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2D" w:rsidRDefault="009F4D2D" w:rsidP="009F4D2D">
      <w:pPr>
        <w:pStyle w:val="a3"/>
        <w:rPr>
          <w:rFonts w:ascii="Times New Roman" w:hAnsi="Times New Roman"/>
          <w:spacing w:val="0"/>
          <w:sz w:val="24"/>
          <w:szCs w:val="24"/>
        </w:rPr>
      </w:pPr>
    </w:p>
    <w:p w:rsidR="00E93F34" w:rsidRPr="000B6FE7" w:rsidRDefault="00F10DCF" w:rsidP="00F10DCF">
      <w:pPr>
        <w:pStyle w:val="a3"/>
        <w:rPr>
          <w:rFonts w:ascii="Times New Roman" w:hAnsi="Times New Roman"/>
          <w:spacing w:val="0"/>
          <w:sz w:val="24"/>
          <w:szCs w:val="24"/>
        </w:rPr>
      </w:pPr>
      <w:r>
        <w:rPr>
          <w:rFonts w:ascii="Times New Roman" w:hAnsi="Times New Roman"/>
          <w:spacing w:val="0"/>
          <w:sz w:val="24"/>
          <w:szCs w:val="24"/>
        </w:rPr>
        <w:t xml:space="preserve">        </w:t>
      </w:r>
      <w:r w:rsidR="00E93F34" w:rsidRPr="000B6FE7">
        <w:rPr>
          <w:rFonts w:ascii="Times New Roman" w:hAnsi="Times New Roman"/>
          <w:spacing w:val="0"/>
          <w:sz w:val="24"/>
          <w:szCs w:val="24"/>
        </w:rPr>
        <w:t>Договор</w:t>
      </w:r>
      <w:r>
        <w:rPr>
          <w:rFonts w:ascii="Times New Roman" w:hAnsi="Times New Roman"/>
          <w:spacing w:val="0"/>
          <w:sz w:val="24"/>
          <w:szCs w:val="24"/>
        </w:rPr>
        <w:t xml:space="preserve"> </w:t>
      </w:r>
      <w:r w:rsidR="00E93F34" w:rsidRPr="000B6FE7">
        <w:rPr>
          <w:rFonts w:ascii="Times New Roman" w:hAnsi="Times New Roman"/>
          <w:spacing w:val="0"/>
          <w:sz w:val="24"/>
          <w:szCs w:val="24"/>
        </w:rPr>
        <w:t xml:space="preserve">№ </w:t>
      </w:r>
      <w:permStart w:id="1409636546" w:edGrp="everyone"/>
      <w:r>
        <w:rPr>
          <w:rFonts w:ascii="Times New Roman" w:hAnsi="Times New Roman"/>
          <w:spacing w:val="0"/>
          <w:sz w:val="24"/>
          <w:szCs w:val="24"/>
        </w:rPr>
        <w:t>_____</w:t>
      </w:r>
      <w:r w:rsidR="0034173F">
        <w:rPr>
          <w:rFonts w:ascii="Times New Roman" w:hAnsi="Times New Roman"/>
          <w:spacing w:val="0"/>
          <w:sz w:val="24"/>
          <w:szCs w:val="24"/>
        </w:rPr>
        <w:t>______</w:t>
      </w:r>
      <w:r>
        <w:rPr>
          <w:rFonts w:ascii="Times New Roman" w:hAnsi="Times New Roman"/>
          <w:spacing w:val="0"/>
          <w:sz w:val="24"/>
          <w:szCs w:val="24"/>
        </w:rPr>
        <w:t>____</w:t>
      </w:r>
      <w:r w:rsidR="00E93F34" w:rsidRPr="000B6FE7">
        <w:rPr>
          <w:rFonts w:ascii="Times New Roman" w:hAnsi="Times New Roman"/>
          <w:spacing w:val="0"/>
          <w:sz w:val="24"/>
          <w:szCs w:val="24"/>
        </w:rPr>
        <w:t>__</w:t>
      </w:r>
      <w:permEnd w:id="1409636546"/>
    </w:p>
    <w:p w:rsidR="00E93F34" w:rsidRDefault="00F10DCF" w:rsidP="00F10DCF">
      <w:pPr>
        <w:pStyle w:val="a3"/>
        <w:tabs>
          <w:tab w:val="left" w:pos="3435"/>
        </w:tabs>
        <w:ind w:firstLine="540"/>
        <w:rPr>
          <w:rFonts w:ascii="Times New Roman" w:hAnsi="Times New Roman"/>
          <w:spacing w:val="0"/>
          <w:sz w:val="24"/>
          <w:szCs w:val="24"/>
        </w:rPr>
      </w:pPr>
      <w:r>
        <w:rPr>
          <w:rFonts w:ascii="Times New Roman" w:hAnsi="Times New Roman"/>
          <w:spacing w:val="0"/>
          <w:sz w:val="24"/>
          <w:szCs w:val="24"/>
        </w:rPr>
        <w:t>возмездного оказания услуг</w:t>
      </w:r>
    </w:p>
    <w:p w:rsidR="009F4D2D" w:rsidRPr="000B6FE7" w:rsidRDefault="009F4D2D" w:rsidP="00E93F34">
      <w:pPr>
        <w:pStyle w:val="a3"/>
        <w:ind w:firstLine="540"/>
        <w:rPr>
          <w:rFonts w:ascii="Times New Roman" w:hAnsi="Times New Roman"/>
          <w:spacing w:val="0"/>
          <w:sz w:val="24"/>
          <w:szCs w:val="24"/>
        </w:rPr>
      </w:pPr>
    </w:p>
    <w:tbl>
      <w:tblPr>
        <w:tblW w:w="9464" w:type="dxa"/>
        <w:tblLayout w:type="fixed"/>
        <w:tblLook w:val="04A0" w:firstRow="1" w:lastRow="0" w:firstColumn="1" w:lastColumn="0" w:noHBand="0" w:noVBand="1"/>
      </w:tblPr>
      <w:tblGrid>
        <w:gridCol w:w="4788"/>
        <w:gridCol w:w="4676"/>
      </w:tblGrid>
      <w:tr w:rsidR="00E93F34" w:rsidRPr="000B6FE7" w:rsidTr="00430B5A">
        <w:tc>
          <w:tcPr>
            <w:tcW w:w="4788" w:type="dxa"/>
            <w:hideMark/>
          </w:tcPr>
          <w:p w:rsidR="00E93F34" w:rsidRPr="000B6FE7" w:rsidRDefault="00E93F34">
            <w:pPr>
              <w:jc w:val="both"/>
              <w:rPr>
                <w:b/>
              </w:rPr>
            </w:pPr>
            <w:r w:rsidRPr="000B6FE7">
              <w:t>г. Москва</w:t>
            </w:r>
          </w:p>
        </w:tc>
        <w:tc>
          <w:tcPr>
            <w:tcW w:w="4676" w:type="dxa"/>
            <w:hideMark/>
          </w:tcPr>
          <w:p w:rsidR="00E93F34" w:rsidRPr="000B6FE7" w:rsidRDefault="00354AF8">
            <w:pPr>
              <w:jc w:val="right"/>
              <w:outlineLvl w:val="0"/>
              <w:rPr>
                <w:b/>
              </w:rPr>
            </w:pPr>
            <w:permStart w:id="653949884" w:edGrp="everyone"/>
            <w:r w:rsidRPr="000B6FE7">
              <w:t>_____</w:t>
            </w:r>
            <w:r w:rsidR="0034173F">
              <w:t>_____</w:t>
            </w:r>
            <w:r w:rsidR="00E93F34" w:rsidRPr="000B6FE7">
              <w:t xml:space="preserve">_________  _____ </w:t>
            </w:r>
            <w:permEnd w:id="653949884"/>
            <w:r w:rsidR="00E93F34" w:rsidRPr="000B6FE7">
              <w:t>года</w:t>
            </w:r>
          </w:p>
        </w:tc>
      </w:tr>
    </w:tbl>
    <w:p w:rsidR="009F4D2D" w:rsidRPr="000B6FE7" w:rsidRDefault="009F4D2D" w:rsidP="00E93F34">
      <w:pPr>
        <w:pStyle w:val="a3"/>
        <w:ind w:firstLine="540"/>
        <w:rPr>
          <w:rFonts w:ascii="Times New Roman" w:hAnsi="Times New Roman"/>
          <w:b w:val="0"/>
          <w:spacing w:val="0"/>
          <w:sz w:val="24"/>
          <w:szCs w:val="24"/>
          <w:u w:val="single"/>
        </w:rPr>
      </w:pPr>
    </w:p>
    <w:p w:rsidR="00E93F34" w:rsidRPr="000B6FE7" w:rsidRDefault="00430B5A" w:rsidP="00E93F34">
      <w:pPr>
        <w:ind w:firstLine="540"/>
        <w:jc w:val="both"/>
      </w:pPr>
      <w:r w:rsidRPr="000B6FE7">
        <w:rPr>
          <w:b/>
        </w:rPr>
        <w:t>Общество с ограниченной ответственностью  «РэйлСпецТранс»</w:t>
      </w:r>
      <w:r w:rsidR="00E93F34" w:rsidRPr="000B6FE7">
        <w:rPr>
          <w:b/>
          <w:bCs/>
        </w:rPr>
        <w:t xml:space="preserve">, </w:t>
      </w:r>
      <w:r w:rsidR="00E93F34" w:rsidRPr="000B6FE7">
        <w:t xml:space="preserve">именуемое в дальнейшем </w:t>
      </w:r>
      <w:r w:rsidR="00E93F34" w:rsidRPr="000B6FE7">
        <w:rPr>
          <w:b/>
        </w:rPr>
        <w:t>«Исполнитель»</w:t>
      </w:r>
      <w:r w:rsidR="00E93F34" w:rsidRPr="000B6FE7">
        <w:t xml:space="preserve">, </w:t>
      </w:r>
      <w:r w:rsidR="000B479B" w:rsidRPr="000B479B">
        <w:t xml:space="preserve">в лице </w:t>
      </w:r>
      <w:r w:rsidR="000B479B" w:rsidRPr="000B479B">
        <w:rPr>
          <w:color w:val="000000"/>
        </w:rPr>
        <w:t>Корнишиной Н.В., действующей на основании доверенности №</w:t>
      </w:r>
      <w:r w:rsidR="00C151C1">
        <w:rPr>
          <w:color w:val="000000"/>
          <w:sz w:val="22"/>
          <w:szCs w:val="22"/>
        </w:rPr>
        <w:t>006/17/РСТ от 12.12.2016г.</w:t>
      </w:r>
      <w:r w:rsidR="00E93F34" w:rsidRPr="000B479B">
        <w:t>,</w:t>
      </w:r>
      <w:r w:rsidR="00E93F34" w:rsidRPr="000B6FE7">
        <w:t xml:space="preserve"> с одной стороны, и</w:t>
      </w:r>
    </w:p>
    <w:p w:rsidR="000A085F" w:rsidRDefault="00A570E9" w:rsidP="009F4D2D">
      <w:pPr>
        <w:ind w:firstLine="540"/>
        <w:jc w:val="both"/>
      </w:pPr>
      <w:permStart w:id="888437379" w:edGrp="everyone"/>
      <w:r>
        <w:rPr>
          <w:rStyle w:val="af6"/>
        </w:rPr>
        <w:t>_______________________________</w:t>
      </w:r>
      <w:r w:rsidRPr="001F2AEE">
        <w:rPr>
          <w:rStyle w:val="af6"/>
        </w:rPr>
        <w:t>_______ «________________»</w:t>
      </w:r>
      <w:permEnd w:id="888437379"/>
      <w:r w:rsidRPr="000B6FE7">
        <w:rPr>
          <w:b/>
        </w:rPr>
        <w:t xml:space="preserve">, </w:t>
      </w:r>
      <w:r w:rsidRPr="000B6FE7">
        <w:t>именуемое</w:t>
      </w:r>
      <w:r w:rsidRPr="000B6FE7">
        <w:rPr>
          <w:spacing w:val="-1"/>
        </w:rPr>
        <w:t xml:space="preserve"> в </w:t>
      </w:r>
      <w:r w:rsidRPr="000B6FE7">
        <w:t xml:space="preserve">дальнейшем </w:t>
      </w:r>
      <w:r w:rsidRPr="000B6FE7">
        <w:rPr>
          <w:b/>
          <w:bCs/>
        </w:rPr>
        <w:t xml:space="preserve">«Заказчик»,  </w:t>
      </w:r>
      <w:r w:rsidRPr="000B6FE7">
        <w:t xml:space="preserve">в лице </w:t>
      </w:r>
      <w:permStart w:id="552806079" w:edGrp="everyone"/>
      <w:r w:rsidRPr="000B6FE7">
        <w:t>_______________________ _____________________</w:t>
      </w:r>
      <w:permEnd w:id="552806079"/>
      <w:r w:rsidRPr="000B6FE7">
        <w:t xml:space="preserve">, действующего на основании </w:t>
      </w:r>
      <w:permStart w:id="1828278990" w:edGrp="everyone"/>
      <w:r w:rsidRPr="000B6FE7">
        <w:t>_______________</w:t>
      </w:r>
      <w:permEnd w:id="1828278990"/>
      <w:r w:rsidR="00E93F34" w:rsidRPr="000B6FE7">
        <w:t xml:space="preserve">, с другой стороны, совместно именуемые в дальнейшем </w:t>
      </w:r>
      <w:r w:rsidR="00E93F34" w:rsidRPr="000B6FE7">
        <w:rPr>
          <w:b/>
        </w:rPr>
        <w:t>«Стороны»</w:t>
      </w:r>
      <w:r w:rsidR="00E93F34" w:rsidRPr="000B6FE7">
        <w:t>, заключили настоящий договор (далее – «Договор») о нижеследующем:</w:t>
      </w:r>
    </w:p>
    <w:p w:rsidR="000F2D4B" w:rsidRPr="000B6FE7" w:rsidRDefault="000F2D4B" w:rsidP="009F4D2D">
      <w:pPr>
        <w:ind w:firstLine="540"/>
        <w:jc w:val="both"/>
      </w:pPr>
    </w:p>
    <w:p w:rsidR="000A085F" w:rsidRPr="009F4D2D" w:rsidRDefault="00E93F34" w:rsidP="009F4D2D">
      <w:pPr>
        <w:pStyle w:val="a3"/>
        <w:numPr>
          <w:ilvl w:val="0"/>
          <w:numId w:val="1"/>
        </w:numPr>
        <w:tabs>
          <w:tab w:val="num" w:pos="540"/>
        </w:tabs>
        <w:ind w:left="0" w:firstLine="0"/>
        <w:rPr>
          <w:rFonts w:ascii="Times New Roman" w:hAnsi="Times New Roman"/>
          <w:b w:val="0"/>
          <w:spacing w:val="0"/>
          <w:sz w:val="24"/>
          <w:szCs w:val="24"/>
        </w:rPr>
      </w:pPr>
      <w:r w:rsidRPr="000B6FE7">
        <w:rPr>
          <w:rFonts w:ascii="Times New Roman" w:hAnsi="Times New Roman"/>
          <w:spacing w:val="0"/>
          <w:sz w:val="24"/>
          <w:szCs w:val="24"/>
        </w:rPr>
        <w:t>Предмет Договора</w:t>
      </w:r>
    </w:p>
    <w:p w:rsidR="009F4D2D" w:rsidRPr="009F4D2D" w:rsidRDefault="009F4D2D" w:rsidP="009F4D2D">
      <w:pPr>
        <w:pStyle w:val="a3"/>
        <w:jc w:val="left"/>
        <w:rPr>
          <w:rFonts w:ascii="Times New Roman" w:hAnsi="Times New Roman"/>
          <w:b w:val="0"/>
          <w:spacing w:val="0"/>
          <w:sz w:val="24"/>
          <w:szCs w:val="24"/>
        </w:rPr>
      </w:pPr>
    </w:p>
    <w:p w:rsidR="00702BD3" w:rsidRPr="000B6FE7" w:rsidRDefault="00702BD3" w:rsidP="00702BD3">
      <w:pPr>
        <w:tabs>
          <w:tab w:val="left" w:pos="1134"/>
        </w:tabs>
        <w:ind w:firstLine="567"/>
        <w:jc w:val="both"/>
      </w:pPr>
      <w:r w:rsidRPr="000B6FE7">
        <w:rPr>
          <w:b/>
        </w:rPr>
        <w:t>1.1.</w:t>
      </w:r>
      <w:r w:rsidRPr="000B6FE7">
        <w:tab/>
        <w:t>Исполнитель обязуется за оплату по заданию Заказчика оказать услуги, указанные в п.1.1.1., п.1.1.2. и п.1.1.3. настоящего Договора, а Заказчик обязуется принять результат оказанных услуг и произвести оплату в соответствии с условиями настоящего Договора.</w:t>
      </w:r>
    </w:p>
    <w:p w:rsidR="00702BD3" w:rsidRPr="000B6FE7" w:rsidRDefault="00702BD3" w:rsidP="00702BD3">
      <w:pPr>
        <w:pStyle w:val="a5"/>
        <w:tabs>
          <w:tab w:val="left" w:pos="1134"/>
        </w:tabs>
        <w:ind w:left="993"/>
        <w:rPr>
          <w:spacing w:val="-5"/>
          <w:sz w:val="24"/>
        </w:rPr>
      </w:pPr>
      <w:r w:rsidRPr="000B6FE7">
        <w:rPr>
          <w:spacing w:val="-5"/>
          <w:sz w:val="24"/>
        </w:rPr>
        <w:t xml:space="preserve">Под услугами, оговоренными в пункте 1.1. настоящего Договора, понимаются: </w:t>
      </w:r>
    </w:p>
    <w:p w:rsidR="00702BD3" w:rsidRPr="000B6FE7" w:rsidRDefault="00702BD3" w:rsidP="00702BD3">
      <w:pPr>
        <w:pStyle w:val="a5"/>
        <w:numPr>
          <w:ilvl w:val="2"/>
          <w:numId w:val="8"/>
        </w:numPr>
        <w:tabs>
          <w:tab w:val="left" w:pos="1276"/>
        </w:tabs>
        <w:ind w:left="0" w:firstLine="567"/>
        <w:jc w:val="both"/>
        <w:rPr>
          <w:spacing w:val="-5"/>
          <w:sz w:val="24"/>
        </w:rPr>
      </w:pPr>
      <w:r w:rsidRPr="000B6FE7">
        <w:rPr>
          <w:spacing w:val="-5"/>
          <w:sz w:val="24"/>
        </w:rPr>
        <w:t xml:space="preserve">услуги по предоставлению под погрузку собственных или арендованных вагонов Исполнителем для осуществления перевозок грузов в пределах территории Российской Федерации, </w:t>
      </w:r>
      <w:r w:rsidRPr="000B6FE7">
        <w:rPr>
          <w:sz w:val="24"/>
        </w:rPr>
        <w:t xml:space="preserve">экспортируемых грузов или продуктов переработки во внутригосударственном сообщении (пункт отправления и пункт назначения находятся на территории Российской Федерации), а также </w:t>
      </w:r>
      <w:r w:rsidRPr="000B6FE7">
        <w:rPr>
          <w:spacing w:val="-5"/>
          <w:sz w:val="24"/>
        </w:rPr>
        <w:t xml:space="preserve">в международном сообщении (пункт отправления или пункт назначения расположены за пределами территории РФ). </w:t>
      </w:r>
    </w:p>
    <w:p w:rsidR="00702BD3" w:rsidRPr="000B6FE7" w:rsidRDefault="00702BD3" w:rsidP="00702BD3">
      <w:pPr>
        <w:pStyle w:val="a5"/>
        <w:numPr>
          <w:ilvl w:val="2"/>
          <w:numId w:val="8"/>
        </w:numPr>
        <w:tabs>
          <w:tab w:val="left" w:pos="1276"/>
        </w:tabs>
        <w:ind w:left="0" w:firstLine="567"/>
        <w:jc w:val="both"/>
        <w:rPr>
          <w:spacing w:val="-5"/>
          <w:sz w:val="24"/>
        </w:rPr>
      </w:pPr>
      <w:r w:rsidRPr="000B6FE7">
        <w:rPr>
          <w:spacing w:val="-5"/>
          <w:sz w:val="24"/>
        </w:rPr>
        <w:t xml:space="preserve">услуги по предоставлению под погрузку вагонов, привлеченных Исполнителем на ином законном основании, для осуществления перевозок грузов в пределах территории Российской Федерации. </w:t>
      </w:r>
    </w:p>
    <w:p w:rsidR="00702BD3" w:rsidRPr="000B6FE7" w:rsidRDefault="00702BD3" w:rsidP="00702BD3">
      <w:pPr>
        <w:pStyle w:val="a5"/>
        <w:numPr>
          <w:ilvl w:val="2"/>
          <w:numId w:val="8"/>
        </w:numPr>
        <w:tabs>
          <w:tab w:val="left" w:pos="1276"/>
        </w:tabs>
        <w:ind w:left="0" w:firstLine="567"/>
        <w:jc w:val="both"/>
        <w:rPr>
          <w:spacing w:val="-5"/>
          <w:sz w:val="24"/>
        </w:rPr>
      </w:pPr>
      <w:r w:rsidRPr="000B6FE7">
        <w:rPr>
          <w:spacing w:val="-5"/>
          <w:sz w:val="24"/>
        </w:rPr>
        <w:t xml:space="preserve">услуги по предоставлению под погрузку вагонов, привлеченных Исполнителем  на ином законном основании, для осуществления перевозок </w:t>
      </w:r>
      <w:r w:rsidRPr="000B6FE7">
        <w:rPr>
          <w:sz w:val="24"/>
        </w:rPr>
        <w:t xml:space="preserve">экспортируемых грузов или продуктов переработки во внутригосударственном сообщении (пункт отправления и пункт назначения находятся на территории Российской Федерации) и/или </w:t>
      </w:r>
      <w:r w:rsidRPr="000B6FE7">
        <w:rPr>
          <w:spacing w:val="-5"/>
          <w:sz w:val="24"/>
        </w:rPr>
        <w:t>для осуществления перевозок грузов</w:t>
      </w:r>
      <w:r w:rsidRPr="000B6FE7">
        <w:rPr>
          <w:sz w:val="24"/>
        </w:rPr>
        <w:t xml:space="preserve"> </w:t>
      </w:r>
      <w:r w:rsidRPr="000B6FE7">
        <w:rPr>
          <w:spacing w:val="-5"/>
          <w:sz w:val="24"/>
        </w:rPr>
        <w:t>в международном сообщении (пункт отправления или пункт назначения расположены за пределами территории РФ).</w:t>
      </w:r>
    </w:p>
    <w:p w:rsidR="00702BD3" w:rsidRPr="000B6FE7" w:rsidRDefault="00702BD3" w:rsidP="00702BD3">
      <w:pPr>
        <w:tabs>
          <w:tab w:val="left" w:pos="1134"/>
        </w:tabs>
        <w:ind w:firstLine="567"/>
        <w:jc w:val="both"/>
      </w:pPr>
      <w:r w:rsidRPr="000B6FE7">
        <w:rPr>
          <w:b/>
        </w:rPr>
        <w:t>1.2.</w:t>
      </w:r>
      <w:r w:rsidRPr="000B6FE7">
        <w:tab/>
        <w:t xml:space="preserve"> В соответствии с п. 2 ст. 425 ГК РФ условия настоящего Договора применяются к правоотношениям Сторон, фактически возникшим до его подписания.</w:t>
      </w:r>
    </w:p>
    <w:p w:rsidR="000F2D4B" w:rsidRPr="000B6FE7" w:rsidRDefault="000F2D4B" w:rsidP="00E93F34">
      <w:pPr>
        <w:tabs>
          <w:tab w:val="left" w:pos="1134"/>
        </w:tabs>
        <w:ind w:firstLine="567"/>
        <w:jc w:val="both"/>
      </w:pPr>
    </w:p>
    <w:p w:rsidR="000A085F" w:rsidRDefault="00E93F34" w:rsidP="009F4D2D">
      <w:pPr>
        <w:numPr>
          <w:ilvl w:val="0"/>
          <w:numId w:val="3"/>
        </w:numPr>
        <w:jc w:val="center"/>
        <w:rPr>
          <w:b/>
        </w:rPr>
      </w:pPr>
      <w:r w:rsidRPr="000B6FE7">
        <w:rPr>
          <w:b/>
        </w:rPr>
        <w:t>Права и обязанности Сторон</w:t>
      </w:r>
    </w:p>
    <w:p w:rsidR="009F4D2D" w:rsidRPr="009F4D2D" w:rsidRDefault="009F4D2D" w:rsidP="009F4D2D">
      <w:pPr>
        <w:ind w:left="360"/>
        <w:rPr>
          <w:b/>
        </w:rPr>
      </w:pPr>
    </w:p>
    <w:p w:rsidR="00E93F34" w:rsidRPr="000B6FE7" w:rsidRDefault="00E93F34" w:rsidP="00E93F34">
      <w:pPr>
        <w:numPr>
          <w:ilvl w:val="1"/>
          <w:numId w:val="3"/>
        </w:numPr>
        <w:tabs>
          <w:tab w:val="clear" w:pos="1086"/>
          <w:tab w:val="num" w:pos="0"/>
          <w:tab w:val="left" w:pos="1418"/>
        </w:tabs>
        <w:ind w:left="0" w:firstLine="709"/>
        <w:jc w:val="both"/>
        <w:rPr>
          <w:b/>
        </w:rPr>
      </w:pPr>
      <w:r w:rsidRPr="000B6FE7">
        <w:rPr>
          <w:b/>
        </w:rPr>
        <w:t>Исполнитель вправе:</w:t>
      </w:r>
    </w:p>
    <w:p w:rsidR="00E93F34" w:rsidRPr="000B6FE7" w:rsidRDefault="00E93F34" w:rsidP="00E93F34">
      <w:pPr>
        <w:numPr>
          <w:ilvl w:val="2"/>
          <w:numId w:val="3"/>
        </w:numPr>
        <w:tabs>
          <w:tab w:val="clear" w:pos="1260"/>
          <w:tab w:val="num" w:pos="0"/>
          <w:tab w:val="left" w:pos="1418"/>
        </w:tabs>
        <w:ind w:left="0" w:firstLine="709"/>
        <w:jc w:val="both"/>
      </w:pPr>
      <w:r w:rsidRPr="000B6FE7">
        <w:t>Осуществлять контроль над использованием вагонов, не вмешиваясь в хозяйственную деятельность Заказчика, включающий в себя диспетчерский контроль.</w:t>
      </w:r>
    </w:p>
    <w:p w:rsidR="00E93F34" w:rsidRPr="000B6FE7" w:rsidRDefault="00E93F34" w:rsidP="00E93F34">
      <w:pPr>
        <w:pStyle w:val="2"/>
        <w:numPr>
          <w:ilvl w:val="2"/>
          <w:numId w:val="3"/>
        </w:numPr>
        <w:tabs>
          <w:tab w:val="num" w:pos="993"/>
        </w:tabs>
        <w:ind w:left="0" w:firstLine="540"/>
        <w:rPr>
          <w:sz w:val="24"/>
        </w:rPr>
      </w:pPr>
      <w:r w:rsidRPr="000B6FE7">
        <w:rPr>
          <w:sz w:val="24"/>
        </w:rPr>
        <w:t>Приостановить оказание услуг по принятой к исполнению заявке Заказчика в следующих случаях:</w:t>
      </w:r>
    </w:p>
    <w:p w:rsidR="00951B8E" w:rsidRPr="000B6FE7" w:rsidRDefault="00A31A4E">
      <w:pPr>
        <w:pStyle w:val="2"/>
        <w:numPr>
          <w:ilvl w:val="0"/>
          <w:numId w:val="4"/>
        </w:numPr>
        <w:tabs>
          <w:tab w:val="num" w:pos="993"/>
        </w:tabs>
        <w:ind w:left="0" w:firstLine="540"/>
        <w:rPr>
          <w:sz w:val="24"/>
        </w:rPr>
      </w:pPr>
      <w:r w:rsidRPr="000B6FE7" w:rsidDel="00A31A4E">
        <w:rPr>
          <w:sz w:val="24"/>
        </w:rPr>
        <w:t xml:space="preserve"> </w:t>
      </w:r>
      <w:r w:rsidR="00E93F34" w:rsidRPr="000B6FE7">
        <w:rPr>
          <w:sz w:val="24"/>
        </w:rPr>
        <w:t>в случае просрочки оплаты Заказчиком ранее оказанных Исполнителем услуг;</w:t>
      </w:r>
    </w:p>
    <w:p w:rsidR="00E93F34" w:rsidRDefault="00A31A4E" w:rsidP="00E93F34">
      <w:pPr>
        <w:pStyle w:val="2"/>
        <w:tabs>
          <w:tab w:val="num" w:pos="993"/>
        </w:tabs>
        <w:ind w:left="0" w:firstLine="540"/>
        <w:rPr>
          <w:sz w:val="24"/>
        </w:rPr>
      </w:pPr>
      <w:r w:rsidRPr="000B6FE7">
        <w:rPr>
          <w:sz w:val="24"/>
        </w:rPr>
        <w:t>2</w:t>
      </w:r>
      <w:r w:rsidR="00E93F34" w:rsidRPr="000B6FE7">
        <w:rPr>
          <w:sz w:val="24"/>
        </w:rPr>
        <w:t>) если вагоны используются Заказчиком с неоднократными нарушениями условий настоящего Договора</w:t>
      </w:r>
      <w:r w:rsidRPr="000B6FE7">
        <w:rPr>
          <w:sz w:val="24"/>
        </w:rPr>
        <w:t>.</w:t>
      </w:r>
    </w:p>
    <w:p w:rsidR="009F4D2D" w:rsidRPr="000B6FE7" w:rsidRDefault="009F4D2D" w:rsidP="00E93F34">
      <w:pPr>
        <w:pStyle w:val="2"/>
        <w:tabs>
          <w:tab w:val="num" w:pos="993"/>
        </w:tabs>
        <w:ind w:left="0" w:firstLine="540"/>
        <w:rPr>
          <w:sz w:val="24"/>
        </w:rPr>
      </w:pPr>
    </w:p>
    <w:p w:rsidR="00E93F34" w:rsidRDefault="00E93F34" w:rsidP="00E93F34">
      <w:pPr>
        <w:numPr>
          <w:ilvl w:val="1"/>
          <w:numId w:val="3"/>
        </w:numPr>
        <w:tabs>
          <w:tab w:val="clear" w:pos="1086"/>
          <w:tab w:val="left" w:pos="1418"/>
        </w:tabs>
        <w:ind w:left="0" w:firstLine="709"/>
        <w:rPr>
          <w:b/>
        </w:rPr>
      </w:pPr>
      <w:r w:rsidRPr="000B6FE7">
        <w:rPr>
          <w:b/>
        </w:rPr>
        <w:t>Исполнитель обязан:</w:t>
      </w:r>
    </w:p>
    <w:p w:rsidR="00E93F34" w:rsidRPr="000B6FE7" w:rsidRDefault="00E93F34" w:rsidP="00E93F34">
      <w:pPr>
        <w:numPr>
          <w:ilvl w:val="2"/>
          <w:numId w:val="3"/>
        </w:numPr>
        <w:tabs>
          <w:tab w:val="clear" w:pos="1260"/>
          <w:tab w:val="left" w:pos="1418"/>
        </w:tabs>
        <w:ind w:left="0" w:firstLine="709"/>
        <w:jc w:val="both"/>
      </w:pPr>
      <w:r w:rsidRPr="000B6FE7">
        <w:t xml:space="preserve">В течение 2 (Двух) рабочих дней с даты получения </w:t>
      </w:r>
      <w:r w:rsidR="00066DE0" w:rsidRPr="000B6FE7">
        <w:t xml:space="preserve">по электронной почте </w:t>
      </w:r>
      <w:r w:rsidRPr="000B6FE7">
        <w:t>заполненной и оформленной надлежащим образом, в соответствии с приложением № 1 к настоящему Договору заявки на планируемые перевозки грузов в вагонах рассмотреть и направить ее Заказчику согласованную в полном объеме, либо согласованную с корректировкой, либо отказ в ее согласовании.</w:t>
      </w:r>
    </w:p>
    <w:p w:rsidR="00E93F34" w:rsidRPr="000B6FE7" w:rsidRDefault="00E93F34" w:rsidP="00E93F34">
      <w:pPr>
        <w:numPr>
          <w:ilvl w:val="2"/>
          <w:numId w:val="3"/>
        </w:numPr>
        <w:tabs>
          <w:tab w:val="clear" w:pos="1260"/>
          <w:tab w:val="left" w:pos="1418"/>
        </w:tabs>
        <w:ind w:left="0" w:firstLine="709"/>
        <w:jc w:val="both"/>
      </w:pPr>
      <w:r w:rsidRPr="000B6FE7">
        <w:lastRenderedPageBreak/>
        <w:t>Обеспечивать получение разрешения на курсирование вагонов по маршрутам перевозок в соответствии с условиями согласованных с Заказчиком заявок, а также гарантировать Заказчику отсутствие зависящих от Исполнителя оснований, препятствующих использованию вагонов в соответствии с согласованными Заявками.</w:t>
      </w:r>
    </w:p>
    <w:p w:rsidR="00E93F34" w:rsidRPr="000B6FE7" w:rsidRDefault="00E93F34" w:rsidP="00E93F34">
      <w:pPr>
        <w:numPr>
          <w:ilvl w:val="2"/>
          <w:numId w:val="3"/>
        </w:numPr>
        <w:tabs>
          <w:tab w:val="clear" w:pos="1260"/>
          <w:tab w:val="left" w:pos="1418"/>
        </w:tabs>
        <w:ind w:left="0" w:firstLine="709"/>
        <w:jc w:val="both"/>
      </w:pPr>
      <w:r w:rsidRPr="000B6FE7">
        <w:t>Обеспечивать за свой счет своевременную подачу на согласованные Сторонами станции отправления технически исправных, коммерчески пригодных для перевозки заявленного груза вагонов.</w:t>
      </w:r>
    </w:p>
    <w:p w:rsidR="00E93F34" w:rsidRPr="000B6FE7" w:rsidRDefault="00E93F34" w:rsidP="00E93F34">
      <w:pPr>
        <w:numPr>
          <w:ilvl w:val="2"/>
          <w:numId w:val="3"/>
        </w:numPr>
        <w:tabs>
          <w:tab w:val="clear" w:pos="1260"/>
          <w:tab w:val="left" w:pos="1418"/>
        </w:tabs>
        <w:ind w:left="0" w:firstLine="709"/>
        <w:jc w:val="both"/>
      </w:pPr>
      <w:r w:rsidRPr="000B6FE7">
        <w:t xml:space="preserve">Уведомлять Заказчика посредством электронной </w:t>
      </w:r>
      <w:r w:rsidR="00066DE0" w:rsidRPr="000B6FE7">
        <w:t xml:space="preserve">почты </w:t>
      </w:r>
      <w:r w:rsidRPr="000B6FE7">
        <w:t>об отправке вагонов на станцию погрузки с указанием железнодорожных номеров вагонов, их типа и количества.</w:t>
      </w:r>
    </w:p>
    <w:p w:rsidR="00E93F34" w:rsidRPr="000B6FE7" w:rsidRDefault="00E93F34" w:rsidP="00E93F34">
      <w:pPr>
        <w:numPr>
          <w:ilvl w:val="2"/>
          <w:numId w:val="3"/>
        </w:numPr>
        <w:tabs>
          <w:tab w:val="clear" w:pos="1260"/>
          <w:tab w:val="left" w:pos="1418"/>
        </w:tabs>
        <w:ind w:left="0" w:firstLine="709"/>
        <w:jc w:val="both"/>
      </w:pPr>
      <w:r w:rsidRPr="000B6FE7">
        <w:t>Информировать Заказчика обо всех обстоятельствах, препятствующих исполнению принятых на себя обязательств по настоящему Договору, и в пределах своей компетенции принимать меры к устранению таких обстоятельств.</w:t>
      </w:r>
    </w:p>
    <w:p w:rsidR="00E93F34" w:rsidRPr="000B6FE7" w:rsidRDefault="00E93F34" w:rsidP="00E93F34">
      <w:pPr>
        <w:numPr>
          <w:ilvl w:val="2"/>
          <w:numId w:val="3"/>
        </w:numPr>
        <w:tabs>
          <w:tab w:val="clear" w:pos="1260"/>
          <w:tab w:val="left" w:pos="1418"/>
        </w:tabs>
        <w:ind w:left="0" w:firstLine="709"/>
        <w:jc w:val="both"/>
      </w:pPr>
      <w:r w:rsidRPr="000B6FE7">
        <w:t>В случае невозможности своевременного выполнения услуг, указанных в заявке Заказчика, по причинам, не зависящим от Исполнителя, незамедлительно уведомлять об этом Заказчика по электронной почте. Исполнитель не несет ответственности за неисполнение заявки по причинам, не зависящим от Исполнителя.</w:t>
      </w:r>
    </w:p>
    <w:p w:rsidR="00E93F34" w:rsidRPr="000B6FE7" w:rsidRDefault="00E93F34" w:rsidP="00E93F34">
      <w:pPr>
        <w:numPr>
          <w:ilvl w:val="2"/>
          <w:numId w:val="3"/>
        </w:numPr>
        <w:tabs>
          <w:tab w:val="clear" w:pos="1260"/>
          <w:tab w:val="left" w:pos="1418"/>
        </w:tabs>
        <w:ind w:left="0" w:firstLine="709"/>
        <w:jc w:val="both"/>
      </w:pPr>
      <w:r w:rsidRPr="000B6FE7">
        <w:t>Предоставлять по письменному запросу Заказчика информацию о месте дислокации загруженных вагонов, переданных Заказчику в соответствии с условиями настоящего Договора.</w:t>
      </w:r>
    </w:p>
    <w:p w:rsidR="00E93F34" w:rsidRPr="000B6FE7" w:rsidRDefault="00E93F34" w:rsidP="00E93F34">
      <w:pPr>
        <w:numPr>
          <w:ilvl w:val="2"/>
          <w:numId w:val="3"/>
        </w:numPr>
        <w:tabs>
          <w:tab w:val="clear" w:pos="1260"/>
          <w:tab w:val="left" w:pos="1418"/>
        </w:tabs>
        <w:ind w:left="0" w:firstLine="709"/>
        <w:jc w:val="both"/>
      </w:pPr>
      <w:r w:rsidRPr="000B6FE7">
        <w:t>Предоставлять в структурные подразделения ОАО «РЖД» и железных дорог иностранных государств письменное согласие на передачу Заказчику права пользования вагонами в соответствии с настоящим Договором.</w:t>
      </w:r>
    </w:p>
    <w:p w:rsidR="00E93F34" w:rsidRDefault="00E93F34" w:rsidP="000A085F">
      <w:pPr>
        <w:numPr>
          <w:ilvl w:val="2"/>
          <w:numId w:val="3"/>
        </w:numPr>
        <w:tabs>
          <w:tab w:val="clear" w:pos="1260"/>
          <w:tab w:val="left" w:pos="1418"/>
        </w:tabs>
        <w:ind w:left="0" w:firstLine="709"/>
        <w:jc w:val="both"/>
      </w:pPr>
      <w:r w:rsidRPr="000B6FE7">
        <w:t>Уведомить Заказчика в письменной форме о порядке действий при наступлении страховых случаев в отношении вагонов, если они застрахованы.</w:t>
      </w:r>
    </w:p>
    <w:p w:rsidR="009F4D2D" w:rsidRPr="000B6FE7" w:rsidRDefault="009F4D2D" w:rsidP="009F4D2D">
      <w:pPr>
        <w:tabs>
          <w:tab w:val="left" w:pos="1418"/>
        </w:tabs>
        <w:ind w:left="709"/>
        <w:jc w:val="both"/>
      </w:pPr>
    </w:p>
    <w:p w:rsidR="00E93F34" w:rsidRDefault="00E93F34" w:rsidP="00E93F34">
      <w:pPr>
        <w:numPr>
          <w:ilvl w:val="1"/>
          <w:numId w:val="3"/>
        </w:numPr>
        <w:tabs>
          <w:tab w:val="clear" w:pos="1086"/>
          <w:tab w:val="left" w:pos="1418"/>
        </w:tabs>
        <w:ind w:left="0" w:firstLine="709"/>
        <w:jc w:val="both"/>
        <w:rPr>
          <w:b/>
        </w:rPr>
      </w:pPr>
      <w:r w:rsidRPr="000B6FE7">
        <w:rPr>
          <w:b/>
        </w:rPr>
        <w:t>Заказчик вправе:</w:t>
      </w:r>
    </w:p>
    <w:p w:rsidR="000A085F" w:rsidRPr="009F4D2D" w:rsidRDefault="00E93F34" w:rsidP="009F4D2D">
      <w:pPr>
        <w:numPr>
          <w:ilvl w:val="2"/>
          <w:numId w:val="3"/>
        </w:numPr>
        <w:tabs>
          <w:tab w:val="clear" w:pos="1260"/>
          <w:tab w:val="num" w:pos="0"/>
          <w:tab w:val="left" w:pos="1418"/>
        </w:tabs>
        <w:ind w:left="0" w:firstLine="709"/>
        <w:jc w:val="both"/>
      </w:pPr>
      <w:r w:rsidRPr="000B6FE7">
        <w:rPr>
          <w:bCs/>
          <w:iCs/>
        </w:rPr>
        <w:t>Привлекать к исполнению своих обязанностей по настоящему Договору третьих лиц и нести ответственность за их действия/бездействия как за свои собственные.</w:t>
      </w:r>
    </w:p>
    <w:p w:rsidR="009F4D2D" w:rsidRPr="000B6FE7" w:rsidRDefault="009F4D2D" w:rsidP="009F4D2D">
      <w:pPr>
        <w:tabs>
          <w:tab w:val="left" w:pos="1418"/>
        </w:tabs>
        <w:ind w:left="709"/>
        <w:jc w:val="both"/>
      </w:pPr>
    </w:p>
    <w:p w:rsidR="00E93F34" w:rsidRDefault="00E93F34" w:rsidP="00E93F34">
      <w:pPr>
        <w:numPr>
          <w:ilvl w:val="1"/>
          <w:numId w:val="3"/>
        </w:numPr>
        <w:tabs>
          <w:tab w:val="left" w:pos="1260"/>
          <w:tab w:val="left" w:pos="1418"/>
        </w:tabs>
        <w:ind w:left="0" w:firstLine="709"/>
        <w:jc w:val="both"/>
        <w:rPr>
          <w:b/>
        </w:rPr>
      </w:pPr>
      <w:r w:rsidRPr="000B6FE7">
        <w:rPr>
          <w:b/>
        </w:rPr>
        <w:t>Заказчик обязан:</w:t>
      </w:r>
    </w:p>
    <w:p w:rsidR="00E93F34" w:rsidRPr="000B6FE7" w:rsidRDefault="00E93F34" w:rsidP="00E93F34">
      <w:pPr>
        <w:numPr>
          <w:ilvl w:val="2"/>
          <w:numId w:val="3"/>
        </w:numPr>
        <w:tabs>
          <w:tab w:val="clear" w:pos="1260"/>
          <w:tab w:val="num" w:pos="1418"/>
        </w:tabs>
        <w:ind w:left="0" w:firstLine="709"/>
        <w:jc w:val="both"/>
      </w:pPr>
      <w:r w:rsidRPr="000B6FE7">
        <w:t xml:space="preserve">Направить Исполнителю по </w:t>
      </w:r>
      <w:r w:rsidR="00066DE0" w:rsidRPr="000B6FE7">
        <w:t>электронной почте</w:t>
      </w:r>
      <w:r w:rsidRPr="000B6FE7">
        <w:t xml:space="preserve"> заполненную и надлежащим образом оформленную, в соответствии с приложением № 1 к настоящему Договору заявку не позднее, чем за 15 (Пятнадцать) календарных дней до предполагаемой даты осуществления перевозки.</w:t>
      </w:r>
    </w:p>
    <w:p w:rsidR="00702BD3" w:rsidRPr="000B6FE7" w:rsidRDefault="00702BD3" w:rsidP="00702BD3">
      <w:pPr>
        <w:numPr>
          <w:ilvl w:val="2"/>
          <w:numId w:val="3"/>
        </w:numPr>
        <w:tabs>
          <w:tab w:val="clear" w:pos="1260"/>
          <w:tab w:val="num" w:pos="0"/>
          <w:tab w:val="num" w:pos="1418"/>
        </w:tabs>
        <w:ind w:left="0" w:firstLine="709"/>
        <w:jc w:val="both"/>
      </w:pPr>
      <w:r w:rsidRPr="000B6FE7">
        <w:t>Уведомлять Исполнителя не позднее, чем за 5 (Пять) рабочих дней до дня подачи вагонов на согласованную Сторонами в заявках станцию о невозможности отгрузки и/или перевозки груза, с указанием причин.</w:t>
      </w:r>
    </w:p>
    <w:p w:rsidR="00E93F34" w:rsidRPr="000B6FE7" w:rsidRDefault="00E93F34" w:rsidP="00E93F34">
      <w:pPr>
        <w:numPr>
          <w:ilvl w:val="2"/>
          <w:numId w:val="3"/>
        </w:numPr>
        <w:tabs>
          <w:tab w:val="clear" w:pos="1260"/>
          <w:tab w:val="num" w:pos="1418"/>
        </w:tabs>
        <w:ind w:left="0" w:firstLine="709"/>
        <w:jc w:val="both"/>
      </w:pPr>
      <w:r w:rsidRPr="000B6FE7">
        <w:t>Обеспечивать правильное, достоверное и полное оформление перевозочных, сопроводительных и иных документов, необходимых для перевозки груза вагонами.</w:t>
      </w:r>
    </w:p>
    <w:p w:rsidR="00E93F34" w:rsidRPr="000B6FE7" w:rsidRDefault="00E93F34" w:rsidP="00E93F34">
      <w:pPr>
        <w:numPr>
          <w:ilvl w:val="2"/>
          <w:numId w:val="3"/>
        </w:numPr>
        <w:tabs>
          <w:tab w:val="clear" w:pos="1260"/>
          <w:tab w:val="num" w:pos="1418"/>
        </w:tabs>
        <w:ind w:left="0" w:firstLine="709"/>
        <w:jc w:val="both"/>
      </w:pPr>
      <w:r w:rsidRPr="000B6FE7">
        <w:t>Обеспечить использование вагонов в соответствии с правилами перевозок грузов железнодорожным транспортом, техническими нормами эксплуатации, установленными для данного типа подвижного состава, исключительно по назначению и с учетом особых условий перевозки, сохранности грузов и подвижного состава, безопасности движения, а также пожарной и экологической безопасности.</w:t>
      </w:r>
    </w:p>
    <w:p w:rsidR="00E93F34" w:rsidRPr="000B6FE7" w:rsidRDefault="00E93F34" w:rsidP="00E93F34">
      <w:pPr>
        <w:numPr>
          <w:ilvl w:val="2"/>
          <w:numId w:val="3"/>
        </w:numPr>
        <w:tabs>
          <w:tab w:val="clear" w:pos="1260"/>
          <w:tab w:val="num" w:pos="1418"/>
        </w:tabs>
        <w:ind w:left="0" w:firstLine="709"/>
        <w:jc w:val="both"/>
      </w:pPr>
      <w:r w:rsidRPr="000B6FE7">
        <w:t>Обеспечить соблюдение технических норм и условий погрузки, размещения и крепления  грузов, не превышая грузоподъемность каждого вагона согласно нанесенным трафаретам.</w:t>
      </w:r>
    </w:p>
    <w:p w:rsidR="00E93F34" w:rsidRPr="000B6FE7" w:rsidRDefault="00E93F34" w:rsidP="00E93F34">
      <w:pPr>
        <w:numPr>
          <w:ilvl w:val="2"/>
          <w:numId w:val="3"/>
        </w:numPr>
        <w:tabs>
          <w:tab w:val="clear" w:pos="1260"/>
          <w:tab w:val="num" w:pos="1418"/>
        </w:tabs>
        <w:ind w:left="0" w:firstLine="709"/>
        <w:jc w:val="both"/>
      </w:pPr>
      <w:r w:rsidRPr="000B6FE7">
        <w:t>Нести расходы на приобретение креплений, оборудования, материалов, средств пакетирования и иных приспособлений, необходимых для погрузки и перевозки грузов в вагонах, а равно расходы на их установку.</w:t>
      </w:r>
    </w:p>
    <w:p w:rsidR="00E93F34" w:rsidRPr="000B6FE7" w:rsidRDefault="00E93F34" w:rsidP="00E93F34">
      <w:pPr>
        <w:numPr>
          <w:ilvl w:val="2"/>
          <w:numId w:val="3"/>
        </w:numPr>
        <w:tabs>
          <w:tab w:val="clear" w:pos="1260"/>
          <w:tab w:val="num" w:pos="1418"/>
        </w:tabs>
        <w:ind w:left="0" w:firstLine="709"/>
        <w:jc w:val="both"/>
      </w:pPr>
      <w:r w:rsidRPr="000B6FE7">
        <w:t>Обеспечить использование вагонов для перевозок согласованных Сторонами грузов и исключительно по маршрутам (направлениям), утвержденным Сторонами в заявках к настоящему Договору.</w:t>
      </w:r>
    </w:p>
    <w:p w:rsidR="00E93F34" w:rsidRPr="000B6FE7" w:rsidRDefault="00E93F34" w:rsidP="00E93F34">
      <w:pPr>
        <w:numPr>
          <w:ilvl w:val="2"/>
          <w:numId w:val="3"/>
        </w:numPr>
        <w:tabs>
          <w:tab w:val="clear" w:pos="1260"/>
          <w:tab w:val="num" w:pos="1418"/>
        </w:tabs>
        <w:ind w:left="0" w:firstLine="709"/>
        <w:jc w:val="both"/>
      </w:pPr>
      <w:r w:rsidRPr="000B6FE7">
        <w:t>Не допускать использование вагонов, в том числе третьими лицами, в качестве безвозмездного места хранения грузов.</w:t>
      </w:r>
    </w:p>
    <w:p w:rsidR="00E93F34" w:rsidRPr="000B6FE7" w:rsidRDefault="008C2E38" w:rsidP="00E93F34">
      <w:pPr>
        <w:numPr>
          <w:ilvl w:val="2"/>
          <w:numId w:val="3"/>
        </w:numPr>
        <w:tabs>
          <w:tab w:val="clear" w:pos="1260"/>
          <w:tab w:val="num" w:pos="1418"/>
        </w:tabs>
        <w:ind w:left="0" w:firstLine="709"/>
        <w:jc w:val="both"/>
      </w:pPr>
      <w:r w:rsidRPr="000B6FE7">
        <w:lastRenderedPageBreak/>
        <w:t xml:space="preserve">Ежедневно </w:t>
      </w:r>
      <w:r w:rsidR="00E93F34" w:rsidRPr="000B6FE7">
        <w:t xml:space="preserve"> предоставлять </w:t>
      </w:r>
      <w:r w:rsidRPr="000B6FE7">
        <w:t xml:space="preserve">Исполнителю </w:t>
      </w:r>
      <w:r w:rsidR="00E93F34" w:rsidRPr="000B6FE7">
        <w:t>информацию о погрузке, выгрузке и месте нахождения вагонов, предоставленных Исполнителем, по станциям погрузки и выгрузки, а также о причинах задержки вагонов под грузовыми операциями и предполагаемых сроках вывода вагонов.</w:t>
      </w:r>
    </w:p>
    <w:p w:rsidR="00E93F34" w:rsidRPr="000B6FE7" w:rsidRDefault="00E93F34" w:rsidP="00E93F34">
      <w:pPr>
        <w:numPr>
          <w:ilvl w:val="2"/>
          <w:numId w:val="3"/>
        </w:numPr>
        <w:tabs>
          <w:tab w:val="clear" w:pos="1260"/>
          <w:tab w:val="num" w:pos="1418"/>
        </w:tabs>
        <w:ind w:left="0" w:firstLine="709"/>
        <w:jc w:val="both"/>
      </w:pPr>
      <w:r w:rsidRPr="000B6FE7">
        <w:t xml:space="preserve">Обеспечивать за свой счет своевременную подачу вагона со станции примыкания на подъездные пути, с которых осуществляется погрузка, и вывод вагонов обратно, а также подачу вагонов под выгрузку и уборку вагона из-под выгрузки с подъездных путей на железнодорожные пути станции примыкания. </w:t>
      </w:r>
    </w:p>
    <w:p w:rsidR="00E93F34" w:rsidRPr="000B6FE7" w:rsidRDefault="00E93F34" w:rsidP="00E93F34">
      <w:pPr>
        <w:numPr>
          <w:ilvl w:val="2"/>
          <w:numId w:val="3"/>
        </w:numPr>
        <w:tabs>
          <w:tab w:val="clear" w:pos="1260"/>
          <w:tab w:val="num" w:pos="1418"/>
        </w:tabs>
        <w:ind w:left="0" w:firstLine="709"/>
        <w:jc w:val="both"/>
      </w:pPr>
      <w:r w:rsidRPr="000B6FE7">
        <w:t>Обеспечивать за свой счет выполнение грузовых операций (погрузка или выгрузка</w:t>
      </w:r>
      <w:r w:rsidR="00F30D2E" w:rsidRPr="00F30D2E">
        <w:t xml:space="preserve"> </w:t>
      </w:r>
      <w:r w:rsidR="00F30D2E">
        <w:t>или погрузка и выгрузка</w:t>
      </w:r>
      <w:r w:rsidRPr="000B6FE7">
        <w:t xml:space="preserve">) в течение не более чем </w:t>
      </w:r>
      <w:r w:rsidR="00702BD3" w:rsidRPr="000B6FE7">
        <w:t>3</w:t>
      </w:r>
      <w:r w:rsidRPr="000B6FE7">
        <w:t xml:space="preserve"> (</w:t>
      </w:r>
      <w:r w:rsidR="00702BD3" w:rsidRPr="000B6FE7">
        <w:t>трех</w:t>
      </w:r>
      <w:r w:rsidRPr="000B6FE7">
        <w:t>) суток с момента прибытия вагонов на станции проведения грузовых операций (т.е. станцию примыкания перевозчика).</w:t>
      </w:r>
    </w:p>
    <w:p w:rsidR="00E93F34" w:rsidRPr="000B6FE7" w:rsidRDefault="00E93F34" w:rsidP="00E93F34">
      <w:pPr>
        <w:numPr>
          <w:ilvl w:val="2"/>
          <w:numId w:val="3"/>
        </w:numPr>
        <w:tabs>
          <w:tab w:val="clear" w:pos="1260"/>
          <w:tab w:val="num" w:pos="1418"/>
        </w:tabs>
        <w:ind w:left="0" w:firstLine="709"/>
        <w:jc w:val="both"/>
      </w:pPr>
      <w:r w:rsidRPr="000B6FE7">
        <w:rPr>
          <w:snapToGrid w:val="0"/>
        </w:rPr>
        <w:t xml:space="preserve">Уведомлять Исполнителя об отправке груженого вагона в течение суток с даты отправки путем направления железнодорожной квитанции о приемке груза посредством </w:t>
      </w:r>
      <w:r w:rsidR="00066DE0" w:rsidRPr="000B6FE7">
        <w:rPr>
          <w:snapToGrid w:val="0"/>
        </w:rPr>
        <w:t>электронной почты</w:t>
      </w:r>
      <w:r w:rsidRPr="000B6FE7">
        <w:rPr>
          <w:snapToGrid w:val="0"/>
        </w:rPr>
        <w:t>, содержащей, в т.ч., следующие сведения:</w:t>
      </w:r>
    </w:p>
    <w:p w:rsidR="00E93F34" w:rsidRPr="000B6FE7" w:rsidRDefault="00E93F34" w:rsidP="00E93F34">
      <w:pPr>
        <w:tabs>
          <w:tab w:val="num" w:pos="1418"/>
        </w:tabs>
        <w:ind w:firstLine="709"/>
        <w:jc w:val="both"/>
        <w:rPr>
          <w:snapToGrid w:val="0"/>
        </w:rPr>
      </w:pPr>
      <w:r w:rsidRPr="000B6FE7">
        <w:rPr>
          <w:snapToGrid w:val="0"/>
        </w:rPr>
        <w:t xml:space="preserve">– количество и номера вагонов; </w:t>
      </w:r>
    </w:p>
    <w:p w:rsidR="00E93F34" w:rsidRPr="000B6FE7" w:rsidRDefault="00E93F34" w:rsidP="00E93F34">
      <w:pPr>
        <w:tabs>
          <w:tab w:val="num" w:pos="1418"/>
        </w:tabs>
        <w:ind w:firstLine="709"/>
        <w:jc w:val="both"/>
      </w:pPr>
      <w:r w:rsidRPr="000B6FE7">
        <w:t>– род (наименование, характер) и количество груза (с указанием кодов ГНГ и ЕТСНГ);</w:t>
      </w:r>
    </w:p>
    <w:p w:rsidR="00E93F34" w:rsidRPr="000B6FE7" w:rsidRDefault="00E93F34" w:rsidP="00E93F34">
      <w:pPr>
        <w:tabs>
          <w:tab w:val="num" w:pos="1418"/>
        </w:tabs>
        <w:ind w:firstLine="709"/>
        <w:jc w:val="both"/>
      </w:pPr>
      <w:r w:rsidRPr="000B6FE7">
        <w:t>– размер начисленного железнодорожного тарифа;</w:t>
      </w:r>
    </w:p>
    <w:p w:rsidR="00E93F34" w:rsidRPr="000B6FE7" w:rsidRDefault="00E93F34" w:rsidP="00E93F34">
      <w:pPr>
        <w:tabs>
          <w:tab w:val="num" w:pos="1418"/>
        </w:tabs>
        <w:ind w:firstLine="709"/>
        <w:jc w:val="both"/>
      </w:pPr>
      <w:r w:rsidRPr="000B6FE7">
        <w:t>– дату погрузки;</w:t>
      </w:r>
    </w:p>
    <w:p w:rsidR="00E93F34" w:rsidRPr="000B6FE7" w:rsidRDefault="00E93F34" w:rsidP="00E93F34">
      <w:pPr>
        <w:tabs>
          <w:tab w:val="num" w:pos="1418"/>
        </w:tabs>
        <w:ind w:firstLine="709"/>
        <w:jc w:val="both"/>
      </w:pPr>
      <w:r w:rsidRPr="000B6FE7">
        <w:t>– дату отправки со станции отправления.</w:t>
      </w:r>
    </w:p>
    <w:p w:rsidR="00702BD3" w:rsidRPr="000B6FE7" w:rsidRDefault="00702BD3" w:rsidP="00702BD3">
      <w:pPr>
        <w:numPr>
          <w:ilvl w:val="2"/>
          <w:numId w:val="3"/>
        </w:numPr>
        <w:tabs>
          <w:tab w:val="clear" w:pos="1260"/>
          <w:tab w:val="num" w:pos="0"/>
          <w:tab w:val="num" w:pos="1418"/>
        </w:tabs>
        <w:ind w:left="0" w:firstLine="540"/>
        <w:jc w:val="both"/>
      </w:pPr>
      <w:r w:rsidRPr="000B6FE7">
        <w:t>Своевременно и в полном объеме производить оплату оказанных Исполнителем услуг в порядке и по цене, установленными настоящим Договором и дополнительными соглашениями к настоящему Договору.</w:t>
      </w:r>
    </w:p>
    <w:p w:rsidR="00E93F34" w:rsidRPr="000B6FE7" w:rsidRDefault="00E93F34" w:rsidP="00E93F34">
      <w:pPr>
        <w:numPr>
          <w:ilvl w:val="2"/>
          <w:numId w:val="3"/>
        </w:numPr>
        <w:tabs>
          <w:tab w:val="clear" w:pos="1260"/>
          <w:tab w:val="num" w:pos="1418"/>
        </w:tabs>
        <w:ind w:left="0" w:firstLine="709"/>
        <w:jc w:val="both"/>
      </w:pPr>
      <w:r w:rsidRPr="000B6FE7">
        <w:rPr>
          <w:snapToGrid w:val="0"/>
        </w:rPr>
        <w:t>Своевременно и в полном объеме перечислять (обеспечивать перечисление) на счета ОАО «РЖД» и железные дороги иностранных государств:</w:t>
      </w:r>
    </w:p>
    <w:p w:rsidR="00E93F34" w:rsidRPr="000B6FE7" w:rsidRDefault="00E93F34" w:rsidP="00E93F34">
      <w:pPr>
        <w:tabs>
          <w:tab w:val="num" w:pos="1418"/>
        </w:tabs>
        <w:ind w:firstLine="709"/>
        <w:jc w:val="both"/>
        <w:rPr>
          <w:snapToGrid w:val="0"/>
        </w:rPr>
      </w:pPr>
      <w:r w:rsidRPr="000B6FE7">
        <w:rPr>
          <w:snapToGrid w:val="0"/>
        </w:rPr>
        <w:t>– суммы тарифа за перевозку грузов в вагонах;</w:t>
      </w:r>
    </w:p>
    <w:p w:rsidR="00E93F34" w:rsidRPr="000B6FE7" w:rsidRDefault="00E93F34" w:rsidP="00E93F34">
      <w:pPr>
        <w:tabs>
          <w:tab w:val="num" w:pos="1418"/>
        </w:tabs>
        <w:ind w:firstLine="709"/>
        <w:jc w:val="both"/>
        <w:rPr>
          <w:snapToGrid w:val="0"/>
        </w:rPr>
      </w:pPr>
      <w:r w:rsidRPr="000B6FE7">
        <w:rPr>
          <w:snapToGrid w:val="0"/>
        </w:rPr>
        <w:t>– суммы сборов за дополнительные операции, связанные с перевозкой грузов Заказчика;</w:t>
      </w:r>
    </w:p>
    <w:p w:rsidR="00E93F34" w:rsidRPr="000B6FE7" w:rsidRDefault="00E93F34" w:rsidP="00E93F34">
      <w:pPr>
        <w:tabs>
          <w:tab w:val="num" w:pos="1418"/>
        </w:tabs>
        <w:ind w:firstLine="709"/>
        <w:jc w:val="both"/>
        <w:rPr>
          <w:snapToGrid w:val="0"/>
        </w:rPr>
      </w:pPr>
      <w:r w:rsidRPr="000B6FE7">
        <w:rPr>
          <w:snapToGrid w:val="0"/>
        </w:rPr>
        <w:t>– плату за время нахождения вагонов у грузополучателей, грузоотправителей, владельцев железнодорожных подъездных путей (либо за время ожидания их подачи и/или приема);</w:t>
      </w:r>
    </w:p>
    <w:p w:rsidR="00E93F34" w:rsidRPr="000B6FE7" w:rsidRDefault="00E93F34" w:rsidP="00E93F34">
      <w:pPr>
        <w:tabs>
          <w:tab w:val="num" w:pos="1418"/>
        </w:tabs>
        <w:ind w:firstLine="709"/>
        <w:jc w:val="both"/>
        <w:rPr>
          <w:snapToGrid w:val="0"/>
        </w:rPr>
      </w:pPr>
      <w:r w:rsidRPr="000B6FE7">
        <w:rPr>
          <w:snapToGrid w:val="0"/>
        </w:rPr>
        <w:t>– плату за время нахождения вагонов на путях отстоя, в связи с неприемом вагонов на станции погрузки или подъездные пути по причинам, не зависящим от Исполнителя;</w:t>
      </w:r>
    </w:p>
    <w:p w:rsidR="00E93F34" w:rsidRPr="000B6FE7" w:rsidRDefault="00E93F34" w:rsidP="00E93F34">
      <w:pPr>
        <w:tabs>
          <w:tab w:val="num" w:pos="1418"/>
        </w:tabs>
        <w:ind w:firstLine="709"/>
        <w:jc w:val="both"/>
        <w:rPr>
          <w:snapToGrid w:val="0"/>
        </w:rPr>
      </w:pPr>
      <w:r w:rsidRPr="000B6FE7">
        <w:rPr>
          <w:snapToGrid w:val="0"/>
        </w:rPr>
        <w:t>– плату за иные услуги (работы), связанные с перевозкой груза в вагонах;</w:t>
      </w:r>
    </w:p>
    <w:p w:rsidR="00E93F34" w:rsidRPr="000B6FE7" w:rsidRDefault="00E93F34" w:rsidP="00E93F34">
      <w:pPr>
        <w:tabs>
          <w:tab w:val="num" w:pos="1418"/>
        </w:tabs>
        <w:ind w:firstLine="709"/>
        <w:jc w:val="both"/>
      </w:pPr>
      <w:r w:rsidRPr="000B6FE7">
        <w:rPr>
          <w:snapToGrid w:val="0"/>
        </w:rPr>
        <w:t>– иные платежи, предусмотренные Уставом железнодорожного транспорта РФ и другими нормативными документами ОАО «РЖД» и иностранных государств.</w:t>
      </w:r>
    </w:p>
    <w:p w:rsidR="00961207" w:rsidRDefault="00961207" w:rsidP="00961207">
      <w:pPr>
        <w:numPr>
          <w:ilvl w:val="2"/>
          <w:numId w:val="3"/>
        </w:numPr>
        <w:tabs>
          <w:tab w:val="clear" w:pos="1260"/>
          <w:tab w:val="num" w:pos="1418"/>
        </w:tabs>
        <w:ind w:left="0" w:firstLine="709"/>
        <w:jc w:val="both"/>
      </w:pPr>
      <w:r>
        <w:t xml:space="preserve">Организовывать за свой счет очистку вагонов после выгрузки груза в соответствии с действующими нормативными актами, в т.ч. с </w:t>
      </w:r>
      <w:r>
        <w:rPr>
          <w:lang w:eastAsia="en-US"/>
        </w:rPr>
        <w:t>Приказом Минтранса России от 10.04.2013 N 119 "Об утверждении Правил очистки и промывки вагонов и контейнеров после выгрузки грузов"</w:t>
      </w:r>
      <w:r>
        <w:t>. В случае если действующими нормативными актами не предусмотрено количество нормативного остатка груза, вагон должен быть очищен до такого состояния, которое позволит перевезти в нем любой груз, который может перевозиться в данной модели вагона.</w:t>
      </w:r>
    </w:p>
    <w:p w:rsidR="00E93F34" w:rsidRPr="000B6FE7" w:rsidRDefault="00E93F34" w:rsidP="00E93F34">
      <w:pPr>
        <w:numPr>
          <w:ilvl w:val="2"/>
          <w:numId w:val="3"/>
        </w:numPr>
        <w:tabs>
          <w:tab w:val="clear" w:pos="1260"/>
          <w:tab w:val="num" w:pos="1418"/>
        </w:tabs>
        <w:ind w:left="0" w:firstLine="709"/>
        <w:jc w:val="both"/>
      </w:pPr>
      <w:r w:rsidRPr="000B6FE7">
        <w:t>Организовать отправку порожнего вагона из-под выгрузки в соответствии с инструкцией Исполнителя.</w:t>
      </w:r>
    </w:p>
    <w:p w:rsidR="00E93F34" w:rsidRPr="000B6FE7" w:rsidRDefault="00E93F34" w:rsidP="00E93F34">
      <w:pPr>
        <w:numPr>
          <w:ilvl w:val="2"/>
          <w:numId w:val="3"/>
        </w:numPr>
        <w:tabs>
          <w:tab w:val="clear" w:pos="1260"/>
          <w:tab w:val="num" w:pos="1418"/>
          <w:tab w:val="num" w:pos="1713"/>
        </w:tabs>
        <w:ind w:left="0" w:firstLine="709"/>
        <w:jc w:val="both"/>
      </w:pPr>
      <w:r w:rsidRPr="000B6FE7">
        <w:t>В случае, если в пути следования или на станции назначения произошла переадресация вагона на новую станцию назначения, то Исполнитель выставляет  Заказчику  счет за оказанные услуги или иным способом письменно согласовывает с Заказчиком стоимость услуг, вызванных переадресацией. Под услугами  в данном случае подразумевается ставка по предоставлению вагонов от станции отправления до станции переадресации и от станции переадресации до станции нового назначения.</w:t>
      </w:r>
    </w:p>
    <w:p w:rsidR="00E93F34" w:rsidRPr="000B6FE7" w:rsidRDefault="00E93F34" w:rsidP="00E93F34">
      <w:pPr>
        <w:tabs>
          <w:tab w:val="left" w:pos="1418"/>
        </w:tabs>
        <w:ind w:firstLine="567"/>
        <w:jc w:val="both"/>
      </w:pPr>
      <w:r w:rsidRPr="000B6FE7">
        <w:t xml:space="preserve">Переадресация производится по инициативе Заказчика. </w:t>
      </w:r>
    </w:p>
    <w:p w:rsidR="00E93F34" w:rsidRPr="000B6FE7" w:rsidRDefault="00E93F34" w:rsidP="00E93F34">
      <w:pPr>
        <w:ind w:firstLine="567"/>
        <w:jc w:val="both"/>
      </w:pPr>
      <w:r w:rsidRPr="000B6FE7">
        <w:t xml:space="preserve">В случае изменения станции назначения (переадресации вагонов), Заказчик  должен заблаговременно предоставить Исполнителю по </w:t>
      </w:r>
      <w:r w:rsidR="004E2C59" w:rsidRPr="000B6FE7">
        <w:t>электронной почте</w:t>
      </w:r>
      <w:r w:rsidRPr="000B6FE7">
        <w:t xml:space="preserve"> заявление о переадресации с указанием наименования груза, номеров вагонов и номеров накладных, наименования грузоотправителя, станции отправления, станции первоначального назначения, наименования первоначального грузополучателя, станции нового назначения, наименования нового грузополучателя, причины переадресовки.</w:t>
      </w:r>
    </w:p>
    <w:p w:rsidR="00E93F34" w:rsidRPr="000B6FE7" w:rsidRDefault="00E93F34" w:rsidP="00E93F34">
      <w:pPr>
        <w:numPr>
          <w:ilvl w:val="2"/>
          <w:numId w:val="3"/>
        </w:numPr>
        <w:tabs>
          <w:tab w:val="clear" w:pos="1260"/>
          <w:tab w:val="num" w:pos="1418"/>
        </w:tabs>
        <w:ind w:left="0" w:firstLine="709"/>
        <w:jc w:val="both"/>
      </w:pPr>
      <w:r w:rsidRPr="000B6FE7">
        <w:lastRenderedPageBreak/>
        <w:t>Неукоснительно соблюдать содержащийся в письменном уведомлении Исполнителя порядок действий при наступлении страховых случаев в отношении вагонов (если вагоны застрахованы).</w:t>
      </w:r>
    </w:p>
    <w:p w:rsidR="00E93F34" w:rsidRPr="000B6FE7" w:rsidRDefault="00E93F34" w:rsidP="00E93F34">
      <w:pPr>
        <w:numPr>
          <w:ilvl w:val="2"/>
          <w:numId w:val="3"/>
        </w:numPr>
        <w:tabs>
          <w:tab w:val="clear" w:pos="1260"/>
          <w:tab w:val="num" w:pos="1418"/>
        </w:tabs>
        <w:ind w:left="0" w:firstLine="709"/>
        <w:jc w:val="both"/>
      </w:pPr>
      <w:r w:rsidRPr="000B6FE7">
        <w:t>Незамедлительно информировать Исполнителя о неисправности или повреждениях вагонов.</w:t>
      </w:r>
    </w:p>
    <w:p w:rsidR="00E93F34" w:rsidRPr="000B6FE7" w:rsidRDefault="00E93F34" w:rsidP="00E93F34">
      <w:pPr>
        <w:numPr>
          <w:ilvl w:val="2"/>
          <w:numId w:val="3"/>
        </w:numPr>
        <w:tabs>
          <w:tab w:val="clear" w:pos="1260"/>
          <w:tab w:val="num" w:pos="1418"/>
        </w:tabs>
        <w:ind w:left="0" w:firstLine="709"/>
        <w:jc w:val="both"/>
      </w:pPr>
      <w:r w:rsidRPr="000B6FE7">
        <w:t xml:space="preserve">Подписывать акты приемки оказанных Исполнителем услуг или предоставлять мотивированные отказы в течение 5 (Пяти) рабочих дней с момента их получения по </w:t>
      </w:r>
      <w:r w:rsidR="004E2C59" w:rsidRPr="000B6FE7">
        <w:t>электронной почте</w:t>
      </w:r>
      <w:r w:rsidRPr="000B6FE7">
        <w:t>. В случае не предоставления Исполнителю мотивированного отказа от подписания актов приемки оказанных услуг в течение вышеуказанного срока оказанные по настоящему Договору услуги считаются принятыми Заказчиком и подлежат оплате в порядке и по цене, установленным настоящим Договором и заявками/дополнительными соглашениями, согласованными Сторонами.</w:t>
      </w:r>
    </w:p>
    <w:p w:rsidR="00E93F34" w:rsidRPr="000B6FE7" w:rsidRDefault="00E93F34" w:rsidP="00E93F34">
      <w:pPr>
        <w:numPr>
          <w:ilvl w:val="2"/>
          <w:numId w:val="3"/>
        </w:numPr>
        <w:tabs>
          <w:tab w:val="clear" w:pos="1260"/>
          <w:tab w:val="num" w:pos="1418"/>
        </w:tabs>
        <w:ind w:left="0" w:firstLine="709"/>
        <w:jc w:val="both"/>
      </w:pPr>
      <w:r w:rsidRPr="000B6FE7">
        <w:t>По требованию Исполнителя в течение 3 (Трех) календарных дней предоставлять копии железнодорожных накладных посредством электронной почты на порожние вагоны, прибывшие под погрузку. В случае наличия запроса Исполнителя Заказчик обязан предоставить также надлежаще заверенные копии ж.д. накладных на порожние вагоны, прибывшие под погрузку, в течение 14 дней после получения соответствующего запроса.</w:t>
      </w:r>
    </w:p>
    <w:p w:rsidR="00E93F34" w:rsidRPr="000B6FE7" w:rsidRDefault="00E93F34" w:rsidP="00E93F34">
      <w:pPr>
        <w:pStyle w:val="a7"/>
        <w:numPr>
          <w:ilvl w:val="2"/>
          <w:numId w:val="3"/>
        </w:numPr>
        <w:tabs>
          <w:tab w:val="num" w:pos="0"/>
          <w:tab w:val="left" w:pos="993"/>
          <w:tab w:val="left" w:pos="1134"/>
        </w:tabs>
        <w:spacing w:after="0"/>
        <w:ind w:left="0" w:firstLine="567"/>
        <w:jc w:val="both"/>
      </w:pPr>
      <w:r w:rsidRPr="000B6FE7">
        <w:t xml:space="preserve">При оказании услуг, в отношении которых в соответствии с действующим законодательством РФ предусмотрена ставка НДС 0 % (Ноль процентов), для подтверждения налоговой ставки </w:t>
      </w:r>
      <w:r w:rsidRPr="00C71AA7">
        <w:t xml:space="preserve">по НДС Заказчик обязуется в срок не позднее </w:t>
      </w:r>
      <w:r w:rsidRPr="00C71AA7">
        <w:rPr>
          <w:u w:val="single"/>
        </w:rPr>
        <w:t>120 (Сто двадцать</w:t>
      </w:r>
      <w:r w:rsidRPr="00C71AA7">
        <w:t>)</w:t>
      </w:r>
      <w:r w:rsidRPr="00C71AA7">
        <w:rPr>
          <w:b/>
        </w:rPr>
        <w:t xml:space="preserve"> </w:t>
      </w:r>
      <w:r w:rsidRPr="00C71AA7">
        <w:t xml:space="preserve">календарных дней </w:t>
      </w:r>
      <w:r w:rsidR="00ED1A77" w:rsidRPr="00C71AA7">
        <w:t>с даты оформления транспортных документов/с даты помещения товара под таможенную процедуру экспорта</w:t>
      </w:r>
      <w:r w:rsidRPr="00C71AA7">
        <w:t xml:space="preserve"> представлять Исполнителю документы, предусмотренные статьей 165 Налогового кодекса РФ,</w:t>
      </w:r>
      <w:r w:rsidRPr="000B6FE7">
        <w:t xml:space="preserve"> необходимые Исполнителю для подтверждения в налоговых органах обоснованности применения налоговой ставки НДС 0% (Ноль процентов).</w:t>
      </w:r>
    </w:p>
    <w:p w:rsidR="00E93F34" w:rsidRPr="000B6FE7" w:rsidRDefault="00E93F34" w:rsidP="00E93F34">
      <w:pPr>
        <w:tabs>
          <w:tab w:val="num" w:pos="1418"/>
        </w:tabs>
        <w:ind w:firstLine="709"/>
        <w:jc w:val="both"/>
      </w:pPr>
      <w:r w:rsidRPr="000B6FE7">
        <w:t>В случае изменения требований Налогового кодекса к составу документов, необходимых Исполнителю для подтверждения в налоговых органах обоснованности применения налоговой ставки НДС 0%, подлежат предоставлению документы в необходимом составе.</w:t>
      </w:r>
    </w:p>
    <w:p w:rsidR="00E93F34" w:rsidRPr="000B6FE7" w:rsidRDefault="00E93F34" w:rsidP="00E93F34">
      <w:pPr>
        <w:pStyle w:val="a7"/>
        <w:numPr>
          <w:ilvl w:val="2"/>
          <w:numId w:val="3"/>
        </w:numPr>
        <w:tabs>
          <w:tab w:val="num" w:pos="0"/>
          <w:tab w:val="left" w:pos="993"/>
          <w:tab w:val="left" w:pos="1134"/>
        </w:tabs>
        <w:spacing w:after="0"/>
        <w:ind w:left="0" w:firstLine="567"/>
        <w:jc w:val="both"/>
      </w:pPr>
      <w:r w:rsidRPr="000B6FE7">
        <w:t>На основании согласованной заявки на оказание услуг организовывать подачу перевозчику заявки на перевозку грузов (ГУ-12) с указанием Исполнителя в качестве владельца вагонов, контролировать их согласование, по информации Исполнителя о нахождении порожних вагонов своевременно вносить и согласовывать изменения в заявку на перевозку грузов (ГУ-12). В день согласования заявки перевозчиком</w:t>
      </w:r>
      <w:r w:rsidR="00190B96" w:rsidRPr="000B6FE7">
        <w:t xml:space="preserve"> </w:t>
      </w:r>
      <w:r w:rsidRPr="000B6FE7">
        <w:t xml:space="preserve">предоставлять копию заявки Исполнителю </w:t>
      </w:r>
      <w:r w:rsidR="00066DE0" w:rsidRPr="000B6FE7">
        <w:t xml:space="preserve"> по </w:t>
      </w:r>
      <w:r w:rsidRPr="000B6FE7">
        <w:t xml:space="preserve">электронной почте. </w:t>
      </w:r>
    </w:p>
    <w:p w:rsidR="00E93F34" w:rsidRPr="00B96765" w:rsidRDefault="00E93F34" w:rsidP="009F4D2D">
      <w:pPr>
        <w:pStyle w:val="a7"/>
        <w:numPr>
          <w:ilvl w:val="2"/>
          <w:numId w:val="3"/>
        </w:numPr>
        <w:tabs>
          <w:tab w:val="num" w:pos="0"/>
          <w:tab w:val="left" w:pos="993"/>
          <w:tab w:val="left" w:pos="1134"/>
        </w:tabs>
        <w:spacing w:after="0"/>
        <w:ind w:left="0" w:firstLine="567"/>
        <w:jc w:val="both"/>
      </w:pPr>
      <w:r w:rsidRPr="000B6FE7">
        <w:t xml:space="preserve">В случае повреждения предоставленного в соответствии с настоящим Договором вагона обеспечить составление </w:t>
      </w:r>
      <w:r w:rsidRPr="00B96765">
        <w:t>акта ВУ-25.</w:t>
      </w:r>
    </w:p>
    <w:p w:rsidR="001D646B" w:rsidRPr="00137995" w:rsidRDefault="00137995" w:rsidP="00137995">
      <w:pPr>
        <w:tabs>
          <w:tab w:val="left" w:pos="567"/>
        </w:tabs>
        <w:jc w:val="both"/>
      </w:pPr>
      <w:r>
        <w:rPr>
          <w:sz w:val="22"/>
          <w:szCs w:val="22"/>
        </w:rPr>
        <w:t xml:space="preserve">        </w:t>
      </w:r>
      <w:r w:rsidR="001D646B" w:rsidRPr="00B96765">
        <w:rPr>
          <w:sz w:val="22"/>
          <w:szCs w:val="22"/>
        </w:rPr>
        <w:t xml:space="preserve">  2.4.25. </w:t>
      </w:r>
      <w:r w:rsidR="001D646B" w:rsidRPr="00137995">
        <w:t xml:space="preserve">Информировать Исполнителя по электронной почте </w:t>
      </w:r>
      <w:hyperlink r:id="rId8" w:history="1">
        <w:r w:rsidR="001D646B" w:rsidRPr="00B96765">
          <w:t>rst_etran@railst.ru</w:t>
        </w:r>
      </w:hyperlink>
      <w:r w:rsidR="001D646B" w:rsidRPr="00137995">
        <w:t>, по факсимильной связи (495) 589-19-74 в течение 2-х часов с момента наступления нижеуказанных условий, с последующим направлением оригинала уведомления почтой в срок, не позднее 2 (двух) дней с момента направления уведомления по электронной почте:</w:t>
      </w:r>
    </w:p>
    <w:p w:rsidR="001D646B" w:rsidRPr="00137995" w:rsidRDefault="001D646B" w:rsidP="00137995">
      <w:pPr>
        <w:tabs>
          <w:tab w:val="left" w:pos="1418"/>
        </w:tabs>
        <w:ind w:firstLine="709"/>
        <w:jc w:val="both"/>
      </w:pPr>
      <w:r w:rsidRPr="00137995">
        <w:t>- об отказе Заказчиком и/или указанным им грузополучателем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rsidR="001D646B" w:rsidRPr="00137995" w:rsidRDefault="001D646B" w:rsidP="00137995">
      <w:pPr>
        <w:tabs>
          <w:tab w:val="left" w:pos="1418"/>
        </w:tabs>
        <w:ind w:firstLine="709"/>
        <w:jc w:val="both"/>
      </w:pPr>
      <w:r w:rsidRPr="00137995">
        <w:t>- об отказе Заказчиком и/или указанным им грузополучателем от приема порожнего грузового вагона, прибывшего под погрузку груза, в случае, если отсутствует согласованная перевозчиком заявка на перевозку грузов и порожний грузовой вагон не может быть использован для выполнения другой согласованной перевозчиком заявки;</w:t>
      </w:r>
    </w:p>
    <w:p w:rsidR="001D646B" w:rsidRPr="00137995" w:rsidRDefault="001D646B" w:rsidP="00137995">
      <w:pPr>
        <w:tabs>
          <w:tab w:val="left" w:pos="1418"/>
        </w:tabs>
        <w:ind w:firstLine="709"/>
        <w:jc w:val="both"/>
      </w:pPr>
      <w:r w:rsidRPr="00137995">
        <w:t>- об отказе Заказчиком и/или указанным им грузополучателем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и при этом произошла по причинам, не зависящим от получателя, а порожний грузовой вагон не может быть использован для выполнения согласованных перевозчиком заявок;</w:t>
      </w:r>
    </w:p>
    <w:p w:rsidR="001D646B" w:rsidRPr="00137995" w:rsidRDefault="001D646B" w:rsidP="00137995">
      <w:pPr>
        <w:tabs>
          <w:tab w:val="left" w:pos="1418"/>
        </w:tabs>
        <w:ind w:firstLine="709"/>
        <w:jc w:val="both"/>
      </w:pPr>
      <w:r w:rsidRPr="00137995">
        <w:t xml:space="preserve">- о нахождении на железнодорожных путях общего пользования, в том числе в местах общего пользования, порожних грузовых вагонов или вагонов с грузом, (предоставление железнодорожных путей в перевозочном процессе) в ожидании погрузки, выгрузки грузов, </w:t>
      </w:r>
      <w:r w:rsidRPr="00137995">
        <w:lastRenderedPageBreak/>
        <w:t>подачи, приема вагонов; под таможенными операциями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 по причине 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по причине задержи вагонов под погрузкой, выгрузкой свыше технологического времени, установленного договорами для выполнения указанных операций;</w:t>
      </w:r>
    </w:p>
    <w:p w:rsidR="001D646B" w:rsidRPr="00137995" w:rsidRDefault="001D646B" w:rsidP="00137995">
      <w:pPr>
        <w:tabs>
          <w:tab w:val="left" w:pos="1418"/>
        </w:tabs>
        <w:ind w:firstLine="709"/>
        <w:jc w:val="both"/>
      </w:pPr>
      <w:r w:rsidRPr="00137995">
        <w:t>- о нахождении на железнодорожных путях общего пользования, в том числе в местах общего пользования, порожних грузовых вагонов (предоставление железнодорожных путей вне перевозочного процесса) без оформления в установленном порядке перевозочных документов.</w:t>
      </w:r>
    </w:p>
    <w:p w:rsidR="001D646B" w:rsidRPr="00137995" w:rsidRDefault="001D646B" w:rsidP="00137995">
      <w:pPr>
        <w:tabs>
          <w:tab w:val="left" w:pos="1418"/>
        </w:tabs>
        <w:ind w:firstLine="709"/>
        <w:jc w:val="both"/>
      </w:pPr>
      <w:r w:rsidRPr="00137995">
        <w:t>2.4.26. Заказчик, после выгрузки груза, обязан не выводить или обеспечивать не вывод порожних вагонов третьими лицами на пути общего пользования, в том числе в места общего пользования, без оформленных перевозочных документов, за исключением случаев вывода вагонов на оплачиваемый Заказчиком простой на основании заключенного с перевозчиком договора.</w:t>
      </w:r>
    </w:p>
    <w:p w:rsidR="001D646B" w:rsidRPr="00137995" w:rsidRDefault="001D646B" w:rsidP="00137995">
      <w:pPr>
        <w:tabs>
          <w:tab w:val="left" w:pos="1418"/>
        </w:tabs>
        <w:ind w:firstLine="709"/>
        <w:jc w:val="both"/>
      </w:pPr>
      <w:r w:rsidRPr="00137995">
        <w:t>2.4.27. Заказчик обязуется самостоятельно осуществлять расчеты или организовывать осуществление расчетов (плата за нахождение на железнодорожных путях общего пользования) с перевозчиком, в том числе и в случае направления порожних вагонов под погрузку Заказчику и/или к иным лицам, указанным Заказчиком, связанные с:</w:t>
      </w:r>
    </w:p>
    <w:p w:rsidR="001D646B" w:rsidRPr="00137995" w:rsidRDefault="001D646B" w:rsidP="00137995">
      <w:pPr>
        <w:tabs>
          <w:tab w:val="left" w:pos="1418"/>
        </w:tabs>
        <w:ind w:firstLine="709"/>
        <w:jc w:val="both"/>
      </w:pPr>
      <w:r w:rsidRPr="00137995">
        <w:t>- ожиданием переадресовки грузов, порожних грузовых вагонов на железнодорожных путях общего пользования, по причинам, не зависящим от Исполнителя;</w:t>
      </w:r>
    </w:p>
    <w:p w:rsidR="001D646B" w:rsidRPr="00137995" w:rsidRDefault="001D646B" w:rsidP="00137995">
      <w:pPr>
        <w:tabs>
          <w:tab w:val="left" w:pos="1418"/>
        </w:tabs>
        <w:ind w:firstLine="709"/>
        <w:jc w:val="both"/>
      </w:pPr>
      <w:r w:rsidRPr="00137995">
        <w:t>- ожиданием погрузки, выгрузки грузов, подачи, приема вагонов на железнодорожных путях общего пользования, по причинам, не зависящим от Исполнителя;</w:t>
      </w:r>
    </w:p>
    <w:p w:rsidR="001D646B" w:rsidRPr="00137995" w:rsidRDefault="001D646B" w:rsidP="00137995">
      <w:pPr>
        <w:tabs>
          <w:tab w:val="left" w:pos="1418"/>
        </w:tabs>
        <w:ind w:firstLine="709"/>
        <w:jc w:val="both"/>
      </w:pPr>
      <w:r w:rsidRPr="00137995">
        <w:t>- нахождением вагонов под таможенными операциями,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 на железнодорожных путях общего пользования, по причинам, не зависящим от Исполнителя;</w:t>
      </w:r>
    </w:p>
    <w:p w:rsidR="001D646B" w:rsidRPr="00137995" w:rsidRDefault="001D646B" w:rsidP="00137995">
      <w:pPr>
        <w:tabs>
          <w:tab w:val="left" w:pos="1418"/>
        </w:tabs>
        <w:ind w:firstLine="709"/>
        <w:jc w:val="both"/>
      </w:pPr>
      <w:r w:rsidRPr="00137995">
        <w:t>- задержкой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в соответствии с правилами исчисления сроков доставки грузов, порожних грузовых вагонов железнодорожным транспортом, по причинам, не зависящим от Исполнителя;</w:t>
      </w:r>
    </w:p>
    <w:p w:rsidR="001D646B" w:rsidRPr="00137995" w:rsidRDefault="001D646B" w:rsidP="00137995">
      <w:pPr>
        <w:tabs>
          <w:tab w:val="left" w:pos="1418"/>
        </w:tabs>
        <w:ind w:firstLine="709"/>
        <w:jc w:val="both"/>
      </w:pPr>
      <w:r w:rsidRPr="00137995">
        <w:t>- задержкой вагонов под погрузкой, выгрузкой свыше технологического времени, установленного договорами для выполнения указанных операций, по причинам, не зависящим от Исполнителя;</w:t>
      </w:r>
    </w:p>
    <w:p w:rsidR="001D646B" w:rsidRPr="00137995" w:rsidRDefault="001D646B" w:rsidP="00137995">
      <w:pPr>
        <w:tabs>
          <w:tab w:val="left" w:pos="1418"/>
        </w:tabs>
        <w:ind w:firstLine="709"/>
        <w:jc w:val="both"/>
      </w:pPr>
      <w:r w:rsidRPr="00137995">
        <w:t>- иными случаями, установленными действующим законодательством РФ и настоящим договором.</w:t>
      </w:r>
    </w:p>
    <w:p w:rsidR="001D646B" w:rsidRPr="00137995" w:rsidRDefault="001D646B" w:rsidP="00137995">
      <w:pPr>
        <w:tabs>
          <w:tab w:val="left" w:pos="1418"/>
        </w:tabs>
        <w:ind w:firstLine="709"/>
        <w:jc w:val="both"/>
      </w:pPr>
      <w:r w:rsidRPr="00137995">
        <w:t xml:space="preserve">Если Исполнитель понес такие расходы, то они </w:t>
      </w:r>
      <w:r w:rsidRPr="00137995">
        <w:rPr>
          <w:rFonts w:hint="eastAsia"/>
        </w:rPr>
        <w:t>возмещаются</w:t>
      </w:r>
      <w:r w:rsidRPr="00137995">
        <w:t xml:space="preserve"> </w:t>
      </w:r>
      <w:r w:rsidRPr="00137995">
        <w:rPr>
          <w:rFonts w:hint="eastAsia"/>
        </w:rPr>
        <w:t>Заказчиком</w:t>
      </w:r>
      <w:r w:rsidRPr="00137995">
        <w:t xml:space="preserve"> </w:t>
      </w:r>
      <w:r w:rsidRPr="00137995">
        <w:rPr>
          <w:rFonts w:hint="eastAsia"/>
        </w:rPr>
        <w:t>Исполнителю</w:t>
      </w:r>
      <w:r w:rsidRPr="00137995">
        <w:t xml:space="preserve"> </w:t>
      </w:r>
      <w:r w:rsidRPr="00137995">
        <w:rPr>
          <w:rFonts w:hint="eastAsia"/>
        </w:rPr>
        <w:t>в</w:t>
      </w:r>
      <w:r w:rsidRPr="00137995">
        <w:t xml:space="preserve"> </w:t>
      </w:r>
      <w:r w:rsidRPr="00137995">
        <w:rPr>
          <w:rFonts w:hint="eastAsia"/>
        </w:rPr>
        <w:t>полном</w:t>
      </w:r>
      <w:r w:rsidRPr="00137995">
        <w:t xml:space="preserve"> </w:t>
      </w:r>
      <w:r w:rsidRPr="00137995">
        <w:rPr>
          <w:rFonts w:hint="eastAsia"/>
        </w:rPr>
        <w:t>объеме</w:t>
      </w:r>
      <w:r w:rsidRPr="00137995">
        <w:t xml:space="preserve"> </w:t>
      </w:r>
      <w:r w:rsidRPr="00137995">
        <w:rPr>
          <w:rFonts w:hint="eastAsia"/>
        </w:rPr>
        <w:t>в</w:t>
      </w:r>
      <w:r w:rsidRPr="00137995">
        <w:t xml:space="preserve"> </w:t>
      </w:r>
      <w:r w:rsidRPr="00137995">
        <w:rPr>
          <w:rFonts w:hint="eastAsia"/>
        </w:rPr>
        <w:t>течение</w:t>
      </w:r>
      <w:r w:rsidRPr="00137995">
        <w:t xml:space="preserve"> 5 (</w:t>
      </w:r>
      <w:r w:rsidRPr="00137995">
        <w:rPr>
          <w:rFonts w:hint="eastAsia"/>
        </w:rPr>
        <w:t>Пяти</w:t>
      </w:r>
      <w:r w:rsidRPr="00137995">
        <w:t xml:space="preserve">) </w:t>
      </w:r>
      <w:r w:rsidRPr="00137995">
        <w:rPr>
          <w:rFonts w:hint="eastAsia"/>
        </w:rPr>
        <w:t>рабочих</w:t>
      </w:r>
      <w:r w:rsidRPr="00137995">
        <w:t xml:space="preserve"> </w:t>
      </w:r>
      <w:r w:rsidRPr="00137995">
        <w:rPr>
          <w:rFonts w:hint="eastAsia"/>
        </w:rPr>
        <w:t>дней</w:t>
      </w:r>
      <w:r w:rsidRPr="00137995">
        <w:t xml:space="preserve"> </w:t>
      </w:r>
      <w:r w:rsidRPr="00137995">
        <w:rPr>
          <w:rFonts w:hint="eastAsia"/>
        </w:rPr>
        <w:t>от</w:t>
      </w:r>
      <w:r w:rsidRPr="00137995">
        <w:t xml:space="preserve"> </w:t>
      </w:r>
      <w:r w:rsidRPr="00137995">
        <w:rPr>
          <w:rFonts w:hint="eastAsia"/>
        </w:rPr>
        <w:t>даты</w:t>
      </w:r>
      <w:r w:rsidRPr="00137995">
        <w:t xml:space="preserve"> </w:t>
      </w:r>
      <w:r w:rsidRPr="00137995">
        <w:rPr>
          <w:rFonts w:hint="eastAsia"/>
        </w:rPr>
        <w:t>получения</w:t>
      </w:r>
      <w:r w:rsidRPr="00137995">
        <w:t xml:space="preserve"> </w:t>
      </w:r>
      <w:r w:rsidRPr="00137995">
        <w:rPr>
          <w:rFonts w:hint="eastAsia"/>
        </w:rPr>
        <w:t>счета</w:t>
      </w:r>
      <w:r w:rsidRPr="00137995">
        <w:t>.</w:t>
      </w:r>
    </w:p>
    <w:p w:rsidR="009F4D2D" w:rsidRPr="00B96765" w:rsidRDefault="009F4D2D" w:rsidP="009F4D2D">
      <w:pPr>
        <w:pStyle w:val="a7"/>
        <w:tabs>
          <w:tab w:val="left" w:pos="993"/>
          <w:tab w:val="left" w:pos="1134"/>
        </w:tabs>
        <w:spacing w:after="0"/>
        <w:ind w:left="567"/>
        <w:jc w:val="both"/>
      </w:pPr>
    </w:p>
    <w:p w:rsidR="00E93F34" w:rsidRPr="00B96765" w:rsidRDefault="00E93F34" w:rsidP="0098684C">
      <w:pPr>
        <w:pStyle w:val="a3"/>
        <w:numPr>
          <w:ilvl w:val="0"/>
          <w:numId w:val="3"/>
        </w:numPr>
        <w:rPr>
          <w:rFonts w:ascii="Times New Roman" w:hAnsi="Times New Roman"/>
          <w:spacing w:val="0"/>
          <w:sz w:val="24"/>
          <w:szCs w:val="24"/>
        </w:rPr>
      </w:pPr>
      <w:r w:rsidRPr="00B96765">
        <w:rPr>
          <w:rFonts w:ascii="Times New Roman" w:hAnsi="Times New Roman"/>
          <w:spacing w:val="0"/>
          <w:sz w:val="24"/>
          <w:szCs w:val="24"/>
        </w:rPr>
        <w:t>Цена услуг и порядок расчетов</w:t>
      </w:r>
    </w:p>
    <w:p w:rsidR="009F4D2D" w:rsidRPr="00B96765" w:rsidRDefault="009F4D2D" w:rsidP="009F4D2D">
      <w:pPr>
        <w:pStyle w:val="a3"/>
        <w:ind w:left="360"/>
        <w:jc w:val="left"/>
        <w:rPr>
          <w:rFonts w:ascii="Times New Roman" w:hAnsi="Times New Roman"/>
          <w:spacing w:val="0"/>
          <w:sz w:val="24"/>
          <w:szCs w:val="24"/>
        </w:rPr>
      </w:pPr>
    </w:p>
    <w:p w:rsidR="00E93F34" w:rsidRPr="00B96765" w:rsidRDefault="00E93F34" w:rsidP="00E93F34">
      <w:pPr>
        <w:tabs>
          <w:tab w:val="left" w:pos="1418"/>
        </w:tabs>
        <w:ind w:firstLine="709"/>
        <w:jc w:val="both"/>
      </w:pPr>
      <w:r w:rsidRPr="00B96765">
        <w:t>3.1.</w:t>
      </w:r>
      <w:r w:rsidRPr="00B96765">
        <w:tab/>
        <w:t>Стоимость услуг Исполнителя по предоставлению вагонов для перевозки грузов определяется Сторонами в дополнительных соглашениях к настоящему Договору.</w:t>
      </w:r>
    </w:p>
    <w:p w:rsidR="00E93F34" w:rsidRDefault="00E93F34" w:rsidP="00E93F34">
      <w:pPr>
        <w:tabs>
          <w:tab w:val="left" w:pos="1418"/>
        </w:tabs>
        <w:ind w:firstLine="720"/>
        <w:jc w:val="both"/>
      </w:pPr>
      <w:r w:rsidRPr="00B96765">
        <w:t>3.2.</w:t>
      </w:r>
      <w:r w:rsidRPr="00B96765">
        <w:tab/>
        <w:t>Оплата услуг Исполнителя осуществляется Заказчиком путем перечисления на расчетный счет Исполнителя 100% предоплаты в течение 5 (Пяти) банковских дней от даты получения от Исполнителя факсимильной копии счета, но не позднее, чем за 5 (Пять) дней до начала отгрузки в вагоны Исполнителя на станции, заявленной Заказчиком и согласованной Сторонами.</w:t>
      </w:r>
    </w:p>
    <w:p w:rsidR="004E6A2E" w:rsidRPr="00B96765" w:rsidRDefault="005E47A5" w:rsidP="00E93F34">
      <w:pPr>
        <w:tabs>
          <w:tab w:val="left" w:pos="1418"/>
        </w:tabs>
        <w:ind w:firstLine="720"/>
        <w:jc w:val="both"/>
      </w:pPr>
      <w:r w:rsidRPr="005E47A5">
        <w:t>Заказчик не имеет право на получение с Исполнителя процентов на сумму долга за период пользования авансовыми денежными средствами в соответствии со ст. 317.1 Гражданского Кодекса РФ</w:t>
      </w:r>
      <w:r w:rsidR="004E6A2E">
        <w:t>.</w:t>
      </w:r>
    </w:p>
    <w:p w:rsidR="00E93F34" w:rsidRPr="000B6FE7" w:rsidRDefault="00E93F34" w:rsidP="00E93F34">
      <w:pPr>
        <w:tabs>
          <w:tab w:val="left" w:pos="1418"/>
        </w:tabs>
        <w:ind w:firstLine="709"/>
        <w:jc w:val="both"/>
      </w:pPr>
      <w:r w:rsidRPr="000B6FE7">
        <w:t>3.3.</w:t>
      </w:r>
      <w:r w:rsidRPr="000B6FE7">
        <w:tab/>
        <w:t>В течение 5 (Пяти) календарных дней по окончанию месяца оказания услуг (отчетного месяца) по настоящему Договору Исполнитель направляет Заказчику счета-фактуры за фактически оказанные услуги и акт приемки оказанных услуг за отчетный месяц.</w:t>
      </w:r>
    </w:p>
    <w:p w:rsidR="00E93F34" w:rsidRPr="000B6FE7" w:rsidRDefault="00E93F34" w:rsidP="00E93F34">
      <w:pPr>
        <w:ind w:firstLine="720"/>
        <w:jc w:val="both"/>
      </w:pPr>
      <w:r w:rsidRPr="000B6FE7">
        <w:lastRenderedPageBreak/>
        <w:t>3.4.</w:t>
      </w:r>
      <w:r w:rsidRPr="000B6FE7">
        <w:tab/>
        <w:t xml:space="preserve">Фактом оказания услуги является отправка груженого вагона Исполнителя на заявленную Заказчиком  станцию. Дата оказания услуги определяется по данным ГВЦ ОАО «РЖД» или данным железных дорог за пределами РФ и уточняется (в случае предоставления Заказчиком надлежащим образом заверенной копии железнодорожной накладной) по календарному штемпелю, проставленному в железнодорожной накладной. </w:t>
      </w:r>
    </w:p>
    <w:p w:rsidR="00E93F34" w:rsidRPr="000B6FE7" w:rsidRDefault="00E93F34" w:rsidP="00E93F34">
      <w:pPr>
        <w:tabs>
          <w:tab w:val="left" w:pos="1418"/>
        </w:tabs>
        <w:ind w:firstLine="709"/>
        <w:jc w:val="both"/>
      </w:pPr>
      <w:r w:rsidRPr="000B6FE7">
        <w:t>3.5.</w:t>
      </w:r>
      <w:r w:rsidRPr="000B6FE7">
        <w:tab/>
        <w:t>Расчеты по настоящему Договору производятся в безналичном порядке путем перечисления денежных средств на расчетный счет Исполнителя, указанный в настоящем Договоре.</w:t>
      </w:r>
    </w:p>
    <w:p w:rsidR="00E93F34" w:rsidRPr="000B6FE7" w:rsidRDefault="00E93F34" w:rsidP="00E93F34">
      <w:pPr>
        <w:tabs>
          <w:tab w:val="left" w:pos="1418"/>
        </w:tabs>
        <w:ind w:firstLine="709"/>
        <w:jc w:val="both"/>
      </w:pPr>
      <w:r w:rsidRPr="000B6FE7">
        <w:t>3.6.</w:t>
      </w:r>
      <w:r w:rsidRPr="000B6FE7">
        <w:tab/>
        <w:t>Моментом оплаты считается дата зачисления денежных средств на расчетный счет Исполнителя.</w:t>
      </w:r>
    </w:p>
    <w:p w:rsidR="00E93F34" w:rsidRPr="000B6FE7" w:rsidRDefault="00E93F34" w:rsidP="00E93F34">
      <w:pPr>
        <w:tabs>
          <w:tab w:val="left" w:pos="1418"/>
        </w:tabs>
        <w:ind w:firstLine="709"/>
        <w:jc w:val="both"/>
      </w:pPr>
      <w:r w:rsidRPr="000B6FE7">
        <w:t>3.7.</w:t>
      </w:r>
      <w:r w:rsidRPr="000B6FE7">
        <w:tab/>
        <w:t>Сверка взаиморасчетов Сторон за оказанные услуги производится не позднее 10 (Десятого) числа месяца, следующего за месяцем оказания услуг, с оформлением Сторонами акта сверки взаиморасчетов.</w:t>
      </w:r>
    </w:p>
    <w:p w:rsidR="00E93F34" w:rsidRPr="000B6FE7" w:rsidRDefault="00E93F34" w:rsidP="00E93F34">
      <w:pPr>
        <w:tabs>
          <w:tab w:val="left" w:pos="1418"/>
        </w:tabs>
        <w:ind w:firstLine="709"/>
        <w:jc w:val="both"/>
      </w:pPr>
      <w:r w:rsidRPr="000B6FE7">
        <w:t>3.8.</w:t>
      </w:r>
      <w:r w:rsidRPr="000B6FE7">
        <w:tab/>
        <w:t>Если в результате произведенной сверки будет выявлена задолженность одной из Сторон, то такая задолженность должна быть погашена в течение 3 (Трех) банковских дней, исчисляемых со дня подписания акта сверки взаиморасчетов.</w:t>
      </w:r>
    </w:p>
    <w:p w:rsidR="00E93F34" w:rsidRPr="000B6FE7" w:rsidRDefault="00E93F34" w:rsidP="00E93F34">
      <w:pPr>
        <w:tabs>
          <w:tab w:val="left" w:pos="1418"/>
        </w:tabs>
        <w:ind w:firstLine="709"/>
        <w:jc w:val="both"/>
      </w:pPr>
      <w:r w:rsidRPr="000B6FE7">
        <w:t>3.9.</w:t>
      </w:r>
      <w:r w:rsidRPr="000B6FE7">
        <w:tab/>
        <w:t>Исполнитель имеет право в одностороннем порядке пересмотреть цену услуг в случае введения новых или изменения действующих тарифов ОАО «РЖД» и железных дорог иностранных государств. При этом цена услуг Исполнителя за предоставленные вагоны, находящиеся в пути следования на дату введения новых или изменения действующих железнодорожных тарифов, пересмотру не подлежит.</w:t>
      </w:r>
    </w:p>
    <w:p w:rsidR="00E93F34" w:rsidRDefault="00A31A4E" w:rsidP="009F4D2D">
      <w:pPr>
        <w:tabs>
          <w:tab w:val="left" w:pos="1418"/>
        </w:tabs>
        <w:ind w:firstLine="709"/>
        <w:jc w:val="both"/>
        <w:rPr>
          <w:i/>
        </w:rPr>
      </w:pPr>
      <w:r w:rsidRPr="000B6FE7">
        <w:t xml:space="preserve">3.10. Валюта договора - </w:t>
      </w:r>
      <w:permStart w:id="1273646330" w:edGrp="everyone"/>
      <w:r w:rsidR="005E6D34">
        <w:t>рубл</w:t>
      </w:r>
      <w:bookmarkStart w:id="0" w:name="_GoBack"/>
      <w:bookmarkEnd w:id="0"/>
      <w:r w:rsidR="005E6D34">
        <w:t>ь РФ</w:t>
      </w:r>
      <w:permEnd w:id="1273646330"/>
      <w:r w:rsidR="00702BD3" w:rsidRPr="000B6FE7">
        <w:rPr>
          <w:i/>
        </w:rPr>
        <w:t>.</w:t>
      </w:r>
    </w:p>
    <w:p w:rsidR="009F4D2D" w:rsidRPr="000B6FE7" w:rsidRDefault="009F4D2D" w:rsidP="009F4D2D">
      <w:pPr>
        <w:tabs>
          <w:tab w:val="left" w:pos="1418"/>
        </w:tabs>
        <w:ind w:firstLine="709"/>
        <w:jc w:val="both"/>
      </w:pPr>
    </w:p>
    <w:p w:rsidR="00E93F34" w:rsidRDefault="00E93F34" w:rsidP="0098684C">
      <w:pPr>
        <w:pStyle w:val="a3"/>
        <w:numPr>
          <w:ilvl w:val="0"/>
          <w:numId w:val="3"/>
        </w:numPr>
        <w:rPr>
          <w:rFonts w:ascii="Times New Roman" w:hAnsi="Times New Roman"/>
          <w:spacing w:val="0"/>
          <w:sz w:val="24"/>
          <w:szCs w:val="24"/>
        </w:rPr>
      </w:pPr>
      <w:r w:rsidRPr="000B6FE7">
        <w:rPr>
          <w:rFonts w:ascii="Times New Roman" w:hAnsi="Times New Roman"/>
          <w:spacing w:val="0"/>
          <w:sz w:val="24"/>
          <w:szCs w:val="24"/>
        </w:rPr>
        <w:t>Ответственность Сторон и порядок разрешения споров</w:t>
      </w:r>
    </w:p>
    <w:p w:rsidR="009F4D2D" w:rsidRPr="000B6FE7" w:rsidRDefault="009F4D2D" w:rsidP="009F4D2D">
      <w:pPr>
        <w:pStyle w:val="a3"/>
        <w:ind w:left="360"/>
        <w:jc w:val="left"/>
        <w:rPr>
          <w:rFonts w:ascii="Times New Roman" w:hAnsi="Times New Roman"/>
          <w:spacing w:val="0"/>
          <w:sz w:val="24"/>
          <w:szCs w:val="24"/>
        </w:rPr>
      </w:pPr>
    </w:p>
    <w:p w:rsidR="00E93F34" w:rsidRPr="000B6FE7" w:rsidRDefault="00E93F34" w:rsidP="00E93F34">
      <w:pPr>
        <w:pStyle w:val="a3"/>
        <w:tabs>
          <w:tab w:val="left" w:pos="1418"/>
        </w:tabs>
        <w:ind w:firstLine="709"/>
        <w:jc w:val="both"/>
        <w:rPr>
          <w:rFonts w:ascii="Times New Roman" w:hAnsi="Times New Roman"/>
          <w:b w:val="0"/>
          <w:spacing w:val="0"/>
          <w:sz w:val="24"/>
          <w:szCs w:val="24"/>
        </w:rPr>
      </w:pPr>
      <w:r w:rsidRPr="000B6FE7">
        <w:rPr>
          <w:rFonts w:ascii="Times New Roman" w:hAnsi="Times New Roman"/>
          <w:b w:val="0"/>
          <w:spacing w:val="0"/>
          <w:sz w:val="24"/>
          <w:szCs w:val="24"/>
        </w:rPr>
        <w:t>4.1.</w:t>
      </w:r>
      <w:r w:rsidRPr="000B6FE7">
        <w:rPr>
          <w:rFonts w:ascii="Times New Roman" w:hAnsi="Times New Roman"/>
          <w:b w:val="0"/>
          <w:spacing w:val="0"/>
          <w:sz w:val="24"/>
          <w:szCs w:val="24"/>
        </w:rPr>
        <w:tab/>
        <w:t>Если иное не предусмотрено настоящим договором,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93F34" w:rsidRPr="000B6FE7" w:rsidRDefault="00E93F34" w:rsidP="00E93F34">
      <w:pPr>
        <w:pStyle w:val="a3"/>
        <w:tabs>
          <w:tab w:val="left" w:pos="1418"/>
        </w:tabs>
        <w:ind w:firstLine="709"/>
        <w:jc w:val="both"/>
        <w:rPr>
          <w:rFonts w:ascii="Times New Roman" w:hAnsi="Times New Roman"/>
          <w:b w:val="0"/>
          <w:spacing w:val="0"/>
          <w:sz w:val="24"/>
          <w:szCs w:val="24"/>
        </w:rPr>
      </w:pPr>
      <w:r w:rsidRPr="000B6FE7">
        <w:rPr>
          <w:rFonts w:ascii="Times New Roman" w:hAnsi="Times New Roman"/>
          <w:b w:val="0"/>
          <w:spacing w:val="0"/>
          <w:sz w:val="24"/>
          <w:szCs w:val="24"/>
        </w:rPr>
        <w:t>4.2.</w:t>
      </w:r>
      <w:r w:rsidRPr="000B6FE7">
        <w:rPr>
          <w:rFonts w:ascii="Times New Roman" w:hAnsi="Times New Roman"/>
          <w:b w:val="0"/>
          <w:spacing w:val="0"/>
          <w:sz w:val="24"/>
          <w:szCs w:val="24"/>
        </w:rPr>
        <w:tab/>
        <w:t>Сторона, нарушившая свои обязательства по настоящему Договору, должна без промедления, вне зависимости от уплаты сумм штрафных санкций, устранить нарушения или принять меры к устранению последствий.</w:t>
      </w:r>
    </w:p>
    <w:p w:rsidR="00702BD3" w:rsidRPr="000B6FE7" w:rsidRDefault="00702BD3" w:rsidP="00702BD3">
      <w:pPr>
        <w:pStyle w:val="a3"/>
        <w:tabs>
          <w:tab w:val="left" w:pos="1418"/>
        </w:tabs>
        <w:ind w:firstLine="709"/>
        <w:jc w:val="both"/>
        <w:rPr>
          <w:rFonts w:ascii="Times New Roman" w:hAnsi="Times New Roman"/>
          <w:b w:val="0"/>
          <w:spacing w:val="0"/>
          <w:sz w:val="24"/>
          <w:szCs w:val="24"/>
        </w:rPr>
      </w:pPr>
      <w:r w:rsidRPr="000B6FE7">
        <w:rPr>
          <w:rFonts w:ascii="Times New Roman" w:hAnsi="Times New Roman"/>
          <w:b w:val="0"/>
          <w:spacing w:val="0"/>
          <w:sz w:val="24"/>
          <w:szCs w:val="24"/>
        </w:rPr>
        <w:t>4.3.</w:t>
      </w:r>
      <w:r w:rsidRPr="000B6FE7">
        <w:rPr>
          <w:rFonts w:ascii="Times New Roman" w:hAnsi="Times New Roman"/>
          <w:b w:val="0"/>
          <w:spacing w:val="0"/>
          <w:sz w:val="24"/>
          <w:szCs w:val="24"/>
        </w:rPr>
        <w:tab/>
        <w:t>Исполнитель не отвечает за качество и количество груза, перевозимого в предоставленных Заказчику вагонах.</w:t>
      </w:r>
    </w:p>
    <w:p w:rsidR="00E93F34" w:rsidRPr="000B6FE7" w:rsidRDefault="00702BD3" w:rsidP="00E93F34">
      <w:pPr>
        <w:pStyle w:val="a3"/>
        <w:tabs>
          <w:tab w:val="left" w:pos="1418"/>
        </w:tabs>
        <w:ind w:firstLine="709"/>
        <w:jc w:val="both"/>
        <w:rPr>
          <w:rFonts w:ascii="Times New Roman" w:hAnsi="Times New Roman"/>
          <w:b w:val="0"/>
          <w:spacing w:val="0"/>
          <w:sz w:val="24"/>
          <w:szCs w:val="24"/>
        </w:rPr>
      </w:pPr>
      <w:r w:rsidRPr="000B6FE7">
        <w:rPr>
          <w:rFonts w:ascii="Times New Roman" w:hAnsi="Times New Roman"/>
          <w:b w:val="0"/>
          <w:spacing w:val="0"/>
          <w:sz w:val="24"/>
          <w:szCs w:val="24"/>
        </w:rPr>
        <w:t>4.4.</w:t>
      </w:r>
      <w:r w:rsidR="00E93F34" w:rsidRPr="000B6FE7">
        <w:rPr>
          <w:rFonts w:ascii="Times New Roman" w:hAnsi="Times New Roman"/>
          <w:b w:val="0"/>
          <w:spacing w:val="0"/>
          <w:sz w:val="24"/>
          <w:szCs w:val="24"/>
        </w:rPr>
        <w:tab/>
        <w:t>В случае отказа станции отправления или станции назначения в приеме груза не по вине Исполнителя, Заказчик компенсирует все расходы, понесенные Исполнителем, вызванные таким отказом, а также несет ответственность перед Исполнителем в соответствии с Уставом железнодорожного транспорта РФ, нормативными документами иностранных государств и пунктами настоящего Договора.</w:t>
      </w:r>
    </w:p>
    <w:p w:rsidR="00E93F34" w:rsidRPr="000B6FE7" w:rsidRDefault="00E93F34" w:rsidP="00702BD3">
      <w:pPr>
        <w:tabs>
          <w:tab w:val="num" w:pos="1260"/>
          <w:tab w:val="left" w:pos="1418"/>
        </w:tabs>
        <w:ind w:firstLine="709"/>
        <w:jc w:val="both"/>
      </w:pPr>
      <w:r w:rsidRPr="000B6FE7">
        <w:t>4.</w:t>
      </w:r>
      <w:r w:rsidR="00702BD3" w:rsidRPr="000B6FE7">
        <w:t>5</w:t>
      </w:r>
      <w:r w:rsidRPr="000B6FE7">
        <w:t>.</w:t>
      </w:r>
      <w:r w:rsidRPr="000B6FE7">
        <w:tab/>
        <w:t>В случае нарушения Заказчиком условий п. 2.4.</w:t>
      </w:r>
      <w:r w:rsidR="009308BF">
        <w:t>7</w:t>
      </w:r>
      <w:r w:rsidRPr="000B6FE7">
        <w:t>. настоящего Договора, Заказчик несет все расходы, связанные с уплатой провозных платежей за отправку порожних вагонов к новому месту погрузки/выгрузки и/или возврату на станцию отправления.</w:t>
      </w:r>
      <w:r w:rsidR="00702BD3" w:rsidRPr="000B6FE7">
        <w:t xml:space="preserve"> При этом Заказчик не освобождается от обязанности уплачивать цену услуг, согласованную Сторонами в дополнительных соглашениях с учетом согласованных заявок к настоящему Договору.</w:t>
      </w:r>
    </w:p>
    <w:p w:rsidR="00E93F34" w:rsidRPr="000B6FE7" w:rsidRDefault="00E93F34" w:rsidP="00E93F34">
      <w:pPr>
        <w:tabs>
          <w:tab w:val="num" w:pos="1260"/>
          <w:tab w:val="left" w:pos="1418"/>
        </w:tabs>
        <w:ind w:firstLine="709"/>
        <w:jc w:val="both"/>
      </w:pPr>
      <w:r w:rsidRPr="000B6FE7">
        <w:t>4.</w:t>
      </w:r>
      <w:r w:rsidR="00702BD3" w:rsidRPr="000B6FE7">
        <w:t>6</w:t>
      </w:r>
      <w:r w:rsidRPr="000B6FE7">
        <w:t>.</w:t>
      </w:r>
      <w:r w:rsidRPr="000B6FE7">
        <w:tab/>
        <w:t>В случае несоблюдения Заказчиком сроков оплаты, установленных в п.п. 3.2. и 3.8. настоящего Договора, Исполнитель вправе потребовать уплаты Заказчиком пени в размере 0,1 % (Ноль целых одна десятая процента) от суммы выставленного счета за каждый календарный день просрочки платежа.</w:t>
      </w:r>
    </w:p>
    <w:p w:rsidR="004C1833" w:rsidRPr="000B6FE7" w:rsidRDefault="00E93F34" w:rsidP="00E93F34">
      <w:pPr>
        <w:tabs>
          <w:tab w:val="num" w:pos="1260"/>
          <w:tab w:val="left" w:pos="1418"/>
        </w:tabs>
        <w:ind w:firstLine="709"/>
        <w:jc w:val="both"/>
      </w:pPr>
      <w:r w:rsidRPr="000B6FE7">
        <w:t>4.</w:t>
      </w:r>
      <w:r w:rsidR="00702BD3" w:rsidRPr="000B6FE7">
        <w:t>7</w:t>
      </w:r>
      <w:r w:rsidRPr="000B6FE7">
        <w:t>.</w:t>
      </w:r>
      <w:r w:rsidRPr="000B6FE7">
        <w:tab/>
        <w:t>В случае неиспользования Заказчиком предоставленного вагона (не погрузка) в течение 10 (Десяти) календарных дней с момента его прибытия на станцию погрузки в соответствии с условиями согласованной Сторонами заявки, Исполнитель вправе отказаться от исполнения Договора в этой части и переадресовать порожний вагон в адрес нового грузовладельца</w:t>
      </w:r>
      <w:r w:rsidR="009E59A2" w:rsidRPr="000B6FE7">
        <w:t xml:space="preserve">. </w:t>
      </w:r>
      <w:r w:rsidR="00101162" w:rsidRPr="000B6FE7">
        <w:t xml:space="preserve">В этом случае Заказчик возмещает Исполнителю по его требованию ж.д. тариф, оплаченный последним в связи с подачей вагона на станцию погрузки, а также ж.д. тариф за отправку вагона к новому месту погрузки (тариф за направление вагона к новому месту погрузки возмещается в размере, не превышающем ж.д. тариф, оплаченный за подачу вагона под </w:t>
      </w:r>
      <w:r w:rsidR="00101162" w:rsidRPr="000B6FE7">
        <w:lastRenderedPageBreak/>
        <w:t xml:space="preserve">погрузку), а также выплачивает </w:t>
      </w:r>
      <w:r w:rsidR="00D10CFD" w:rsidRPr="000B6FE7">
        <w:t>пеню</w:t>
      </w:r>
      <w:r w:rsidR="00101162" w:rsidRPr="000B6FE7">
        <w:t xml:space="preserve"> </w:t>
      </w:r>
      <w:r w:rsidR="00D10CFD" w:rsidRPr="000B6FE7">
        <w:t>за каждый день с даты отправления вагона под погрузку указанному Заказчиком получателю до даты отправления вагона под новую погрузку, а также с даты отправления вагона под новую погрузку до даты прибытия на станцию новой погрузки (пеня за период с даты отправления под новую погрузку до даты прибытия под погрузку не может начисляться более чем за 5 дней). Размер данной пени составляет 1 500,00 (Одна тысяча  пятьсот  и 00/100) рублей за 1 (Один) вагон в сутки. Даты для исчисления пени определяются по данным ГВЦ ОАО «РЖД» или данным железных дорог за пределами РФ.</w:t>
      </w:r>
    </w:p>
    <w:p w:rsidR="004C1833" w:rsidRPr="000B6FE7" w:rsidRDefault="00E93F34" w:rsidP="00E93F34">
      <w:pPr>
        <w:tabs>
          <w:tab w:val="left" w:pos="1418"/>
        </w:tabs>
        <w:ind w:firstLine="709"/>
        <w:jc w:val="both"/>
      </w:pPr>
      <w:r w:rsidRPr="000B6FE7">
        <w:t>4.</w:t>
      </w:r>
      <w:r w:rsidR="00702BD3" w:rsidRPr="000B6FE7">
        <w:t>8</w:t>
      </w:r>
      <w:r w:rsidRPr="000B6FE7">
        <w:t>.</w:t>
      </w:r>
      <w:r w:rsidRPr="000B6FE7">
        <w:tab/>
      </w:r>
      <w:r w:rsidR="004C1833" w:rsidRPr="000B6FE7">
        <w:t>В случае отказа Заказчика от использования порожнего вагона если вагон уже направлен в адрес указанного им грузополучателя, последний возмещает Исполнителю стоимость ж.д. тарифа за отправку вагона до станции переадресации и стоимость ж.д. тарифа за отправку этого вагона на новую станцию в пределах ж.д. тарифа, оплаченного от станции отправления до станции переадресации. Также в этом случае Заказчик выплачивает по требованию Исполнителя пеню в размере 1 500,00 (Одна тысяча  пятьсот  и 00/100) рублей за 1 (Один) вагон за каждые сутки нахождения вагона в пути от станции отправления до станции переадресации и от станции переадресации до новой станции назначения, но не более чем за 5 дней за каждый вагон. Даты для исчисления пени определяются по данным ГВЦ ОАО «РЖД» или данным железных дорог за пределами РФ.</w:t>
      </w:r>
    </w:p>
    <w:p w:rsidR="00E93F34" w:rsidRPr="000B6FE7" w:rsidRDefault="004C1833" w:rsidP="00E93F34">
      <w:pPr>
        <w:tabs>
          <w:tab w:val="left" w:pos="1418"/>
        </w:tabs>
        <w:ind w:firstLine="709"/>
        <w:jc w:val="both"/>
      </w:pPr>
      <w:r w:rsidRPr="000B6FE7">
        <w:t>4.</w:t>
      </w:r>
      <w:r w:rsidR="00702BD3" w:rsidRPr="000B6FE7">
        <w:t>9</w:t>
      </w:r>
      <w:r w:rsidRPr="000B6FE7">
        <w:t xml:space="preserve">. </w:t>
      </w:r>
      <w:r w:rsidR="00E93F34" w:rsidRPr="000B6FE7">
        <w:t>При нарушении Заказчиком требований п.п. 2.4.</w:t>
      </w:r>
      <w:r w:rsidR="008626A5" w:rsidRPr="000B6FE7">
        <w:t>4</w:t>
      </w:r>
      <w:r w:rsidR="00E93F34" w:rsidRPr="000B6FE7">
        <w:t>. и/или 2.4.</w:t>
      </w:r>
      <w:r w:rsidR="008626A5" w:rsidRPr="000B6FE7">
        <w:t>5</w:t>
      </w:r>
      <w:r w:rsidR="00E93F34" w:rsidRPr="000B6FE7">
        <w:t>. настоящего Договора, повлекшее не согласованные Сторонами расходы Исполнителя, в частности, применение к Исполнителю административных или иных санкций, Заказчик компенсирует Исполнителю суммы таких понесенных расходов в полном объеме в течение 5 (Пяти) банковских дней с момента выставления счета Заказчику.</w:t>
      </w:r>
    </w:p>
    <w:p w:rsidR="00E93F34" w:rsidRPr="000B6FE7" w:rsidRDefault="00E93F34" w:rsidP="00E93F34">
      <w:pPr>
        <w:ind w:firstLine="709"/>
        <w:jc w:val="both"/>
      </w:pPr>
      <w:r w:rsidRPr="000B6FE7">
        <w:t>4.</w:t>
      </w:r>
      <w:r w:rsidR="00702BD3" w:rsidRPr="000B6FE7">
        <w:t>10</w:t>
      </w:r>
      <w:r w:rsidRPr="000B6FE7">
        <w:t>.</w:t>
      </w:r>
      <w:r w:rsidRPr="000B6FE7">
        <w:tab/>
        <w:t>За повреждение вагонов или хищение узлов и деталей вагонов Исполнителя на путях необщего пользования Заказчика или путях необщего пользования грузоотправителей (грузополучателей) Заказчика, устанавливается имущественная ответственность в следующих размерах:</w:t>
      </w:r>
    </w:p>
    <w:p w:rsidR="00E93F34" w:rsidRPr="000B6FE7" w:rsidRDefault="00E93F34" w:rsidP="00E93F34">
      <w:pPr>
        <w:ind w:firstLine="709"/>
        <w:jc w:val="both"/>
      </w:pPr>
      <w:r w:rsidRPr="000B6FE7">
        <w:t>4.</w:t>
      </w:r>
      <w:r w:rsidR="00702BD3" w:rsidRPr="000B6FE7">
        <w:t>10</w:t>
      </w:r>
      <w:r w:rsidRPr="000B6FE7">
        <w:t>.1.</w:t>
      </w:r>
      <w:r w:rsidRPr="000B6FE7">
        <w:tab/>
      </w:r>
      <w:r w:rsidR="00937C78" w:rsidRPr="000B6FE7">
        <w:t xml:space="preserve">В случае повреждения вагона и/или при </w:t>
      </w:r>
      <w:r w:rsidRPr="000B6FE7">
        <w:t>хищении узлов и деталей Заказчик обязан укомплектовать, а при необходимости произвести своими силами ремонт, либо возместить Исполнителю полную стоимость ремонта и затраты по ж.д. тарифу на отправку вагонов в ремонт и из ремонта, прочие затраты.</w:t>
      </w:r>
    </w:p>
    <w:p w:rsidR="00E93F34" w:rsidRPr="000B6FE7" w:rsidRDefault="00E93F34" w:rsidP="00E93F34">
      <w:pPr>
        <w:ind w:firstLine="709"/>
        <w:jc w:val="both"/>
      </w:pPr>
      <w:r w:rsidRPr="000B6FE7">
        <w:t>Возмещение стоимости ремонта вагона осуществляется Заказчиком на основании счёта-фактуры, выставленного Исполнителем, и приложенного к нему комплекта подтверждающих ремонт документов в течение 10 (Десяти) календарных дней с мо</w:t>
      </w:r>
      <w:r w:rsidR="00DE746B" w:rsidRPr="000B6FE7">
        <w:t>мента выставления счета-фактуры, а также Заказчик уплачивает вознаграждение Исполнителя в размере 5% (Пять процентов) от суммы подтвержденных затрат.</w:t>
      </w:r>
    </w:p>
    <w:p w:rsidR="00E93F34" w:rsidRPr="000B6FE7" w:rsidRDefault="00E93F34" w:rsidP="00E93F34">
      <w:pPr>
        <w:ind w:firstLine="709"/>
        <w:jc w:val="both"/>
      </w:pPr>
      <w:r w:rsidRPr="000B6FE7">
        <w:t>4.</w:t>
      </w:r>
      <w:r w:rsidR="00702BD3" w:rsidRPr="000B6FE7">
        <w:t>10</w:t>
      </w:r>
      <w:r w:rsidRPr="000B6FE7">
        <w:t>.2.</w:t>
      </w:r>
      <w:r w:rsidRPr="000B6FE7">
        <w:tab/>
        <w:t>В случае повреждения вагонов до степени исключения, Заказчик обязан в течение 10 (Десяти) календарных дней с даты получения счета от Исполнителя выплатить Исполнителю рыночную стоимость вагонов аналогичной модели и даты выпуска, до момента его повреждения. Рыночная стоимость определяется путём экспертизы, осуществляемой независимым экспертом (выбор независимого оценщика производится Исполнителем), услуги которого оплачивает Исполнитель. Заказчик в этом случае компенсирует Исполнителю стоимость услуг независимого оценщика в течение 5 (Пяти) дней после получения подтверждающих расходы документов.</w:t>
      </w:r>
    </w:p>
    <w:p w:rsidR="00E93F34" w:rsidRPr="000B6FE7" w:rsidRDefault="00E93F34" w:rsidP="00E93F34">
      <w:pPr>
        <w:tabs>
          <w:tab w:val="left" w:pos="1418"/>
        </w:tabs>
        <w:ind w:firstLine="709"/>
        <w:jc w:val="both"/>
      </w:pPr>
      <w:r w:rsidRPr="000B6FE7">
        <w:t xml:space="preserve">В случае если реальный ущерб Исполнителя </w:t>
      </w:r>
      <w:r w:rsidR="00937C78" w:rsidRPr="000B6FE7">
        <w:t>(включающий помимо рыночной стоимости вагона расходы, понесенные Исполнителем в связи с определением ремонтопригодности, хранением вагона, его транспортировкой и иные подобные расходы)</w:t>
      </w:r>
      <w:r w:rsidR="001B1DA3" w:rsidRPr="000B6FE7">
        <w:t xml:space="preserve"> </w:t>
      </w:r>
      <w:r w:rsidRPr="000B6FE7">
        <w:t>превышает рыночную стоимость вагона, Заказчик компенсирует реальный ущерб полностью.</w:t>
      </w:r>
    </w:p>
    <w:p w:rsidR="00E93F34" w:rsidRPr="000B6FE7" w:rsidRDefault="00E93F34" w:rsidP="00E93F34">
      <w:pPr>
        <w:ind w:firstLine="709"/>
        <w:jc w:val="both"/>
      </w:pPr>
      <w:r w:rsidRPr="000B6FE7">
        <w:t xml:space="preserve">В связи с невозможностью эксплуатации вагонов в период нахождения их в ремонте Исполнитель вправе начислить Заказчику штраф в размере </w:t>
      </w:r>
      <w:r w:rsidR="005136D9">
        <w:t>15</w:t>
      </w:r>
      <w:r w:rsidRPr="000B6FE7">
        <w:t>00,00 (</w:t>
      </w:r>
      <w:r w:rsidR="005136D9">
        <w:rPr>
          <w:bCs/>
        </w:rPr>
        <w:t>Одна тысяча пятьсот</w:t>
      </w:r>
      <w:r w:rsidRPr="000B6FE7">
        <w:rPr>
          <w:bCs/>
        </w:rPr>
        <w:t xml:space="preserve"> и 00/100</w:t>
      </w:r>
      <w:r w:rsidRPr="000B6FE7">
        <w:t>) рублей, за каждый вагон в сутки начиная с даты установления факта повреждения до даты прибытия вагона из ремонта на новую станцию погрузки. Дата установления факта повреждения определяется по дате составления акта ВУ-25, дата прибытия вагонов на новую станцию погрузки определяется по данным ГВЦ ОАО «РЖД» или данным железных дорог за пределами РФ.</w:t>
      </w:r>
    </w:p>
    <w:p w:rsidR="00E93F34" w:rsidRPr="000B6FE7" w:rsidRDefault="00E93F34" w:rsidP="00E93F34">
      <w:pPr>
        <w:ind w:firstLine="709"/>
        <w:jc w:val="both"/>
      </w:pPr>
      <w:r w:rsidRPr="000B6FE7">
        <w:t>4.</w:t>
      </w:r>
      <w:r w:rsidR="00702BD3" w:rsidRPr="000B6FE7">
        <w:t>10</w:t>
      </w:r>
      <w:r w:rsidRPr="000B6FE7">
        <w:t>.3.</w:t>
      </w:r>
      <w:r w:rsidRPr="000B6FE7">
        <w:tab/>
        <w:t xml:space="preserve">В случае прибытия под погрузку или выгрузку поврежденного, коммерчески не пригодного или технически неисправного вагона, Заказчик обязан составить акт общей формы </w:t>
      </w:r>
      <w:r w:rsidRPr="000B6FE7">
        <w:lastRenderedPageBreak/>
        <w:t xml:space="preserve">за подписью представителей служб вагонного хозяйства, движения на данной станции и Заказчика, а также при возможности предоставить Исполнителю фотографии поврежденного или разукомплектованного вагона (части вагона), посредством  электронной </w:t>
      </w:r>
      <w:r w:rsidR="00066DE0" w:rsidRPr="000B6FE7">
        <w:t xml:space="preserve"> почты</w:t>
      </w:r>
      <w:r w:rsidRPr="000B6FE7">
        <w:t>. О факте прибытия под погрузку или выгрузку поврежденного, коммерчески не пригодного или технически неисправного вагона Заказчик обязан незамедлительно поставить в известность Исполнителя по телефону</w:t>
      </w:r>
      <w:r w:rsidR="008626A5" w:rsidRPr="000B6FE7">
        <w:t xml:space="preserve"> (495) 589-19-73</w:t>
      </w:r>
      <w:r w:rsidRPr="000B6FE7">
        <w:t>. В случае не уведомления Исполнителя в течение суток с даты прибытия вагона под погрузку/выгрузку о повреждении, прибытии технически или коммерчески непригодного вагона, вагон считается прибывшим на станцию погрузки/выгрузки годным во всех отношениях.</w:t>
      </w:r>
    </w:p>
    <w:p w:rsidR="00E93F34" w:rsidRPr="000B6FE7" w:rsidRDefault="00E93F34" w:rsidP="00E93F34">
      <w:pPr>
        <w:ind w:firstLine="720"/>
        <w:jc w:val="both"/>
      </w:pPr>
      <w:r w:rsidRPr="000B6FE7">
        <w:t>4.</w:t>
      </w:r>
      <w:r w:rsidR="00702BD3" w:rsidRPr="000B6FE7">
        <w:t>11</w:t>
      </w:r>
      <w:r w:rsidRPr="000B6FE7">
        <w:t>. В случае нарушения п.2.4.1</w:t>
      </w:r>
      <w:r w:rsidR="008626A5" w:rsidRPr="000B6FE7">
        <w:t>1</w:t>
      </w:r>
      <w:r w:rsidRPr="000B6FE7">
        <w:t xml:space="preserve">, Исполнитель оставляет за собой право выставить Заказчику пеню за нахождение вагонов под грузовыми операциями сверх </w:t>
      </w:r>
      <w:r w:rsidR="00702BD3" w:rsidRPr="000B6FE7">
        <w:t xml:space="preserve">3 </w:t>
      </w:r>
      <w:r w:rsidRPr="000B6FE7">
        <w:t>(</w:t>
      </w:r>
      <w:r w:rsidR="00702BD3" w:rsidRPr="000B6FE7">
        <w:t>трех</w:t>
      </w:r>
      <w:r w:rsidRPr="000B6FE7">
        <w:t>) суток в размере 1 500,00 (Одна тысяча  пятьсот  и 00/100) рублей за каждый вагон в сутки. Неполные сутки оплачиваются пеней как  полные.</w:t>
      </w:r>
    </w:p>
    <w:p w:rsidR="00E93F34" w:rsidRPr="000B6FE7" w:rsidRDefault="00E93F34" w:rsidP="00E93F34">
      <w:pPr>
        <w:jc w:val="both"/>
      </w:pPr>
      <w:r w:rsidRPr="000B6FE7">
        <w:t xml:space="preserve">            При определении сверхнормативного времени нахождения вагонов на станциях погрузки/выгрузки (в т.ч. у грузоотправителя/грузополучателя) дата прибытия/отправления вагонов Исполнителя на станции начала/окончания рейса определяется по данным ГВЦ ОАО «РЖД» или данным железных дорог за пределами РФ и уточняется (в случае предоставления Заказчиком надлежащим образом заверенной копии железнодорожной накладной) по календарному штемпелю, проставленному в железнодорожной накладной.</w:t>
      </w:r>
    </w:p>
    <w:p w:rsidR="00E93F34" w:rsidRPr="000B6FE7" w:rsidRDefault="00E93F34" w:rsidP="00E93F34">
      <w:pPr>
        <w:tabs>
          <w:tab w:val="left" w:pos="1418"/>
        </w:tabs>
        <w:ind w:firstLine="720"/>
        <w:jc w:val="both"/>
      </w:pPr>
      <w:r w:rsidRPr="000B6FE7">
        <w:t>4.</w:t>
      </w:r>
      <w:r w:rsidR="004C1833" w:rsidRPr="000B6FE7">
        <w:t>1</w:t>
      </w:r>
      <w:r w:rsidR="00702BD3" w:rsidRPr="000B6FE7">
        <w:t>2</w:t>
      </w:r>
      <w:r w:rsidRPr="000B6FE7">
        <w:t>.</w:t>
      </w:r>
      <w:r w:rsidRPr="000B6FE7">
        <w:tab/>
        <w:t>В случае нарушения п. 2.4.1</w:t>
      </w:r>
      <w:r w:rsidR="008626A5" w:rsidRPr="000B6FE7">
        <w:t>5</w:t>
      </w:r>
      <w:r w:rsidRPr="000B6FE7">
        <w:t>. настоящего Договора Заказчик обязан возместить Исполнителю документально подтвержденные расходы за каждый вагон, в отношении которого допущено нарушение, а также оплатить пеню в размере 1 500,00 (Одна тысяча  пятьсот  и 00/100) рублей за 1 (Один) вагон в сутки за период с даты обнаружения остатков груза в вагоне до даты прибытия этого вагона на новую станцию погрузки. Дата обнаружения остатков груза определяется по акту об обнаружении остатков груза, дата прибытия вагона на новую станцию погрузки определяется по данным ГВЦ ОАО «РЖД» или данным железных дорог за пределами РФ.</w:t>
      </w:r>
    </w:p>
    <w:p w:rsidR="00E93F34" w:rsidRPr="000B6FE7" w:rsidRDefault="00E93F34" w:rsidP="00E93F34">
      <w:pPr>
        <w:tabs>
          <w:tab w:val="num" w:pos="1418"/>
        </w:tabs>
        <w:ind w:firstLine="709"/>
        <w:jc w:val="both"/>
      </w:pPr>
      <w:r w:rsidRPr="000B6FE7">
        <w:t>4.</w:t>
      </w:r>
      <w:r w:rsidR="004C1833" w:rsidRPr="000B6FE7">
        <w:t>1</w:t>
      </w:r>
      <w:r w:rsidR="00702BD3" w:rsidRPr="000B6FE7">
        <w:t>3</w:t>
      </w:r>
      <w:r w:rsidRPr="000B6FE7">
        <w:t>.</w:t>
      </w:r>
      <w:r w:rsidRPr="000B6FE7">
        <w:tab/>
        <w:t>Заказчик обязан возместить Исполнителю все убытки, понесенные Исполнителем в связи с нарушением Заказчиком требований п. 2.4.1</w:t>
      </w:r>
      <w:r w:rsidR="008626A5" w:rsidRPr="000B6FE7">
        <w:t>8</w:t>
      </w:r>
      <w:r w:rsidRPr="000B6FE7">
        <w:t>. настоящего Договора.</w:t>
      </w:r>
    </w:p>
    <w:p w:rsidR="00E93F34" w:rsidRPr="000B6FE7" w:rsidRDefault="00E93F34" w:rsidP="00E93F34">
      <w:pPr>
        <w:pStyle w:val="2"/>
        <w:tabs>
          <w:tab w:val="left" w:pos="1418"/>
        </w:tabs>
        <w:ind w:left="0" w:firstLine="709"/>
        <w:rPr>
          <w:sz w:val="24"/>
        </w:rPr>
      </w:pPr>
      <w:r w:rsidRPr="000B6FE7">
        <w:rPr>
          <w:sz w:val="24"/>
        </w:rPr>
        <w:t>4.</w:t>
      </w:r>
      <w:r w:rsidR="004C1833" w:rsidRPr="000B6FE7">
        <w:rPr>
          <w:sz w:val="24"/>
        </w:rPr>
        <w:t>1</w:t>
      </w:r>
      <w:r w:rsidR="00702BD3" w:rsidRPr="000B6FE7">
        <w:rPr>
          <w:sz w:val="24"/>
        </w:rPr>
        <w:t>4</w:t>
      </w:r>
      <w:r w:rsidRPr="000B6FE7">
        <w:rPr>
          <w:sz w:val="24"/>
        </w:rPr>
        <w:t>.</w:t>
      </w:r>
      <w:r w:rsidRPr="000B6FE7">
        <w:rPr>
          <w:sz w:val="24"/>
        </w:rPr>
        <w:tab/>
        <w:t>Уплата сумм штрафных санкций (пени, штрафа) не освобождает виновную Сторону от надлежащего исполнения нарушенного обязательства.</w:t>
      </w:r>
    </w:p>
    <w:p w:rsidR="00E93F34" w:rsidRPr="000B6FE7" w:rsidRDefault="00E93F34" w:rsidP="00E93F34">
      <w:pPr>
        <w:tabs>
          <w:tab w:val="num" w:pos="1418"/>
        </w:tabs>
        <w:ind w:firstLine="709"/>
        <w:jc w:val="both"/>
      </w:pPr>
      <w:r w:rsidRPr="000B6FE7">
        <w:t>4.</w:t>
      </w:r>
      <w:r w:rsidR="004C1833" w:rsidRPr="000B6FE7">
        <w:t>1</w:t>
      </w:r>
      <w:r w:rsidR="00702BD3" w:rsidRPr="000B6FE7">
        <w:t>5</w:t>
      </w:r>
      <w:r w:rsidRPr="000B6FE7">
        <w:t>.</w:t>
      </w:r>
      <w:r w:rsidRPr="000B6FE7">
        <w:tab/>
        <w:t>В случае не предоставления Заказчиком документов необходимых для подтверждения налоговой ставки НДС 0% (Ноль процентов), Исполнитель вправе потребовать от Заказчика штраф в размере 22,5% (Двадцать два и 50/100) от той части стоимости услуг, по которой не предоставлен пакет документов, а также суммы штрафных санкций и пени, уплаченные налоговым органам. Заказчик обязан оплатить выставленный счёт в течение 5 (Пяти) банковских дней со дня получения его факсимильной копии.</w:t>
      </w:r>
    </w:p>
    <w:p w:rsidR="00E93F34" w:rsidRPr="000B6FE7" w:rsidRDefault="00E93F34" w:rsidP="00E93F34">
      <w:pPr>
        <w:tabs>
          <w:tab w:val="num" w:pos="1418"/>
        </w:tabs>
        <w:ind w:firstLine="709"/>
        <w:jc w:val="both"/>
      </w:pPr>
      <w:r w:rsidRPr="000B6FE7">
        <w:t>В случае предоставления указанных документов в течение 2 лет и 9 месяцев с момента оказания услуг Исполнитель обязуется возвратить Заказчику сумму возмещенного либо принятого к вычету НДС.</w:t>
      </w:r>
    </w:p>
    <w:p w:rsidR="00F939EF" w:rsidRPr="000B6FE7" w:rsidRDefault="00E93F34" w:rsidP="00F939EF">
      <w:pPr>
        <w:ind w:firstLine="709"/>
        <w:jc w:val="both"/>
      </w:pPr>
      <w:r w:rsidRPr="000B6FE7">
        <w:t>4.1</w:t>
      </w:r>
      <w:r w:rsidR="00702BD3" w:rsidRPr="000B6FE7">
        <w:t>6</w:t>
      </w:r>
      <w:r w:rsidRPr="000B6FE7">
        <w:t xml:space="preserve">. В случае </w:t>
      </w:r>
      <w:r w:rsidR="00F939EF" w:rsidRPr="000B6FE7">
        <w:t>если по состоянию на день, когда вагон должен быть отправлен под погрузку на указанную Заказчиком станцию Заказчик не предоставит Исполнителю копию заявки, предусмотренную пунктом 2.4.2</w:t>
      </w:r>
      <w:r w:rsidR="008626A5" w:rsidRPr="000B6FE7">
        <w:t>3</w:t>
      </w:r>
      <w:r w:rsidR="00F939EF" w:rsidRPr="000B6FE7">
        <w:t>. Договора, Исполнитель вправе отказаться от исполнения этой заявки и потребовать от Заказчика возмещения убытков, вызванных обеспечением готовности вагонов к подаче под погрузку.</w:t>
      </w:r>
    </w:p>
    <w:p w:rsidR="00E93F34" w:rsidRPr="000B6FE7" w:rsidRDefault="00F939EF" w:rsidP="00F939EF">
      <w:pPr>
        <w:pStyle w:val="a5"/>
        <w:ind w:firstLine="567"/>
        <w:jc w:val="both"/>
        <w:rPr>
          <w:sz w:val="24"/>
        </w:rPr>
      </w:pPr>
      <w:r w:rsidRPr="000B6FE7">
        <w:rPr>
          <w:sz w:val="24"/>
        </w:rPr>
        <w:t>При этом, день, когда вагон должен быть направлен под погрузку на указанную Заказчиком станцию</w:t>
      </w:r>
      <w:r w:rsidR="00C216A2" w:rsidRPr="000B6FE7">
        <w:rPr>
          <w:sz w:val="24"/>
        </w:rPr>
        <w:t>,</w:t>
      </w:r>
      <w:r w:rsidRPr="000B6FE7">
        <w:rPr>
          <w:sz w:val="24"/>
        </w:rPr>
        <w:t xml:space="preserve"> определяется расчетным путем исходя из расстояния от станции дислокации готового к подаче вагона до станции погрузки и нормативн</w:t>
      </w:r>
      <w:r w:rsidR="00C216A2" w:rsidRPr="000B6FE7">
        <w:rPr>
          <w:sz w:val="24"/>
        </w:rPr>
        <w:t>ого</w:t>
      </w:r>
      <w:r w:rsidRPr="000B6FE7">
        <w:rPr>
          <w:sz w:val="24"/>
        </w:rPr>
        <w:t xml:space="preserve"> срок</w:t>
      </w:r>
      <w:r w:rsidR="00C216A2" w:rsidRPr="000B6FE7">
        <w:rPr>
          <w:sz w:val="24"/>
        </w:rPr>
        <w:t>а</w:t>
      </w:r>
      <w:r w:rsidRPr="000B6FE7">
        <w:rPr>
          <w:sz w:val="24"/>
        </w:rPr>
        <w:t xml:space="preserve"> доставки вагон</w:t>
      </w:r>
      <w:r w:rsidR="00C216A2" w:rsidRPr="000B6FE7">
        <w:rPr>
          <w:sz w:val="24"/>
        </w:rPr>
        <w:t>а</w:t>
      </w:r>
      <w:r w:rsidRPr="000B6FE7">
        <w:rPr>
          <w:sz w:val="24"/>
        </w:rPr>
        <w:t>.</w:t>
      </w:r>
    </w:p>
    <w:p w:rsidR="00E93F34" w:rsidRPr="000B6FE7" w:rsidRDefault="00E93F34" w:rsidP="00E93F34">
      <w:pPr>
        <w:ind w:firstLine="567"/>
        <w:jc w:val="both"/>
      </w:pPr>
      <w:r w:rsidRPr="000B6FE7">
        <w:t>4.1</w:t>
      </w:r>
      <w:r w:rsidR="00702BD3" w:rsidRPr="000B6FE7">
        <w:t>7</w:t>
      </w:r>
      <w:r w:rsidRPr="000B6FE7">
        <w:t>. В случае возникновения в пути следования простоя (отстоя) груженых вагонов, вызванных не приемом вагонов станцией назначения, Исполнитель оставляет за собой право выставить Заказчику пеню в размере 1 500,00 (Одна тысяча  пятьсот  и 00/100) рублей за каждый вагон в сутки. Неполные сутки оплачиваются пеней как  полные. При определении времени простоя (отстоя) груженых вагонов даты прибытия и отправления вагонов на станции простоя определяются по данным ГВЦ ОАО «РЖД» или данным железных дорог за пределами РФ.</w:t>
      </w:r>
    </w:p>
    <w:p w:rsidR="00E93F34" w:rsidRPr="00B96765" w:rsidRDefault="00E93F34" w:rsidP="009F4D2D">
      <w:pPr>
        <w:ind w:firstLine="567"/>
        <w:jc w:val="both"/>
        <w:rPr>
          <w:spacing w:val="-5"/>
        </w:rPr>
      </w:pPr>
      <w:r w:rsidRPr="000B6FE7">
        <w:lastRenderedPageBreak/>
        <w:t>4.1</w:t>
      </w:r>
      <w:r w:rsidR="00702BD3" w:rsidRPr="000B6FE7">
        <w:t>8</w:t>
      </w:r>
      <w:r w:rsidRPr="000B6FE7">
        <w:t xml:space="preserve">. </w:t>
      </w:r>
      <w:r w:rsidRPr="000B6FE7">
        <w:rPr>
          <w:spacing w:val="-5"/>
        </w:rPr>
        <w:t xml:space="preserve">В случае списания с </w:t>
      </w:r>
      <w:r w:rsidR="008C2E38" w:rsidRPr="000B6FE7">
        <w:rPr>
          <w:spacing w:val="-5"/>
        </w:rPr>
        <w:t xml:space="preserve">лицевого </w:t>
      </w:r>
      <w:r w:rsidRPr="000B6FE7">
        <w:rPr>
          <w:spacing w:val="-5"/>
        </w:rPr>
        <w:t xml:space="preserve">счета плательщика и/или лицевого счета Исполнителя и/или третьих лиц, привлеченных Исполнителем, денежных средств за перевозку в интересах Заказчика, его </w:t>
      </w:r>
      <w:r w:rsidRPr="00B96765">
        <w:rPr>
          <w:spacing w:val="-5"/>
        </w:rPr>
        <w:t>грузополучателя или грузоотправителя, Заказчик возмещает Исполнителю все понесенные Исполнителем затраты, а также выплачивает Исполнителю вознаграждение в размере 3 % от стоимости списанного ж.д. тарифа. Заказчик обязан оплатить вознаграждение и возместить все затраты в течение 5 (пяти) банковских дней со дня получения счета.</w:t>
      </w:r>
    </w:p>
    <w:p w:rsidR="001D646B" w:rsidRPr="00B96765" w:rsidRDefault="001D646B" w:rsidP="001D646B">
      <w:pPr>
        <w:pStyle w:val="a7"/>
        <w:spacing w:after="0"/>
        <w:ind w:left="0" w:firstLine="567"/>
        <w:jc w:val="both"/>
        <w:rPr>
          <w:sz w:val="22"/>
          <w:szCs w:val="22"/>
        </w:rPr>
      </w:pPr>
      <w:r w:rsidRPr="00B96765">
        <w:rPr>
          <w:spacing w:val="-5"/>
        </w:rPr>
        <w:t xml:space="preserve">4.19. </w:t>
      </w:r>
      <w:r w:rsidRPr="00137995">
        <w:rPr>
          <w:spacing w:val="-5"/>
        </w:rPr>
        <w:t>При нарушении Заказчиком п. 2.4.25. договора, которое повлекло расходы Исполнителя, Заказчик компенсирует Исполнителю суммы таких расходов в полном объеме в течение 5 (Пяти) рабочих дней с момента выставления счета Заказчику.</w:t>
      </w:r>
    </w:p>
    <w:p w:rsidR="001D646B" w:rsidRPr="00B96765" w:rsidRDefault="001D646B" w:rsidP="001D646B">
      <w:pPr>
        <w:pStyle w:val="a7"/>
        <w:spacing w:after="0"/>
        <w:ind w:left="0" w:firstLine="567"/>
        <w:jc w:val="both"/>
        <w:rPr>
          <w:sz w:val="22"/>
          <w:szCs w:val="22"/>
        </w:rPr>
      </w:pPr>
    </w:p>
    <w:p w:rsidR="000A085F" w:rsidRPr="009F4D2D" w:rsidRDefault="00E93F34" w:rsidP="009F4D2D">
      <w:pPr>
        <w:pStyle w:val="a3"/>
        <w:numPr>
          <w:ilvl w:val="0"/>
          <w:numId w:val="5"/>
        </w:numPr>
        <w:ind w:left="0" w:firstLine="540"/>
        <w:rPr>
          <w:rFonts w:ascii="Times New Roman" w:hAnsi="Times New Roman"/>
          <w:b w:val="0"/>
          <w:spacing w:val="0"/>
          <w:sz w:val="24"/>
          <w:szCs w:val="24"/>
        </w:rPr>
      </w:pPr>
      <w:r w:rsidRPr="000B6FE7">
        <w:rPr>
          <w:rFonts w:ascii="Times New Roman" w:hAnsi="Times New Roman"/>
          <w:spacing w:val="0"/>
          <w:sz w:val="24"/>
          <w:szCs w:val="24"/>
        </w:rPr>
        <w:t>Обстоятельства непреодолимой силы</w:t>
      </w:r>
    </w:p>
    <w:p w:rsidR="009F4D2D" w:rsidRPr="009F4D2D" w:rsidRDefault="009F4D2D" w:rsidP="009F4D2D">
      <w:pPr>
        <w:pStyle w:val="a3"/>
        <w:ind w:left="540"/>
        <w:jc w:val="left"/>
        <w:rPr>
          <w:rFonts w:ascii="Times New Roman" w:hAnsi="Times New Roman"/>
          <w:b w:val="0"/>
          <w:spacing w:val="0"/>
          <w:sz w:val="24"/>
          <w:szCs w:val="24"/>
        </w:rPr>
      </w:pPr>
    </w:p>
    <w:p w:rsidR="00E93F34" w:rsidRPr="000B6FE7" w:rsidRDefault="00E93F34" w:rsidP="00E93F34">
      <w:pPr>
        <w:pStyle w:val="a5"/>
        <w:tabs>
          <w:tab w:val="left" w:pos="1418"/>
        </w:tabs>
        <w:ind w:firstLine="720"/>
        <w:jc w:val="both"/>
        <w:rPr>
          <w:sz w:val="24"/>
        </w:rPr>
      </w:pPr>
      <w:r w:rsidRPr="000B6FE7">
        <w:rPr>
          <w:bCs/>
          <w:sz w:val="24"/>
        </w:rPr>
        <w:t>5.1.</w:t>
      </w:r>
      <w:r w:rsidRPr="000B6FE7">
        <w:rPr>
          <w:sz w:val="24"/>
        </w:rPr>
        <w:tab/>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т.е. чрезвычайных и непредотвратимых обстоятельств при конкретных условиях конкретного периода времени, которая ни одна из Сторон не могла ни предвидеть, ни предотвратить разумным способом. К обстоятельствам непреодолимой силы в том числе относятся: издание органами государственной власти нормативных и/или правовых актов, указания ОАО «РЖД», влияющие на исполнение Сторонами обязательств по настоящему Договору и делающих невозможным их исполнение.</w:t>
      </w:r>
    </w:p>
    <w:p w:rsidR="00E93F34" w:rsidRPr="000B6FE7" w:rsidRDefault="00E93F34" w:rsidP="00E93F34">
      <w:pPr>
        <w:pStyle w:val="a5"/>
        <w:tabs>
          <w:tab w:val="left" w:pos="1418"/>
        </w:tabs>
        <w:ind w:firstLine="720"/>
        <w:jc w:val="both"/>
        <w:rPr>
          <w:sz w:val="24"/>
        </w:rPr>
      </w:pPr>
      <w:r w:rsidRPr="000B6FE7">
        <w:rPr>
          <w:sz w:val="24"/>
        </w:rPr>
        <w:t>5.2.</w:t>
      </w:r>
      <w:r w:rsidRPr="000B6FE7">
        <w:rPr>
          <w:sz w:val="24"/>
        </w:rPr>
        <w:tab/>
        <w:t>Сторона, для которой создалась невозможность исполнения обязательств по настоящему Договору по причине наступления обстоятельств непреодолимой силы, обязана в течение 10 (Десяти) календарных дней с момента наступления таких обстоятельств письменно уведомить другую Сторону о наступлении, предполагаемом сроке действия и прекращении обстоятельств непреодолимой силы. Факт возникновения и продолжительности действия обстоятельств непреодолимой силы должен быть подтвержден документами, выдаваемыми соответствующими компетентными государственными органами или учреждениями.</w:t>
      </w:r>
    </w:p>
    <w:p w:rsidR="00E93F34" w:rsidRPr="000B6FE7" w:rsidRDefault="00E93F34" w:rsidP="00E93F34">
      <w:pPr>
        <w:pStyle w:val="a5"/>
        <w:tabs>
          <w:tab w:val="left" w:pos="1418"/>
        </w:tabs>
        <w:ind w:firstLine="720"/>
        <w:jc w:val="both"/>
        <w:rPr>
          <w:sz w:val="24"/>
        </w:rPr>
      </w:pPr>
      <w:r w:rsidRPr="000B6FE7">
        <w:rPr>
          <w:sz w:val="24"/>
        </w:rPr>
        <w:t>5.3.</w:t>
      </w:r>
      <w:r w:rsidRPr="000B6FE7">
        <w:rPr>
          <w:sz w:val="24"/>
        </w:rPr>
        <w:tab/>
        <w:t>Не уведомление или несвоевременное уведомление Сторон настоящего Договора о наступлении обстоятельств непреодолимой силы Стороной, которая на них ссылается, лишает эту Сторону права ссылаться на них в дальнейшем.</w:t>
      </w:r>
    </w:p>
    <w:p w:rsidR="00E93F34" w:rsidRPr="000B6FE7" w:rsidRDefault="00E93F34" w:rsidP="00E93F34">
      <w:pPr>
        <w:pStyle w:val="a5"/>
        <w:tabs>
          <w:tab w:val="left" w:pos="1418"/>
        </w:tabs>
        <w:ind w:firstLine="720"/>
        <w:jc w:val="both"/>
        <w:rPr>
          <w:sz w:val="24"/>
        </w:rPr>
      </w:pPr>
      <w:r w:rsidRPr="000B6FE7">
        <w:rPr>
          <w:sz w:val="24"/>
        </w:rPr>
        <w:t>5.4.</w:t>
      </w:r>
      <w:r w:rsidRPr="000B6FE7">
        <w:rPr>
          <w:sz w:val="24"/>
        </w:rPr>
        <w:tab/>
        <w:t>Если обстоятельства непреодолимой силы действуют на протяжении 60 (Шестидесяти) календарных дней,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w:t>
      </w:r>
    </w:p>
    <w:p w:rsidR="00E93F34" w:rsidRPr="000B6FE7" w:rsidRDefault="00E93F34" w:rsidP="00E93F34">
      <w:pPr>
        <w:pStyle w:val="a5"/>
        <w:tabs>
          <w:tab w:val="left" w:pos="1418"/>
        </w:tabs>
        <w:ind w:firstLine="720"/>
        <w:jc w:val="both"/>
        <w:rPr>
          <w:sz w:val="24"/>
        </w:rPr>
      </w:pPr>
      <w:r w:rsidRPr="000B6FE7">
        <w:rPr>
          <w:sz w:val="24"/>
        </w:rPr>
        <w:t>В случае если Стороны не выявят приемлемых для обеих Сторон альтернативных способов исполнения настоящего Договора каждая из Сторон вправе отказаться от исполнения Договора в одностороннем порядке.</w:t>
      </w:r>
    </w:p>
    <w:p w:rsidR="00A31A4E" w:rsidRDefault="00A31A4E" w:rsidP="009F4D2D">
      <w:pPr>
        <w:pStyle w:val="a5"/>
        <w:tabs>
          <w:tab w:val="left" w:pos="1418"/>
        </w:tabs>
        <w:ind w:firstLine="720"/>
        <w:jc w:val="both"/>
        <w:rPr>
          <w:sz w:val="24"/>
        </w:rPr>
      </w:pPr>
      <w:r w:rsidRPr="000B6FE7">
        <w:rPr>
          <w:sz w:val="24"/>
        </w:rPr>
        <w:t>5.5. Исполнитель вправе приостановить оказание услуг по принятой к исполнению заявке Заказчика в если в отношении Заказчика: возбуждено дело о признании его несостоятельным (банкротом); введена соответствующая процедура банкротства; возбуждено дело о ликвидации; уполномоченным органом или учредителями (участниками) Заказчика принято решение о ликвидации Заказчика как юридического лица.</w:t>
      </w:r>
    </w:p>
    <w:p w:rsidR="009F4D2D" w:rsidRPr="000B6FE7" w:rsidRDefault="009F4D2D" w:rsidP="009F4D2D">
      <w:pPr>
        <w:pStyle w:val="a5"/>
        <w:tabs>
          <w:tab w:val="left" w:pos="1418"/>
        </w:tabs>
        <w:ind w:firstLine="720"/>
        <w:jc w:val="both"/>
        <w:rPr>
          <w:sz w:val="24"/>
        </w:rPr>
      </w:pPr>
    </w:p>
    <w:p w:rsidR="009F4D2D" w:rsidRPr="0034173F" w:rsidRDefault="008F12AF" w:rsidP="0034173F">
      <w:pPr>
        <w:pStyle w:val="a9"/>
        <w:numPr>
          <w:ilvl w:val="0"/>
          <w:numId w:val="5"/>
        </w:numPr>
        <w:tabs>
          <w:tab w:val="left" w:pos="1134"/>
        </w:tabs>
        <w:spacing w:line="280" w:lineRule="exact"/>
        <w:jc w:val="center"/>
        <w:rPr>
          <w:rFonts w:ascii="Times New Roman" w:hAnsi="Times New Roman" w:cs="Times New Roman"/>
          <w:b/>
          <w:sz w:val="24"/>
          <w:szCs w:val="24"/>
        </w:rPr>
      </w:pPr>
      <w:r w:rsidRPr="0034173F">
        <w:rPr>
          <w:rFonts w:ascii="Times New Roman" w:hAnsi="Times New Roman" w:cs="Times New Roman"/>
          <w:b/>
          <w:sz w:val="24"/>
          <w:szCs w:val="24"/>
        </w:rPr>
        <w:t>Документооборот</w:t>
      </w:r>
    </w:p>
    <w:p w:rsidR="008F12AF" w:rsidRPr="000B6FE7" w:rsidRDefault="004C07B6" w:rsidP="00617136">
      <w:pPr>
        <w:tabs>
          <w:tab w:val="left" w:pos="1134"/>
        </w:tabs>
        <w:spacing w:line="280" w:lineRule="exact"/>
        <w:ind w:firstLine="709"/>
        <w:jc w:val="both"/>
        <w:rPr>
          <w:spacing w:val="-5"/>
        </w:rPr>
      </w:pPr>
      <w:r w:rsidRPr="000B6FE7">
        <w:rPr>
          <w:spacing w:val="-5"/>
        </w:rPr>
        <w:t>6.1. Сообщения/уведомления и иные документы (далее по тексту - «Документы»), предусмотренные настоящим Договором, могут передаваться одной Стороной другой Стороне посредством почтовой, курьерской</w:t>
      </w:r>
      <w:r w:rsidR="00617136" w:rsidRPr="000B6FE7">
        <w:rPr>
          <w:spacing w:val="-5"/>
        </w:rPr>
        <w:t xml:space="preserve"> </w:t>
      </w:r>
      <w:r w:rsidR="00BF107A" w:rsidRPr="000B6FE7">
        <w:rPr>
          <w:spacing w:val="-5"/>
        </w:rPr>
        <w:t>связи,  по электронной почте или факсимильной связью (в тех случаях, когда согласно п. 6.3. разрешено использование факсимильной связи). В зависимости от используемых Сторонами средств связи датой получения Стороной Документа, направляемого одной Стороной другой Стороне, считается:</w:t>
      </w:r>
    </w:p>
    <w:p w:rsidR="008F12AF" w:rsidRPr="000B6FE7" w:rsidRDefault="00BF107A" w:rsidP="00617136">
      <w:pPr>
        <w:pStyle w:val="a9"/>
        <w:numPr>
          <w:ilvl w:val="0"/>
          <w:numId w:val="6"/>
        </w:numPr>
        <w:tabs>
          <w:tab w:val="left" w:pos="851"/>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при использовании почтовой связи – дата почтового штемпеля на конверте получателя, проставленного почтовым отделением получателя;</w:t>
      </w:r>
    </w:p>
    <w:p w:rsidR="008F12AF" w:rsidRPr="000B6FE7" w:rsidRDefault="00BF107A" w:rsidP="008F12AF">
      <w:pPr>
        <w:pStyle w:val="a9"/>
        <w:numPr>
          <w:ilvl w:val="0"/>
          <w:numId w:val="6"/>
        </w:numPr>
        <w:tabs>
          <w:tab w:val="left" w:pos="851"/>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lastRenderedPageBreak/>
        <w:t>при использовании курьерской связи – дата отметки о получении получающей Стороной соответствующего Документа;</w:t>
      </w:r>
    </w:p>
    <w:p w:rsidR="00937C78" w:rsidRPr="000B6FE7" w:rsidRDefault="00BF107A" w:rsidP="008F12AF">
      <w:pPr>
        <w:pStyle w:val="a9"/>
        <w:numPr>
          <w:ilvl w:val="0"/>
          <w:numId w:val="6"/>
        </w:numPr>
        <w:tabs>
          <w:tab w:val="left" w:pos="851"/>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при использовании электронной почты – дата отправления электронного сообщения;</w:t>
      </w:r>
    </w:p>
    <w:p w:rsidR="00617136" w:rsidRPr="000B6FE7" w:rsidRDefault="00BF107A" w:rsidP="00617136">
      <w:pPr>
        <w:pStyle w:val="a9"/>
        <w:numPr>
          <w:ilvl w:val="0"/>
          <w:numId w:val="6"/>
        </w:numPr>
        <w:tabs>
          <w:tab w:val="left" w:pos="851"/>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при использовании факсимильной связи – дата, указанная в автоматическом отчете, подтверждающем отправку соответствующего Документа с факсимильного аппарата Стороны – отправителя.</w:t>
      </w:r>
    </w:p>
    <w:p w:rsidR="008F12AF" w:rsidRPr="000B6FE7" w:rsidRDefault="00BF107A" w:rsidP="008F12AF">
      <w:pPr>
        <w:pStyle w:val="a9"/>
        <w:tabs>
          <w:tab w:val="left" w:pos="-8"/>
          <w:tab w:val="left" w:pos="1134"/>
        </w:tabs>
        <w:spacing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 xml:space="preserve">Изменение реквизитов, указанных в п. 6.3. и п.8 настоящего Договора, не является основанием для заявления Стороны о неполучении Документов, если не были соблюдены условия п. </w:t>
      </w:r>
      <w:r w:rsidR="00F30D2E">
        <w:rPr>
          <w:rFonts w:ascii="Times New Roman" w:hAnsi="Times New Roman" w:cs="Times New Roman"/>
          <w:spacing w:val="-5"/>
          <w:sz w:val="24"/>
          <w:szCs w:val="24"/>
          <w:lang w:eastAsia="ru-RU"/>
        </w:rPr>
        <w:t>6</w:t>
      </w:r>
      <w:r w:rsidRPr="000B6FE7">
        <w:rPr>
          <w:rFonts w:ascii="Times New Roman" w:hAnsi="Times New Roman" w:cs="Times New Roman"/>
          <w:spacing w:val="-5"/>
          <w:sz w:val="24"/>
          <w:szCs w:val="24"/>
          <w:lang w:eastAsia="ru-RU"/>
        </w:rPr>
        <w:t>.4. настоящего Договора.</w:t>
      </w:r>
    </w:p>
    <w:p w:rsidR="008F12AF" w:rsidRPr="000B6FE7" w:rsidRDefault="00BF107A" w:rsidP="008F12AF">
      <w:pPr>
        <w:pStyle w:val="a9"/>
        <w:tabs>
          <w:tab w:val="left" w:pos="-8"/>
          <w:tab w:val="left" w:pos="1134"/>
        </w:tabs>
        <w:spacing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6.2.</w:t>
      </w:r>
      <w:r w:rsidRPr="000B6FE7">
        <w:rPr>
          <w:rFonts w:ascii="Times New Roman" w:hAnsi="Times New Roman" w:cs="Times New Roman"/>
          <w:spacing w:val="-5"/>
          <w:sz w:val="24"/>
          <w:szCs w:val="24"/>
          <w:lang w:eastAsia="ru-RU"/>
        </w:rPr>
        <w:tab/>
        <w:t xml:space="preserve"> Сторона, направившая Документы посредством электронной почты или факсимильной связи </w:t>
      </w:r>
      <w:r w:rsidR="00617136" w:rsidRPr="000B6FE7">
        <w:rPr>
          <w:rFonts w:ascii="Times New Roman" w:hAnsi="Times New Roman" w:cs="Times New Roman"/>
          <w:spacing w:val="-5"/>
        </w:rPr>
        <w:t xml:space="preserve">(в тех случаях, когда согласно п. 6.3. разрешено использование факсимильной связи) </w:t>
      </w:r>
      <w:r w:rsidR="004C07B6" w:rsidRPr="000B6FE7">
        <w:rPr>
          <w:rFonts w:ascii="Times New Roman" w:hAnsi="Times New Roman" w:cs="Times New Roman"/>
          <w:spacing w:val="-5"/>
          <w:sz w:val="24"/>
          <w:szCs w:val="24"/>
          <w:lang w:eastAsia="ru-RU"/>
        </w:rPr>
        <w:t xml:space="preserve">в адрес другой Стороны, обязуется в обязательном порядке направить оригиналы Документов посредством почтовой или курьерской связи в течение 15 (Пятнадцати) календарных дней с момента отправки Документов по факсу либо по электронной почте. </w:t>
      </w:r>
      <w:r w:rsidR="004E2C59" w:rsidRPr="000B6FE7">
        <w:rPr>
          <w:rFonts w:ascii="Times New Roman" w:hAnsi="Times New Roman" w:cs="Times New Roman"/>
          <w:spacing w:val="-5"/>
          <w:sz w:val="24"/>
          <w:szCs w:val="24"/>
          <w:lang w:eastAsia="ru-RU"/>
        </w:rPr>
        <w:t>Исключение составляют случаи, упомянутые в п.п.</w:t>
      </w:r>
      <w:r w:rsidR="00066DE0" w:rsidRPr="000B6FE7">
        <w:rPr>
          <w:rFonts w:ascii="Times New Roman" w:hAnsi="Times New Roman" w:cs="Times New Roman"/>
          <w:spacing w:val="-5"/>
          <w:sz w:val="24"/>
          <w:szCs w:val="24"/>
          <w:lang w:eastAsia="ru-RU"/>
        </w:rPr>
        <w:t>2.2.1., 2.2.4., 2.2.6., 2.4.1., 2.4.12., 2.4.17., 2.4.21., 2.4.23.</w:t>
      </w:r>
      <w:r w:rsidR="004E2C59" w:rsidRPr="000B6FE7">
        <w:rPr>
          <w:rFonts w:ascii="Times New Roman" w:hAnsi="Times New Roman" w:cs="Times New Roman"/>
          <w:spacing w:val="-5"/>
          <w:sz w:val="24"/>
          <w:szCs w:val="24"/>
          <w:lang w:eastAsia="ru-RU"/>
        </w:rPr>
        <w:t xml:space="preserve"> , когда </w:t>
      </w:r>
      <w:r w:rsidR="00066DE0" w:rsidRPr="000B6FE7">
        <w:rPr>
          <w:rFonts w:ascii="Times New Roman" w:hAnsi="Times New Roman" w:cs="Times New Roman"/>
          <w:spacing w:val="-5"/>
          <w:sz w:val="24"/>
          <w:szCs w:val="24"/>
          <w:lang w:eastAsia="ru-RU"/>
        </w:rPr>
        <w:t xml:space="preserve">направление документов по </w:t>
      </w:r>
      <w:r w:rsidR="004E2C59" w:rsidRPr="000B6FE7">
        <w:rPr>
          <w:rFonts w:ascii="Times New Roman" w:hAnsi="Times New Roman" w:cs="Times New Roman"/>
          <w:spacing w:val="-5"/>
          <w:sz w:val="24"/>
          <w:szCs w:val="24"/>
          <w:lang w:eastAsia="ru-RU"/>
        </w:rPr>
        <w:t>электронной почте или по факсимильной связи (</w:t>
      </w:r>
      <w:r w:rsidR="004E2C59" w:rsidRPr="000B6FE7">
        <w:rPr>
          <w:rFonts w:ascii="Times New Roman" w:hAnsi="Times New Roman" w:cs="Times New Roman"/>
          <w:spacing w:val="-5"/>
        </w:rPr>
        <w:t>в тех случаях, когда согласно п. 6.3. разрешено использование факсимильной связи)</w:t>
      </w:r>
      <w:r w:rsidR="00066DE0" w:rsidRPr="000B6FE7">
        <w:rPr>
          <w:rFonts w:ascii="Times New Roman" w:hAnsi="Times New Roman" w:cs="Times New Roman"/>
          <w:spacing w:val="-5"/>
        </w:rPr>
        <w:t xml:space="preserve"> </w:t>
      </w:r>
      <w:r w:rsidR="00066DE0" w:rsidRPr="000B6FE7">
        <w:rPr>
          <w:rFonts w:ascii="Times New Roman" w:hAnsi="Times New Roman" w:cs="Times New Roman"/>
          <w:spacing w:val="-5"/>
          <w:sz w:val="24"/>
          <w:szCs w:val="24"/>
          <w:lang w:eastAsia="ru-RU"/>
        </w:rPr>
        <w:t>является достаточным</w:t>
      </w:r>
      <w:r w:rsidR="004E2C59" w:rsidRPr="000B6FE7">
        <w:rPr>
          <w:rFonts w:ascii="Times New Roman" w:hAnsi="Times New Roman" w:cs="Times New Roman"/>
          <w:spacing w:val="-5"/>
          <w:sz w:val="24"/>
          <w:szCs w:val="24"/>
          <w:lang w:eastAsia="ru-RU"/>
        </w:rPr>
        <w:t>.</w:t>
      </w:r>
    </w:p>
    <w:p w:rsidR="008F12AF" w:rsidRPr="000B6FE7" w:rsidRDefault="004C07B6" w:rsidP="00137995">
      <w:pPr>
        <w:pStyle w:val="a9"/>
        <w:tabs>
          <w:tab w:val="left" w:pos="-8"/>
          <w:tab w:val="left" w:pos="1134"/>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6.3.</w:t>
      </w:r>
      <w:r w:rsidRPr="000B6FE7">
        <w:rPr>
          <w:rFonts w:ascii="Times New Roman" w:hAnsi="Times New Roman" w:cs="Times New Roman"/>
          <w:spacing w:val="-5"/>
          <w:sz w:val="24"/>
          <w:szCs w:val="24"/>
          <w:lang w:eastAsia="ru-RU"/>
        </w:rPr>
        <w:tab/>
        <w:t xml:space="preserve"> Любая информация, извещение, уведомление или другое сообщение, которое должно быть сделано по настоящему Договору, будет предоставлено:</w:t>
      </w:r>
    </w:p>
    <w:p w:rsidR="008F12AF" w:rsidRPr="009F4D2D" w:rsidRDefault="00E62266" w:rsidP="008F12AF">
      <w:pPr>
        <w:tabs>
          <w:tab w:val="left" w:pos="1134"/>
        </w:tabs>
        <w:spacing w:line="280" w:lineRule="exact"/>
        <w:ind w:firstLine="709"/>
        <w:rPr>
          <w:b/>
          <w:spacing w:val="-5"/>
        </w:rPr>
      </w:pPr>
      <w:r w:rsidRPr="009F4D2D">
        <w:rPr>
          <w:b/>
          <w:spacing w:val="-5"/>
        </w:rPr>
        <w:t xml:space="preserve">В </w:t>
      </w:r>
      <w:r w:rsidR="004C07B6" w:rsidRPr="009F4D2D">
        <w:rPr>
          <w:b/>
          <w:spacing w:val="-5"/>
        </w:rPr>
        <w:t xml:space="preserve">адрес </w:t>
      </w:r>
      <w:r w:rsidR="00430B5A" w:rsidRPr="009F4D2D">
        <w:rPr>
          <w:b/>
          <w:spacing w:val="-5"/>
        </w:rPr>
        <w:t>Исполнителя</w:t>
      </w:r>
      <w:r w:rsidR="004C07B6" w:rsidRPr="009F4D2D">
        <w:rPr>
          <w:b/>
          <w:spacing w:val="-5"/>
        </w:rPr>
        <w:t>:</w:t>
      </w:r>
    </w:p>
    <w:p w:rsidR="008F12AF" w:rsidRPr="000B6FE7" w:rsidRDefault="004C07B6" w:rsidP="00B76D83">
      <w:pPr>
        <w:tabs>
          <w:tab w:val="left" w:pos="851"/>
        </w:tabs>
        <w:spacing w:line="280" w:lineRule="exact"/>
        <w:ind w:firstLine="709"/>
      </w:pPr>
      <w:smartTag w:uri="urn:schemas-microsoft-com:office:smarttags" w:element="metricconverter">
        <w:smartTagPr>
          <w:attr w:name="ProductID" w:val="105005, г"/>
        </w:smartTagPr>
        <w:r w:rsidRPr="000B6FE7">
          <w:rPr>
            <w:spacing w:val="-5"/>
          </w:rPr>
          <w:t>105005, г</w:t>
        </w:r>
      </w:smartTag>
      <w:r w:rsidRPr="000B6FE7">
        <w:rPr>
          <w:spacing w:val="-5"/>
        </w:rPr>
        <w:t>. Москва, ул. Радио, д. 24, корп. 1</w:t>
      </w:r>
    </w:p>
    <w:p w:rsidR="00617136" w:rsidRPr="000B6FE7" w:rsidRDefault="00E62266" w:rsidP="00B76D83">
      <w:pPr>
        <w:ind w:left="709"/>
        <w:rPr>
          <w:rStyle w:val="a6"/>
        </w:rPr>
      </w:pPr>
      <w:r w:rsidRPr="000B6FE7">
        <w:rPr>
          <w:spacing w:val="-5"/>
        </w:rPr>
        <w:t xml:space="preserve">адреса электронной почты: </w:t>
      </w:r>
      <w:r w:rsidR="00B76D83" w:rsidRPr="000B6FE7">
        <w:rPr>
          <w:lang w:val="en-US"/>
        </w:rPr>
        <w:t>Kom</w:t>
      </w:r>
      <w:r w:rsidR="00B76D83" w:rsidRPr="000B6FE7">
        <w:t>_</w:t>
      </w:r>
      <w:r w:rsidR="00B76D83" w:rsidRPr="000B6FE7">
        <w:rPr>
          <w:lang w:val="en-US"/>
        </w:rPr>
        <w:t>rst</w:t>
      </w:r>
      <w:r w:rsidR="00B76D83" w:rsidRPr="000B6FE7">
        <w:t>@</w:t>
      </w:r>
      <w:r w:rsidR="00B76D83" w:rsidRPr="000B6FE7">
        <w:rPr>
          <w:lang w:val="en-US"/>
        </w:rPr>
        <w:t>railst</w:t>
      </w:r>
      <w:r w:rsidR="00B76D83" w:rsidRPr="000B6FE7">
        <w:t>.</w:t>
      </w:r>
      <w:r w:rsidR="00B76D83" w:rsidRPr="000B6FE7">
        <w:rPr>
          <w:lang w:val="en-US"/>
        </w:rPr>
        <w:t>ru</w:t>
      </w:r>
      <w:r w:rsidR="00EF7974" w:rsidRPr="000B6FE7">
        <w:rPr>
          <w:rStyle w:val="a6"/>
        </w:rPr>
        <w:t>.</w:t>
      </w:r>
    </w:p>
    <w:p w:rsidR="00E62266" w:rsidRPr="000B6FE7" w:rsidRDefault="00617136" w:rsidP="009F4D2D">
      <w:pPr>
        <w:spacing w:line="280" w:lineRule="exact"/>
        <w:ind w:firstLine="709"/>
        <w:rPr>
          <w:spacing w:val="-5"/>
        </w:rPr>
      </w:pPr>
      <w:r w:rsidRPr="000B6FE7">
        <w:rPr>
          <w:spacing w:val="-5"/>
        </w:rPr>
        <w:t xml:space="preserve">Факс </w:t>
      </w:r>
      <w:r w:rsidRPr="000B6FE7">
        <w:t>(495) 589-19-7</w:t>
      </w:r>
      <w:r w:rsidR="00B76D83" w:rsidRPr="000B6FE7">
        <w:t>4</w:t>
      </w:r>
      <w:r w:rsidR="00EF7974" w:rsidRPr="000B6FE7">
        <w:t>.</w:t>
      </w:r>
    </w:p>
    <w:p w:rsidR="008F12AF" w:rsidRPr="009F4D2D" w:rsidRDefault="00E62266" w:rsidP="008F12AF">
      <w:pPr>
        <w:tabs>
          <w:tab w:val="left" w:pos="1134"/>
        </w:tabs>
        <w:spacing w:line="280" w:lineRule="exact"/>
        <w:ind w:firstLine="709"/>
        <w:rPr>
          <w:b/>
          <w:spacing w:val="-5"/>
        </w:rPr>
      </w:pPr>
      <w:r w:rsidRPr="009F4D2D">
        <w:rPr>
          <w:b/>
          <w:spacing w:val="-5"/>
        </w:rPr>
        <w:t xml:space="preserve">В </w:t>
      </w:r>
      <w:r w:rsidR="004C07B6" w:rsidRPr="009F4D2D">
        <w:rPr>
          <w:b/>
          <w:spacing w:val="-5"/>
        </w:rPr>
        <w:t xml:space="preserve">адрес </w:t>
      </w:r>
      <w:r w:rsidR="004D3B34">
        <w:rPr>
          <w:b/>
          <w:spacing w:val="-5"/>
        </w:rPr>
        <w:t>Заказчика</w:t>
      </w:r>
      <w:r w:rsidR="004C07B6" w:rsidRPr="009F4D2D">
        <w:rPr>
          <w:b/>
          <w:spacing w:val="-5"/>
        </w:rPr>
        <w:t>:</w:t>
      </w:r>
    </w:p>
    <w:p w:rsidR="00A570E9" w:rsidRPr="000B6FE7" w:rsidRDefault="00A570E9" w:rsidP="00A570E9">
      <w:pPr>
        <w:spacing w:line="280" w:lineRule="exact"/>
        <w:ind w:firstLine="709"/>
        <w:rPr>
          <w:spacing w:val="-5"/>
        </w:rPr>
      </w:pPr>
      <w:permStart w:id="953689381" w:edGrp="everyone"/>
      <w:r>
        <w:rPr>
          <w:spacing w:val="-5"/>
        </w:rPr>
        <w:t>___________</w:t>
      </w:r>
      <w:r>
        <w:t>___</w:t>
      </w:r>
      <w:r w:rsidRPr="000B6FE7">
        <w:rPr>
          <w:spacing w:val="-5"/>
        </w:rPr>
        <w:t>_______________________</w:t>
      </w:r>
    </w:p>
    <w:p w:rsidR="00A570E9" w:rsidRPr="000B6FE7" w:rsidRDefault="00A570E9" w:rsidP="00A570E9">
      <w:pPr>
        <w:tabs>
          <w:tab w:val="left" w:pos="709"/>
        </w:tabs>
        <w:spacing w:line="280" w:lineRule="exact"/>
        <w:ind w:left="709"/>
        <w:rPr>
          <w:spacing w:val="-5"/>
        </w:rPr>
      </w:pPr>
      <w:r w:rsidRPr="000B6FE7">
        <w:rPr>
          <w:spacing w:val="-5"/>
        </w:rPr>
        <w:t xml:space="preserve">адреса электронной почты: </w:t>
      </w:r>
      <w:r w:rsidRPr="000B6FE7">
        <w:rPr>
          <w:rStyle w:val="a6"/>
        </w:rPr>
        <w:t>__________@______________,.</w:t>
      </w:r>
      <w:r w:rsidRPr="000B6FE7">
        <w:rPr>
          <w:spacing w:val="-5"/>
        </w:rPr>
        <w:t xml:space="preserve"> </w:t>
      </w:r>
    </w:p>
    <w:p w:rsidR="00A570E9" w:rsidRPr="000B6FE7" w:rsidRDefault="00A570E9" w:rsidP="00A570E9">
      <w:pPr>
        <w:spacing w:line="280" w:lineRule="exact"/>
        <w:ind w:firstLine="709"/>
        <w:rPr>
          <w:spacing w:val="-5"/>
        </w:rPr>
      </w:pPr>
      <w:r w:rsidRPr="000B6FE7">
        <w:rPr>
          <w:spacing w:val="-5"/>
        </w:rPr>
        <w:t>Факс ______________________________.</w:t>
      </w:r>
    </w:p>
    <w:permEnd w:id="953689381"/>
    <w:p w:rsidR="00617136" w:rsidRPr="000B6FE7" w:rsidRDefault="00617136" w:rsidP="00617136">
      <w:pPr>
        <w:spacing w:line="280" w:lineRule="exact"/>
        <w:ind w:firstLine="709"/>
        <w:jc w:val="both"/>
        <w:rPr>
          <w:spacing w:val="-5"/>
        </w:rPr>
      </w:pPr>
      <w:r w:rsidRPr="000B6FE7">
        <w:rPr>
          <w:spacing w:val="-5"/>
        </w:rPr>
        <w:t xml:space="preserve">Стороны договорились, что факсовые сообщения </w:t>
      </w:r>
      <w:r w:rsidR="005E48F4" w:rsidRPr="000B6FE7">
        <w:rPr>
          <w:spacing w:val="-5"/>
        </w:rPr>
        <w:t xml:space="preserve">направляются: 1). </w:t>
      </w:r>
      <w:r w:rsidRPr="000B6FE7">
        <w:rPr>
          <w:spacing w:val="-5"/>
        </w:rPr>
        <w:t xml:space="preserve">в дополнение к направленным по электронной почте сообщениям или </w:t>
      </w:r>
      <w:r w:rsidR="005E48F4" w:rsidRPr="000B6FE7">
        <w:rPr>
          <w:spacing w:val="-5"/>
        </w:rPr>
        <w:t xml:space="preserve">2). </w:t>
      </w:r>
      <w:r w:rsidRPr="000B6FE7">
        <w:rPr>
          <w:spacing w:val="-5"/>
        </w:rPr>
        <w:t>в случае если у любой из Сторон возникли неполадки с электронной почтой, и обе Стороны знают об этих неполадках.</w:t>
      </w:r>
    </w:p>
    <w:p w:rsidR="00617136" w:rsidRPr="000B6FE7" w:rsidRDefault="00617136" w:rsidP="00617136">
      <w:pPr>
        <w:spacing w:line="280" w:lineRule="exact"/>
        <w:ind w:firstLine="709"/>
        <w:jc w:val="both"/>
        <w:rPr>
          <w:spacing w:val="-5"/>
        </w:rPr>
      </w:pPr>
      <w:r w:rsidRPr="000B6FE7">
        <w:rPr>
          <w:spacing w:val="-5"/>
        </w:rPr>
        <w:t xml:space="preserve">Направляемые по электронной почте письма и уведомления должны содержать вложения со скан-образами подписанных уполномоченными лицами Стороны документами. </w:t>
      </w:r>
    </w:p>
    <w:p w:rsidR="008F12AF" w:rsidRPr="000B6FE7" w:rsidRDefault="004C07B6" w:rsidP="00617136">
      <w:pPr>
        <w:spacing w:line="280" w:lineRule="exact"/>
        <w:ind w:firstLine="709"/>
        <w:jc w:val="both"/>
        <w:rPr>
          <w:spacing w:val="-5"/>
        </w:rPr>
      </w:pPr>
      <w:r w:rsidRPr="000B6FE7">
        <w:rPr>
          <w:spacing w:val="-5"/>
        </w:rPr>
        <w:t>6.4.</w:t>
      </w:r>
      <w:r w:rsidRPr="000B6FE7">
        <w:rPr>
          <w:spacing w:val="-5"/>
        </w:rPr>
        <w:tab/>
        <w:t>Если одна из Сторон изменит свои местонахождение/место регистрации, почтовый адрес, платежные реквизиты, средства передачи Документов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rsidR="008F12AF" w:rsidRPr="000B6FE7" w:rsidRDefault="004C07B6" w:rsidP="00617136">
      <w:pPr>
        <w:spacing w:line="280" w:lineRule="exact"/>
        <w:ind w:firstLine="709"/>
        <w:jc w:val="both"/>
        <w:rPr>
          <w:spacing w:val="-5"/>
        </w:rPr>
      </w:pPr>
      <w:r w:rsidRPr="000B6FE7">
        <w:rPr>
          <w:spacing w:val="-5"/>
        </w:rPr>
        <w:t>6.5.</w:t>
      </w:r>
      <w:r w:rsidRPr="000B6FE7">
        <w:rPr>
          <w:spacing w:val="-5"/>
        </w:rPr>
        <w:tab/>
        <w:t>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rsidR="00951B8E" w:rsidRDefault="004C07B6" w:rsidP="009F4D2D">
      <w:pPr>
        <w:spacing w:line="280" w:lineRule="exact"/>
        <w:ind w:firstLine="709"/>
        <w:jc w:val="both"/>
        <w:rPr>
          <w:spacing w:val="-5"/>
        </w:rPr>
      </w:pPr>
      <w:r w:rsidRPr="000B6FE7">
        <w:rPr>
          <w:spacing w:val="-5"/>
        </w:rPr>
        <w:t>6.6. Стороны признают, что документы, переданные посредством факсимильной связи и/или электронной почтой (отсканированные копии) до подтверждения получения оригиналов имеют силу оригиналов. Стороны несут все риски, связанные с получением Документов, и принимают на себя ответственность по обеспечению бесперебойной работы почтовых серверов и факсимильных аппаратов.</w:t>
      </w:r>
    </w:p>
    <w:p w:rsidR="009F4D2D" w:rsidRPr="009F4D2D" w:rsidRDefault="009F4D2D" w:rsidP="009F4D2D">
      <w:pPr>
        <w:spacing w:line="280" w:lineRule="exact"/>
        <w:ind w:firstLine="709"/>
        <w:jc w:val="both"/>
        <w:rPr>
          <w:spacing w:val="-5"/>
        </w:rPr>
      </w:pPr>
    </w:p>
    <w:p w:rsidR="000A085F" w:rsidRDefault="00E93F34" w:rsidP="009F4D2D">
      <w:pPr>
        <w:pStyle w:val="a3"/>
        <w:numPr>
          <w:ilvl w:val="0"/>
          <w:numId w:val="5"/>
        </w:numPr>
        <w:rPr>
          <w:rFonts w:ascii="Times New Roman" w:hAnsi="Times New Roman"/>
          <w:spacing w:val="0"/>
          <w:sz w:val="24"/>
          <w:szCs w:val="24"/>
        </w:rPr>
      </w:pPr>
      <w:r w:rsidRPr="000B6FE7">
        <w:rPr>
          <w:rFonts w:ascii="Times New Roman" w:hAnsi="Times New Roman"/>
          <w:spacing w:val="0"/>
          <w:sz w:val="24"/>
          <w:szCs w:val="24"/>
        </w:rPr>
        <w:t>Срок действия Договора и прочие условия</w:t>
      </w:r>
    </w:p>
    <w:p w:rsidR="009F4D2D" w:rsidRPr="009F4D2D" w:rsidRDefault="009F4D2D" w:rsidP="009F4D2D">
      <w:pPr>
        <w:pStyle w:val="a3"/>
        <w:ind w:left="900"/>
        <w:jc w:val="left"/>
        <w:rPr>
          <w:rFonts w:ascii="Times New Roman" w:hAnsi="Times New Roman"/>
          <w:spacing w:val="0"/>
          <w:sz w:val="24"/>
          <w:szCs w:val="24"/>
        </w:rPr>
      </w:pPr>
    </w:p>
    <w:p w:rsidR="00E93F34" w:rsidRPr="000B6FE7" w:rsidRDefault="008F12AF" w:rsidP="00E93F34">
      <w:pPr>
        <w:tabs>
          <w:tab w:val="left" w:pos="1418"/>
        </w:tabs>
        <w:ind w:firstLine="720"/>
        <w:jc w:val="both"/>
      </w:pPr>
      <w:r w:rsidRPr="000B6FE7">
        <w:t>7</w:t>
      </w:r>
      <w:r w:rsidR="00E93F34" w:rsidRPr="000B6FE7">
        <w:t>.1.</w:t>
      </w:r>
      <w:r w:rsidR="00E93F34" w:rsidRPr="000B6FE7">
        <w:tab/>
        <w:t>Настоящий Договор вступает в силу с момента его подписани</w:t>
      </w:r>
      <w:r w:rsidR="00F4706F">
        <w:t>я и действует до 31 декабря 201</w:t>
      </w:r>
      <w:r w:rsidR="00C151C1">
        <w:t>8</w:t>
      </w:r>
      <w:r w:rsidR="00E93F34" w:rsidRPr="000B6FE7">
        <w:t> г., а в части финансовых обязательств — до полного их исполнения. Если за 30 (Тридцать) календарных дней до истечения срока действия Договора ни одна из Сторон письменно не заявит о его прекращении, действие Договора продлевается на каждый последующий календарный год.</w:t>
      </w:r>
    </w:p>
    <w:p w:rsidR="00E93F34" w:rsidRPr="000B6FE7" w:rsidRDefault="008F12AF" w:rsidP="00E93F34">
      <w:pPr>
        <w:tabs>
          <w:tab w:val="left" w:pos="1418"/>
        </w:tabs>
        <w:ind w:firstLine="720"/>
        <w:jc w:val="both"/>
      </w:pPr>
      <w:r w:rsidRPr="000B6FE7">
        <w:lastRenderedPageBreak/>
        <w:t>7</w:t>
      </w:r>
      <w:r w:rsidR="00E93F34" w:rsidRPr="000B6FE7">
        <w:t>.2.</w:t>
      </w:r>
      <w:r w:rsidR="00E93F34" w:rsidRPr="000B6FE7">
        <w:tab/>
        <w:t>Все заявки, дополнительные соглашения, изменения и дополнения к настоящему Договору должны быть оформлены в письменном виде и признаются неотъемлемой частью настоящего Договора после двустороннего согласования их условий обеими Сторонами.</w:t>
      </w:r>
    </w:p>
    <w:p w:rsidR="00E93F34" w:rsidRPr="000B6FE7" w:rsidRDefault="008F12AF" w:rsidP="00E62266">
      <w:pPr>
        <w:tabs>
          <w:tab w:val="left" w:pos="1418"/>
        </w:tabs>
        <w:ind w:firstLine="720"/>
        <w:jc w:val="both"/>
      </w:pPr>
      <w:r w:rsidRPr="000B6FE7">
        <w:t>7</w:t>
      </w:r>
      <w:r w:rsidR="00E93F34" w:rsidRPr="000B6FE7">
        <w:t>.3.</w:t>
      </w:r>
      <w:r w:rsidR="00E93F34" w:rsidRPr="000B6FE7">
        <w:tab/>
        <w:t>Стороны признают информацию, связанную с предметом настоящего Договора, ходом и результатом его исполнения, конфиденциальной.</w:t>
      </w:r>
    </w:p>
    <w:p w:rsidR="00F30D2E" w:rsidRDefault="00F30D2E" w:rsidP="00F30D2E">
      <w:pPr>
        <w:tabs>
          <w:tab w:val="left" w:pos="1418"/>
        </w:tabs>
        <w:ind w:firstLine="720"/>
        <w:jc w:val="both"/>
        <w:rPr>
          <w:rStyle w:val="a6"/>
        </w:rPr>
      </w:pPr>
      <w:r>
        <w:t>7.4.</w:t>
      </w:r>
      <w:r>
        <w:tab/>
        <w:t>Стороны обязуются соблюдать режим конфиденциальности информации, указанной в п. 6.4. настоящего Договора, с учетом требований действующего законодательства Российской Федерации к порядку обработки такой информации.</w:t>
      </w:r>
    </w:p>
    <w:p w:rsidR="00F30D2E" w:rsidRDefault="00F30D2E" w:rsidP="00F30D2E">
      <w:pPr>
        <w:pStyle w:val="a3"/>
        <w:tabs>
          <w:tab w:val="left" w:pos="1418"/>
        </w:tabs>
        <w:ind w:firstLine="720"/>
        <w:jc w:val="both"/>
        <w:rPr>
          <w:b w:val="0"/>
          <w:spacing w:val="0"/>
          <w:sz w:val="24"/>
        </w:rPr>
      </w:pPr>
      <w:r>
        <w:rPr>
          <w:rFonts w:ascii="Times New Roman" w:hAnsi="Times New Roman"/>
          <w:b w:val="0"/>
          <w:spacing w:val="0"/>
          <w:sz w:val="24"/>
          <w:szCs w:val="24"/>
        </w:rPr>
        <w:t>7.5.</w:t>
      </w:r>
      <w:r>
        <w:rPr>
          <w:rFonts w:ascii="Times New Roman" w:hAnsi="Times New Roman"/>
          <w:b w:val="0"/>
          <w:spacing w:val="0"/>
          <w:sz w:val="24"/>
          <w:szCs w:val="24"/>
        </w:rPr>
        <w:tab/>
        <w:t>В случае изменения реквизитов, указанных в разделе 8 Договора, Стороны обязаны в течение 5 рабочих дней в письменной форме уведомить друг друга.</w:t>
      </w:r>
    </w:p>
    <w:p w:rsidR="00E93F34" w:rsidRPr="000B6FE7" w:rsidRDefault="008F12AF" w:rsidP="00E93F34">
      <w:pPr>
        <w:tabs>
          <w:tab w:val="num" w:pos="1418"/>
        </w:tabs>
        <w:ind w:firstLine="709"/>
        <w:jc w:val="both"/>
      </w:pPr>
      <w:r w:rsidRPr="000B6FE7">
        <w:t>7</w:t>
      </w:r>
      <w:r w:rsidR="00E93F34" w:rsidRPr="000B6FE7">
        <w:t>.</w:t>
      </w:r>
      <w:r w:rsidR="00E62266" w:rsidRPr="000B6FE7">
        <w:t>6</w:t>
      </w:r>
      <w:r w:rsidR="00E93F34" w:rsidRPr="000B6FE7">
        <w:t>.</w:t>
      </w:r>
      <w:r w:rsidR="00E93F34" w:rsidRPr="000B6FE7">
        <w:rPr>
          <w:b/>
        </w:rPr>
        <w:t xml:space="preserve"> </w:t>
      </w:r>
      <w:r w:rsidR="00E93F34" w:rsidRPr="000B6FE7">
        <w:t>Споры и (или) разногласия, возникающие при исполнении обязательств по настоящему Договору, должны по возможности разрешаться путем переговоров между Сторонами. В случае невозможности разрешения споров путем переговоров споры рассматриваются Арбитражным судом г. Москвы.</w:t>
      </w:r>
    </w:p>
    <w:p w:rsidR="00E93F34" w:rsidRPr="000B6FE7" w:rsidRDefault="008F12AF" w:rsidP="00E93F34">
      <w:pPr>
        <w:pStyle w:val="a3"/>
        <w:tabs>
          <w:tab w:val="left" w:pos="1418"/>
        </w:tabs>
        <w:ind w:firstLine="720"/>
        <w:jc w:val="both"/>
        <w:rPr>
          <w:rFonts w:ascii="Times New Roman" w:hAnsi="Times New Roman"/>
          <w:b w:val="0"/>
          <w:spacing w:val="0"/>
          <w:sz w:val="24"/>
          <w:szCs w:val="24"/>
        </w:rPr>
      </w:pPr>
      <w:r w:rsidRPr="000B6FE7">
        <w:rPr>
          <w:rFonts w:ascii="Times New Roman" w:hAnsi="Times New Roman"/>
          <w:b w:val="0"/>
          <w:spacing w:val="0"/>
          <w:sz w:val="24"/>
          <w:szCs w:val="24"/>
        </w:rPr>
        <w:t>7</w:t>
      </w:r>
      <w:r w:rsidR="00E93F34" w:rsidRPr="000B6FE7">
        <w:rPr>
          <w:rFonts w:ascii="Times New Roman" w:hAnsi="Times New Roman"/>
          <w:b w:val="0"/>
          <w:spacing w:val="0"/>
          <w:sz w:val="24"/>
          <w:szCs w:val="24"/>
        </w:rPr>
        <w:t>.</w:t>
      </w:r>
      <w:r w:rsidR="00E62266" w:rsidRPr="000B6FE7">
        <w:rPr>
          <w:rFonts w:ascii="Times New Roman" w:hAnsi="Times New Roman"/>
          <w:b w:val="0"/>
          <w:spacing w:val="0"/>
          <w:sz w:val="24"/>
          <w:szCs w:val="24"/>
        </w:rPr>
        <w:t>7</w:t>
      </w:r>
      <w:r w:rsidR="00E93F34" w:rsidRPr="000B6FE7">
        <w:rPr>
          <w:rFonts w:ascii="Times New Roman" w:hAnsi="Times New Roman"/>
          <w:b w:val="0"/>
          <w:spacing w:val="0"/>
          <w:sz w:val="24"/>
          <w:szCs w:val="24"/>
        </w:rPr>
        <w:t>.</w:t>
      </w:r>
      <w:r w:rsidR="00E93F34" w:rsidRPr="000B6FE7">
        <w:rPr>
          <w:rFonts w:ascii="Times New Roman" w:hAnsi="Times New Roman"/>
          <w:b w:val="0"/>
          <w:spacing w:val="0"/>
          <w:sz w:val="24"/>
          <w:szCs w:val="24"/>
        </w:rPr>
        <w:tab/>
        <w:t>Настоящий Договор составлен в 2 (Двух) экземплярах, имеющих равную юридическую силу, по 1 (Одному) экземпляру для каждой из Сторон.</w:t>
      </w:r>
    </w:p>
    <w:p w:rsidR="000A085F" w:rsidRPr="000B6FE7" w:rsidRDefault="000A085F" w:rsidP="00430B5A">
      <w:pPr>
        <w:pStyle w:val="a3"/>
        <w:rPr>
          <w:rFonts w:ascii="Times New Roman" w:hAnsi="Times New Roman"/>
          <w:b w:val="0"/>
          <w:spacing w:val="0"/>
          <w:sz w:val="24"/>
          <w:szCs w:val="24"/>
        </w:rPr>
      </w:pPr>
    </w:p>
    <w:p w:rsidR="00951B8E" w:rsidRPr="000B6FE7" w:rsidRDefault="00A31A4E" w:rsidP="00430B5A">
      <w:pPr>
        <w:pStyle w:val="a3"/>
        <w:tabs>
          <w:tab w:val="left" w:pos="5554"/>
        </w:tabs>
        <w:rPr>
          <w:rFonts w:ascii="Times New Roman" w:hAnsi="Times New Roman"/>
          <w:spacing w:val="0"/>
          <w:sz w:val="24"/>
          <w:szCs w:val="24"/>
        </w:rPr>
      </w:pPr>
      <w:r w:rsidRPr="000B6FE7">
        <w:rPr>
          <w:rFonts w:ascii="Times New Roman" w:hAnsi="Times New Roman"/>
          <w:spacing w:val="0"/>
          <w:sz w:val="24"/>
          <w:szCs w:val="24"/>
        </w:rPr>
        <w:t xml:space="preserve">8. </w:t>
      </w:r>
      <w:r w:rsidR="00E93F34" w:rsidRPr="000B6FE7">
        <w:rPr>
          <w:rFonts w:ascii="Times New Roman" w:hAnsi="Times New Roman"/>
          <w:spacing w:val="0"/>
          <w:sz w:val="24"/>
          <w:szCs w:val="24"/>
        </w:rPr>
        <w:t>Юридические адреса и реквизиты Сторон</w:t>
      </w:r>
    </w:p>
    <w:tbl>
      <w:tblPr>
        <w:tblW w:w="14572" w:type="dxa"/>
        <w:tblLayout w:type="fixed"/>
        <w:tblLook w:val="01E0" w:firstRow="1" w:lastRow="1" w:firstColumn="1" w:lastColumn="1" w:noHBand="0" w:noVBand="0"/>
      </w:tblPr>
      <w:tblGrid>
        <w:gridCol w:w="4644"/>
        <w:gridCol w:w="4964"/>
        <w:gridCol w:w="4964"/>
      </w:tblGrid>
      <w:tr w:rsidR="00A570E9" w:rsidRPr="000B6FE7" w:rsidTr="00A570E9">
        <w:trPr>
          <w:trHeight w:val="4811"/>
        </w:trPr>
        <w:tc>
          <w:tcPr>
            <w:tcW w:w="4644" w:type="dxa"/>
          </w:tcPr>
          <w:p w:rsidR="00A570E9" w:rsidRPr="00137995" w:rsidRDefault="00A570E9">
            <w:pPr>
              <w:pStyle w:val="3"/>
              <w:widowControl w:val="0"/>
              <w:spacing w:after="0"/>
              <w:rPr>
                <w:b/>
                <w:caps/>
                <w:sz w:val="22"/>
                <w:szCs w:val="22"/>
              </w:rPr>
            </w:pPr>
            <w:r w:rsidRPr="00137995">
              <w:rPr>
                <w:b/>
                <w:caps/>
                <w:sz w:val="22"/>
                <w:szCs w:val="22"/>
              </w:rPr>
              <w:t>ИСПОЛНИТЕЛЬ</w:t>
            </w:r>
          </w:p>
          <w:p w:rsidR="00A570E9" w:rsidRPr="00137995" w:rsidRDefault="00A570E9" w:rsidP="00DB45A7">
            <w:pPr>
              <w:rPr>
                <w:b/>
                <w:sz w:val="22"/>
                <w:szCs w:val="22"/>
              </w:rPr>
            </w:pPr>
            <w:r w:rsidRPr="00137995">
              <w:rPr>
                <w:b/>
                <w:sz w:val="22"/>
                <w:szCs w:val="22"/>
              </w:rPr>
              <w:t>Общество с ограниченной ответственностью  «РэйлСпецТранс»</w:t>
            </w:r>
          </w:p>
          <w:p w:rsidR="00A570E9" w:rsidRPr="00137995" w:rsidRDefault="00A570E9" w:rsidP="00DB45A7">
            <w:pPr>
              <w:rPr>
                <w:bCs/>
                <w:sz w:val="22"/>
                <w:szCs w:val="22"/>
              </w:rPr>
            </w:pPr>
            <w:r w:rsidRPr="00137995">
              <w:rPr>
                <w:b/>
                <w:color w:val="000000"/>
                <w:sz w:val="22"/>
                <w:szCs w:val="22"/>
              </w:rPr>
              <w:t>Адрес местонахождения</w:t>
            </w:r>
            <w:r w:rsidRPr="00137995">
              <w:rPr>
                <w:color w:val="000000"/>
                <w:sz w:val="22"/>
                <w:szCs w:val="22"/>
              </w:rPr>
              <w:t xml:space="preserve">: Россия, </w:t>
            </w:r>
            <w:smartTag w:uri="urn:schemas-microsoft-com:office:smarttags" w:element="metricconverter">
              <w:smartTagPr>
                <w:attr w:name="ProductID" w:val="105005, г"/>
              </w:smartTagPr>
              <w:r w:rsidRPr="00137995">
                <w:rPr>
                  <w:bCs/>
                  <w:sz w:val="22"/>
                  <w:szCs w:val="22"/>
                </w:rPr>
                <w:t>105005, г</w:t>
              </w:r>
            </w:smartTag>
            <w:r w:rsidRPr="00137995">
              <w:rPr>
                <w:bCs/>
                <w:sz w:val="22"/>
                <w:szCs w:val="22"/>
              </w:rPr>
              <w:t>. Москва, ул. Радио, д.24, корп.1</w:t>
            </w:r>
          </w:p>
          <w:p w:rsidR="00A570E9" w:rsidRPr="00137995" w:rsidRDefault="00A570E9" w:rsidP="00DB45A7">
            <w:pPr>
              <w:rPr>
                <w:bCs/>
                <w:sz w:val="22"/>
                <w:szCs w:val="22"/>
              </w:rPr>
            </w:pPr>
            <w:r w:rsidRPr="00137995">
              <w:rPr>
                <w:b/>
                <w:color w:val="000000"/>
                <w:sz w:val="22"/>
                <w:szCs w:val="22"/>
              </w:rPr>
              <w:t>Почтовый адрес:</w:t>
            </w:r>
            <w:r w:rsidRPr="00137995">
              <w:rPr>
                <w:color w:val="000000"/>
                <w:sz w:val="22"/>
                <w:szCs w:val="22"/>
              </w:rPr>
              <w:t xml:space="preserve"> Россия, </w:t>
            </w:r>
            <w:smartTag w:uri="urn:schemas-microsoft-com:office:smarttags" w:element="metricconverter">
              <w:smartTagPr>
                <w:attr w:name="ProductID" w:val="105005, г"/>
              </w:smartTagPr>
              <w:r w:rsidRPr="00137995">
                <w:rPr>
                  <w:bCs/>
                  <w:sz w:val="22"/>
                  <w:szCs w:val="22"/>
                </w:rPr>
                <w:t>105005, г</w:t>
              </w:r>
            </w:smartTag>
            <w:r w:rsidRPr="00137995">
              <w:rPr>
                <w:bCs/>
                <w:sz w:val="22"/>
                <w:szCs w:val="22"/>
              </w:rPr>
              <w:t xml:space="preserve">. Москва, </w:t>
            </w:r>
          </w:p>
          <w:p w:rsidR="00A570E9" w:rsidRPr="00137995" w:rsidRDefault="00A570E9" w:rsidP="00DB45A7">
            <w:pPr>
              <w:rPr>
                <w:sz w:val="22"/>
                <w:szCs w:val="22"/>
              </w:rPr>
            </w:pPr>
            <w:r w:rsidRPr="00137995">
              <w:rPr>
                <w:bCs/>
                <w:sz w:val="22"/>
                <w:szCs w:val="22"/>
              </w:rPr>
              <w:t>ул. Радио, д.24, корп.1</w:t>
            </w:r>
          </w:p>
          <w:p w:rsidR="00A570E9" w:rsidRPr="00137995" w:rsidRDefault="00A570E9" w:rsidP="00DB45A7">
            <w:pPr>
              <w:autoSpaceDE w:val="0"/>
              <w:autoSpaceDN w:val="0"/>
              <w:adjustRightInd w:val="0"/>
              <w:rPr>
                <w:color w:val="000000"/>
                <w:sz w:val="22"/>
                <w:szCs w:val="22"/>
              </w:rPr>
            </w:pPr>
            <w:r w:rsidRPr="00137995">
              <w:rPr>
                <w:color w:val="000000"/>
                <w:sz w:val="22"/>
                <w:szCs w:val="22"/>
              </w:rPr>
              <w:t xml:space="preserve">ОГРН </w:t>
            </w:r>
            <w:r w:rsidRPr="00137995">
              <w:rPr>
                <w:sz w:val="22"/>
                <w:szCs w:val="22"/>
              </w:rPr>
              <w:t xml:space="preserve">1127746255823,  </w:t>
            </w:r>
            <w:r w:rsidRPr="00137995">
              <w:rPr>
                <w:color w:val="000000"/>
                <w:sz w:val="22"/>
                <w:szCs w:val="22"/>
              </w:rPr>
              <w:t>ОКПО 09202573</w:t>
            </w:r>
          </w:p>
          <w:p w:rsidR="00A570E9" w:rsidRPr="00137995" w:rsidRDefault="00A570E9" w:rsidP="00DB45A7">
            <w:pPr>
              <w:rPr>
                <w:sz w:val="22"/>
                <w:szCs w:val="22"/>
              </w:rPr>
            </w:pPr>
            <w:r w:rsidRPr="00137995">
              <w:rPr>
                <w:color w:val="000000"/>
                <w:sz w:val="22"/>
                <w:szCs w:val="22"/>
              </w:rPr>
              <w:t xml:space="preserve">ИНН </w:t>
            </w:r>
            <w:r w:rsidRPr="00137995">
              <w:rPr>
                <w:sz w:val="22"/>
                <w:szCs w:val="22"/>
              </w:rPr>
              <w:t>7709900999</w:t>
            </w:r>
            <w:r w:rsidRPr="00137995">
              <w:rPr>
                <w:color w:val="000000"/>
                <w:sz w:val="22"/>
                <w:szCs w:val="22"/>
              </w:rPr>
              <w:t xml:space="preserve">, КПП </w:t>
            </w:r>
            <w:r w:rsidRPr="00137995">
              <w:rPr>
                <w:sz w:val="22"/>
                <w:szCs w:val="22"/>
              </w:rPr>
              <w:t>770901001</w:t>
            </w:r>
          </w:p>
          <w:p w:rsidR="00A570E9" w:rsidRPr="00137995" w:rsidRDefault="00A570E9" w:rsidP="007A750E">
            <w:pPr>
              <w:autoSpaceDE w:val="0"/>
              <w:autoSpaceDN w:val="0"/>
              <w:adjustRightInd w:val="0"/>
              <w:rPr>
                <w:b/>
                <w:color w:val="000000"/>
                <w:sz w:val="22"/>
                <w:szCs w:val="22"/>
              </w:rPr>
            </w:pPr>
            <w:r w:rsidRPr="00137995">
              <w:rPr>
                <w:b/>
                <w:color w:val="000000"/>
                <w:sz w:val="22"/>
                <w:szCs w:val="22"/>
              </w:rPr>
              <w:t>Банковские реквизиты:</w:t>
            </w:r>
          </w:p>
          <w:p w:rsidR="00A570E9" w:rsidRPr="00137995" w:rsidRDefault="00A570E9" w:rsidP="007A750E">
            <w:pPr>
              <w:pStyle w:val="2"/>
              <w:tabs>
                <w:tab w:val="right" w:pos="4602"/>
              </w:tabs>
              <w:ind w:left="0"/>
              <w:jc w:val="left"/>
              <w:rPr>
                <w:sz w:val="22"/>
                <w:szCs w:val="22"/>
              </w:rPr>
            </w:pPr>
            <w:r w:rsidRPr="00137995">
              <w:rPr>
                <w:sz w:val="22"/>
                <w:szCs w:val="22"/>
              </w:rPr>
              <w:t>Р/с № 40702810738290015718</w:t>
            </w:r>
          </w:p>
          <w:p w:rsidR="00A570E9" w:rsidRPr="00137995" w:rsidRDefault="00A570E9" w:rsidP="007A750E">
            <w:pPr>
              <w:pStyle w:val="2"/>
              <w:tabs>
                <w:tab w:val="right" w:pos="4602"/>
              </w:tabs>
              <w:ind w:left="0"/>
              <w:jc w:val="left"/>
              <w:rPr>
                <w:sz w:val="22"/>
                <w:szCs w:val="22"/>
              </w:rPr>
            </w:pPr>
            <w:r w:rsidRPr="00137995">
              <w:rPr>
                <w:sz w:val="22"/>
                <w:szCs w:val="22"/>
              </w:rPr>
              <w:t xml:space="preserve">в </w:t>
            </w:r>
            <w:r w:rsidR="00CA4250">
              <w:rPr>
                <w:sz w:val="22"/>
                <w:szCs w:val="22"/>
              </w:rPr>
              <w:t>П</w:t>
            </w:r>
            <w:r w:rsidRPr="00137995">
              <w:rPr>
                <w:sz w:val="22"/>
                <w:szCs w:val="22"/>
              </w:rPr>
              <w:t>АО «Сбербанк России»</w:t>
            </w:r>
          </w:p>
          <w:p w:rsidR="00A570E9" w:rsidRPr="00137995" w:rsidRDefault="00A570E9" w:rsidP="007A750E">
            <w:pPr>
              <w:pStyle w:val="2"/>
              <w:tabs>
                <w:tab w:val="right" w:pos="4602"/>
              </w:tabs>
              <w:ind w:left="0"/>
              <w:jc w:val="left"/>
              <w:rPr>
                <w:sz w:val="22"/>
                <w:szCs w:val="22"/>
              </w:rPr>
            </w:pPr>
            <w:r w:rsidRPr="00137995">
              <w:rPr>
                <w:sz w:val="22"/>
                <w:szCs w:val="22"/>
              </w:rPr>
              <w:t>БИК 044525225</w:t>
            </w:r>
          </w:p>
          <w:p w:rsidR="00A570E9" w:rsidRPr="00137995" w:rsidRDefault="00A570E9" w:rsidP="007A750E">
            <w:pPr>
              <w:pStyle w:val="2"/>
              <w:tabs>
                <w:tab w:val="right" w:pos="4602"/>
              </w:tabs>
              <w:ind w:left="0"/>
              <w:jc w:val="left"/>
              <w:rPr>
                <w:sz w:val="22"/>
                <w:szCs w:val="22"/>
              </w:rPr>
            </w:pPr>
            <w:r w:rsidRPr="00137995">
              <w:rPr>
                <w:sz w:val="22"/>
                <w:szCs w:val="22"/>
              </w:rPr>
              <w:t>К/c № 30101810400000000225</w:t>
            </w:r>
          </w:p>
          <w:p w:rsidR="00A570E9" w:rsidRPr="00137995" w:rsidRDefault="00A570E9" w:rsidP="007A750E">
            <w:pPr>
              <w:pStyle w:val="2"/>
              <w:tabs>
                <w:tab w:val="right" w:pos="4602"/>
              </w:tabs>
              <w:ind w:left="0"/>
              <w:jc w:val="left"/>
              <w:rPr>
                <w:sz w:val="22"/>
                <w:szCs w:val="22"/>
              </w:rPr>
            </w:pPr>
            <w:r w:rsidRPr="00137995">
              <w:rPr>
                <w:sz w:val="22"/>
                <w:szCs w:val="22"/>
              </w:rPr>
              <w:t>Р/с № 40702810400000030888</w:t>
            </w:r>
          </w:p>
          <w:p w:rsidR="00A570E9" w:rsidRPr="00137995" w:rsidRDefault="00A570E9" w:rsidP="007A750E">
            <w:pPr>
              <w:pStyle w:val="2"/>
              <w:tabs>
                <w:tab w:val="right" w:pos="4602"/>
              </w:tabs>
              <w:ind w:left="0"/>
              <w:jc w:val="left"/>
              <w:rPr>
                <w:sz w:val="22"/>
                <w:szCs w:val="22"/>
              </w:rPr>
            </w:pPr>
            <w:r w:rsidRPr="00137995">
              <w:rPr>
                <w:sz w:val="22"/>
                <w:szCs w:val="22"/>
              </w:rPr>
              <w:t xml:space="preserve">В </w:t>
            </w:r>
            <w:r w:rsidR="00CA4250">
              <w:rPr>
                <w:sz w:val="22"/>
                <w:szCs w:val="22"/>
              </w:rPr>
              <w:t>П</w:t>
            </w:r>
            <w:r w:rsidRPr="00137995">
              <w:rPr>
                <w:sz w:val="22"/>
                <w:szCs w:val="22"/>
              </w:rPr>
              <w:t>АО АКБ «АВАНГАРД»</w:t>
            </w:r>
          </w:p>
          <w:p w:rsidR="00A570E9" w:rsidRPr="00137995" w:rsidRDefault="00A570E9" w:rsidP="007A750E">
            <w:pPr>
              <w:pStyle w:val="2"/>
              <w:tabs>
                <w:tab w:val="right" w:pos="4602"/>
              </w:tabs>
              <w:ind w:left="0"/>
              <w:jc w:val="left"/>
              <w:rPr>
                <w:sz w:val="22"/>
                <w:szCs w:val="22"/>
              </w:rPr>
            </w:pPr>
            <w:r w:rsidRPr="00137995">
              <w:rPr>
                <w:sz w:val="22"/>
                <w:szCs w:val="22"/>
              </w:rPr>
              <w:t>БИК  044525201</w:t>
            </w:r>
          </w:p>
          <w:p w:rsidR="00A570E9" w:rsidRPr="00137995" w:rsidRDefault="00A570E9" w:rsidP="007A750E">
            <w:pPr>
              <w:pStyle w:val="2"/>
              <w:tabs>
                <w:tab w:val="right" w:pos="4602"/>
              </w:tabs>
              <w:ind w:left="0"/>
              <w:jc w:val="left"/>
              <w:rPr>
                <w:sz w:val="22"/>
                <w:szCs w:val="22"/>
              </w:rPr>
            </w:pPr>
            <w:r w:rsidRPr="00137995">
              <w:rPr>
                <w:sz w:val="22"/>
                <w:szCs w:val="22"/>
              </w:rPr>
              <w:t>К/c  30101810000000000201</w:t>
            </w:r>
          </w:p>
          <w:p w:rsidR="00A570E9" w:rsidRPr="00137995" w:rsidRDefault="00A570E9" w:rsidP="00F30D2E">
            <w:pPr>
              <w:rPr>
                <w:sz w:val="22"/>
                <w:szCs w:val="22"/>
              </w:rPr>
            </w:pPr>
            <w:r w:rsidRPr="00137995">
              <w:rPr>
                <w:sz w:val="22"/>
                <w:szCs w:val="22"/>
              </w:rPr>
              <w:t>Тел/факс: (495) 589-19-73</w:t>
            </w:r>
          </w:p>
          <w:p w:rsidR="00A570E9" w:rsidRPr="00137995" w:rsidRDefault="00A570E9" w:rsidP="00F30D2E">
            <w:pPr>
              <w:rPr>
                <w:color w:val="000000"/>
                <w:sz w:val="22"/>
                <w:szCs w:val="22"/>
              </w:rPr>
            </w:pPr>
          </w:p>
        </w:tc>
        <w:tc>
          <w:tcPr>
            <w:tcW w:w="4964" w:type="dxa"/>
          </w:tcPr>
          <w:p w:rsidR="00A570E9" w:rsidRPr="00137995" w:rsidRDefault="00A570E9" w:rsidP="00E0563F">
            <w:pPr>
              <w:autoSpaceDE w:val="0"/>
              <w:autoSpaceDN w:val="0"/>
              <w:adjustRightInd w:val="0"/>
              <w:rPr>
                <w:b/>
                <w:sz w:val="22"/>
                <w:szCs w:val="22"/>
              </w:rPr>
            </w:pPr>
            <w:r w:rsidRPr="00137995">
              <w:rPr>
                <w:b/>
                <w:sz w:val="22"/>
                <w:szCs w:val="22"/>
              </w:rPr>
              <w:t>ЗАКАЗЧИК</w:t>
            </w:r>
          </w:p>
          <w:p w:rsidR="00A570E9" w:rsidRPr="00137995" w:rsidRDefault="00A570E9" w:rsidP="00E0563F">
            <w:pPr>
              <w:autoSpaceDE w:val="0"/>
              <w:autoSpaceDN w:val="0"/>
              <w:adjustRightInd w:val="0"/>
              <w:rPr>
                <w:rStyle w:val="af6"/>
                <w:sz w:val="22"/>
                <w:szCs w:val="22"/>
              </w:rPr>
            </w:pPr>
            <w:permStart w:id="1778674654" w:edGrp="everyone"/>
            <w:r w:rsidRPr="00137995">
              <w:rPr>
                <w:rStyle w:val="af6"/>
                <w:sz w:val="22"/>
                <w:szCs w:val="22"/>
              </w:rPr>
              <w:t>______________________________________</w:t>
            </w:r>
          </w:p>
          <w:p w:rsidR="00A570E9" w:rsidRPr="00137995" w:rsidRDefault="00A570E9" w:rsidP="00E0563F">
            <w:pPr>
              <w:autoSpaceDE w:val="0"/>
              <w:autoSpaceDN w:val="0"/>
              <w:adjustRightInd w:val="0"/>
              <w:rPr>
                <w:rStyle w:val="af6"/>
                <w:sz w:val="22"/>
                <w:szCs w:val="22"/>
              </w:rPr>
            </w:pPr>
            <w:r w:rsidRPr="00137995">
              <w:rPr>
                <w:rStyle w:val="af6"/>
                <w:sz w:val="22"/>
                <w:szCs w:val="22"/>
              </w:rPr>
              <w:t>______________________________________</w:t>
            </w:r>
          </w:p>
          <w:p w:rsidR="00A570E9" w:rsidRPr="00137995" w:rsidRDefault="00A570E9" w:rsidP="00E0563F">
            <w:pPr>
              <w:pStyle w:val="2"/>
              <w:tabs>
                <w:tab w:val="right" w:pos="4602"/>
              </w:tabs>
              <w:ind w:left="0"/>
              <w:jc w:val="left"/>
              <w:rPr>
                <w:sz w:val="22"/>
                <w:szCs w:val="22"/>
              </w:rPr>
            </w:pPr>
            <w:r w:rsidRPr="00137995">
              <w:rPr>
                <w:b/>
                <w:sz w:val="22"/>
                <w:szCs w:val="22"/>
              </w:rPr>
              <w:t>Адрес:</w:t>
            </w:r>
            <w:r w:rsidRPr="00137995">
              <w:rPr>
                <w:sz w:val="22"/>
                <w:szCs w:val="22"/>
              </w:rPr>
              <w:t xml:space="preserve"> _______________________________</w:t>
            </w:r>
            <w:r w:rsidRPr="00137995">
              <w:rPr>
                <w:sz w:val="22"/>
                <w:szCs w:val="22"/>
              </w:rPr>
              <w:tab/>
            </w:r>
          </w:p>
          <w:p w:rsidR="00A570E9" w:rsidRPr="00137995" w:rsidRDefault="00A570E9" w:rsidP="00E0563F">
            <w:pPr>
              <w:pStyle w:val="2"/>
              <w:tabs>
                <w:tab w:val="right" w:pos="4602"/>
              </w:tabs>
              <w:ind w:left="0"/>
              <w:jc w:val="left"/>
              <w:rPr>
                <w:sz w:val="22"/>
                <w:szCs w:val="22"/>
              </w:rPr>
            </w:pPr>
            <w:r w:rsidRPr="00137995">
              <w:rPr>
                <w:sz w:val="22"/>
                <w:szCs w:val="22"/>
              </w:rPr>
              <w:t>______________________________________</w:t>
            </w:r>
            <w:r w:rsidRPr="00137995">
              <w:rPr>
                <w:sz w:val="22"/>
                <w:szCs w:val="22"/>
              </w:rPr>
              <w:tab/>
            </w:r>
          </w:p>
          <w:p w:rsidR="00A570E9" w:rsidRPr="00137995" w:rsidRDefault="00A570E9" w:rsidP="00E0563F">
            <w:pPr>
              <w:pStyle w:val="2"/>
              <w:tabs>
                <w:tab w:val="right" w:pos="4602"/>
              </w:tabs>
              <w:ind w:left="0"/>
              <w:jc w:val="left"/>
              <w:rPr>
                <w:sz w:val="22"/>
                <w:szCs w:val="22"/>
              </w:rPr>
            </w:pPr>
            <w:r w:rsidRPr="00137995">
              <w:rPr>
                <w:b/>
                <w:sz w:val="22"/>
                <w:szCs w:val="22"/>
              </w:rPr>
              <w:t>Почтовый адрес:</w:t>
            </w:r>
            <w:r w:rsidRPr="00137995">
              <w:rPr>
                <w:sz w:val="22"/>
                <w:szCs w:val="22"/>
              </w:rPr>
              <w:t xml:space="preserve"> ______________________</w:t>
            </w:r>
            <w:r w:rsidRPr="00137995">
              <w:rPr>
                <w:sz w:val="22"/>
                <w:szCs w:val="22"/>
              </w:rPr>
              <w:tab/>
            </w:r>
          </w:p>
          <w:p w:rsidR="00A570E9" w:rsidRPr="00137995" w:rsidRDefault="00A570E9" w:rsidP="00E0563F">
            <w:pPr>
              <w:pStyle w:val="2"/>
              <w:tabs>
                <w:tab w:val="right" w:pos="4602"/>
              </w:tabs>
              <w:ind w:left="0"/>
              <w:jc w:val="left"/>
              <w:rPr>
                <w:sz w:val="22"/>
                <w:szCs w:val="22"/>
              </w:rPr>
            </w:pPr>
            <w:r w:rsidRPr="00137995">
              <w:rPr>
                <w:sz w:val="22"/>
                <w:szCs w:val="22"/>
              </w:rPr>
              <w:t>______________________________________</w:t>
            </w:r>
            <w:r w:rsidRPr="00137995">
              <w:rPr>
                <w:sz w:val="22"/>
                <w:szCs w:val="22"/>
              </w:rPr>
              <w:tab/>
            </w:r>
          </w:p>
          <w:p w:rsidR="00A570E9" w:rsidRPr="00137995" w:rsidRDefault="00A570E9" w:rsidP="00E0563F">
            <w:pPr>
              <w:pStyle w:val="2"/>
              <w:tabs>
                <w:tab w:val="right" w:pos="4602"/>
              </w:tabs>
              <w:ind w:left="0"/>
              <w:jc w:val="left"/>
              <w:rPr>
                <w:sz w:val="22"/>
                <w:szCs w:val="22"/>
              </w:rPr>
            </w:pPr>
            <w:r w:rsidRPr="00137995">
              <w:rPr>
                <w:b/>
                <w:sz w:val="22"/>
                <w:szCs w:val="22"/>
              </w:rPr>
              <w:t>Код предприятия:</w:t>
            </w:r>
            <w:r w:rsidRPr="00137995">
              <w:rPr>
                <w:sz w:val="22"/>
                <w:szCs w:val="22"/>
              </w:rPr>
              <w:t xml:space="preserve"> </w:t>
            </w:r>
            <w:r w:rsidRPr="00137995">
              <w:rPr>
                <w:sz w:val="22"/>
                <w:szCs w:val="22"/>
              </w:rPr>
              <w:tab/>
            </w:r>
          </w:p>
          <w:p w:rsidR="00A570E9" w:rsidRPr="00137995" w:rsidRDefault="00A570E9" w:rsidP="00E0563F">
            <w:pPr>
              <w:pStyle w:val="2"/>
              <w:tabs>
                <w:tab w:val="right" w:pos="4602"/>
              </w:tabs>
              <w:ind w:left="0"/>
              <w:jc w:val="left"/>
              <w:rPr>
                <w:sz w:val="22"/>
                <w:szCs w:val="22"/>
              </w:rPr>
            </w:pPr>
            <w:r w:rsidRPr="00137995">
              <w:rPr>
                <w:sz w:val="22"/>
                <w:szCs w:val="22"/>
              </w:rPr>
              <w:t>ОКПО ________________________________</w:t>
            </w:r>
            <w:r w:rsidRPr="00137995">
              <w:rPr>
                <w:sz w:val="22"/>
                <w:szCs w:val="22"/>
              </w:rPr>
              <w:tab/>
            </w:r>
          </w:p>
          <w:p w:rsidR="00A570E9" w:rsidRPr="00137995" w:rsidRDefault="00A570E9" w:rsidP="00E0563F">
            <w:pPr>
              <w:pStyle w:val="2"/>
              <w:tabs>
                <w:tab w:val="left" w:pos="2331"/>
                <w:tab w:val="right" w:pos="4602"/>
              </w:tabs>
              <w:ind w:left="0"/>
              <w:jc w:val="left"/>
              <w:rPr>
                <w:sz w:val="22"/>
                <w:szCs w:val="22"/>
              </w:rPr>
            </w:pPr>
            <w:r w:rsidRPr="00137995">
              <w:rPr>
                <w:sz w:val="22"/>
                <w:szCs w:val="22"/>
              </w:rPr>
              <w:t>ИНН: ______________</w:t>
            </w:r>
            <w:r w:rsidRPr="00137995">
              <w:rPr>
                <w:sz w:val="22"/>
                <w:szCs w:val="22"/>
              </w:rPr>
              <w:tab/>
              <w:t>КПП______________</w:t>
            </w:r>
            <w:r w:rsidRPr="00137995">
              <w:rPr>
                <w:sz w:val="22"/>
                <w:szCs w:val="22"/>
              </w:rPr>
              <w:tab/>
            </w:r>
          </w:p>
          <w:p w:rsidR="00A570E9" w:rsidRPr="00137995" w:rsidRDefault="00A570E9" w:rsidP="00E0563F">
            <w:pPr>
              <w:pStyle w:val="2"/>
              <w:tabs>
                <w:tab w:val="right" w:pos="4602"/>
              </w:tabs>
              <w:ind w:left="0"/>
              <w:jc w:val="left"/>
              <w:rPr>
                <w:b/>
                <w:sz w:val="22"/>
                <w:szCs w:val="22"/>
              </w:rPr>
            </w:pPr>
            <w:r w:rsidRPr="00137995">
              <w:rPr>
                <w:b/>
                <w:sz w:val="22"/>
                <w:szCs w:val="22"/>
              </w:rPr>
              <w:t>Банковские реквизиты:</w:t>
            </w:r>
          </w:p>
          <w:p w:rsidR="00A570E9" w:rsidRPr="00137995" w:rsidRDefault="00A570E9" w:rsidP="00E0563F">
            <w:pPr>
              <w:pStyle w:val="2"/>
              <w:tabs>
                <w:tab w:val="right" w:pos="4602"/>
              </w:tabs>
              <w:ind w:left="0"/>
              <w:jc w:val="left"/>
              <w:rPr>
                <w:sz w:val="22"/>
                <w:szCs w:val="22"/>
              </w:rPr>
            </w:pPr>
            <w:r w:rsidRPr="00137995">
              <w:rPr>
                <w:sz w:val="22"/>
                <w:szCs w:val="22"/>
              </w:rPr>
              <w:t>Р/с № ________________________________</w:t>
            </w:r>
            <w:r w:rsidRPr="00137995">
              <w:rPr>
                <w:sz w:val="22"/>
                <w:szCs w:val="22"/>
              </w:rPr>
              <w:tab/>
            </w:r>
          </w:p>
          <w:p w:rsidR="00A570E9" w:rsidRPr="00137995" w:rsidRDefault="00A570E9" w:rsidP="00E0563F">
            <w:pPr>
              <w:pStyle w:val="2"/>
              <w:tabs>
                <w:tab w:val="right" w:pos="4602"/>
              </w:tabs>
              <w:ind w:left="0"/>
              <w:jc w:val="left"/>
              <w:rPr>
                <w:sz w:val="22"/>
                <w:szCs w:val="22"/>
              </w:rPr>
            </w:pPr>
            <w:r w:rsidRPr="00137995">
              <w:rPr>
                <w:sz w:val="22"/>
                <w:szCs w:val="22"/>
              </w:rPr>
              <w:t>в ____________________________________</w:t>
            </w:r>
            <w:r w:rsidRPr="00137995">
              <w:rPr>
                <w:sz w:val="22"/>
                <w:szCs w:val="22"/>
              </w:rPr>
              <w:tab/>
            </w:r>
          </w:p>
          <w:p w:rsidR="00A570E9" w:rsidRPr="00137995" w:rsidRDefault="00A570E9" w:rsidP="00E0563F">
            <w:pPr>
              <w:pStyle w:val="2"/>
              <w:tabs>
                <w:tab w:val="right" w:pos="4602"/>
              </w:tabs>
              <w:ind w:left="0"/>
              <w:jc w:val="left"/>
              <w:rPr>
                <w:sz w:val="22"/>
                <w:szCs w:val="22"/>
              </w:rPr>
            </w:pPr>
            <w:r w:rsidRPr="00137995">
              <w:rPr>
                <w:sz w:val="22"/>
                <w:szCs w:val="22"/>
              </w:rPr>
              <w:t>БИК__________________________________</w:t>
            </w:r>
            <w:r w:rsidRPr="00137995">
              <w:rPr>
                <w:sz w:val="22"/>
                <w:szCs w:val="22"/>
              </w:rPr>
              <w:tab/>
            </w:r>
          </w:p>
          <w:p w:rsidR="00A570E9" w:rsidRPr="00137995" w:rsidRDefault="00A570E9" w:rsidP="00E0563F">
            <w:pPr>
              <w:pStyle w:val="2"/>
              <w:tabs>
                <w:tab w:val="right" w:pos="4602"/>
              </w:tabs>
              <w:ind w:left="0"/>
              <w:jc w:val="left"/>
              <w:rPr>
                <w:sz w:val="22"/>
                <w:szCs w:val="22"/>
                <w:u w:val="single"/>
              </w:rPr>
            </w:pPr>
            <w:r w:rsidRPr="00137995">
              <w:rPr>
                <w:sz w:val="22"/>
                <w:szCs w:val="22"/>
              </w:rPr>
              <w:t>К/c № _________________________________</w:t>
            </w:r>
            <w:permEnd w:id="1778674654"/>
          </w:p>
          <w:p w:rsidR="00A570E9" w:rsidRPr="00137995" w:rsidRDefault="00A570E9" w:rsidP="00E0563F">
            <w:pPr>
              <w:pStyle w:val="2"/>
              <w:tabs>
                <w:tab w:val="right" w:pos="4602"/>
              </w:tabs>
              <w:ind w:left="0"/>
              <w:jc w:val="left"/>
              <w:rPr>
                <w:sz w:val="22"/>
                <w:szCs w:val="22"/>
                <w:u w:val="single"/>
              </w:rPr>
            </w:pPr>
          </w:p>
        </w:tc>
        <w:tc>
          <w:tcPr>
            <w:tcW w:w="4964" w:type="dxa"/>
          </w:tcPr>
          <w:p w:rsidR="00A570E9" w:rsidRPr="00F30D2E" w:rsidRDefault="00A570E9" w:rsidP="00F30D2E">
            <w:pPr>
              <w:pStyle w:val="2"/>
              <w:tabs>
                <w:tab w:val="right" w:pos="4602"/>
              </w:tabs>
              <w:ind w:left="0"/>
              <w:jc w:val="left"/>
              <w:rPr>
                <w:sz w:val="24"/>
                <w:u w:val="single"/>
              </w:rPr>
            </w:pPr>
          </w:p>
        </w:tc>
      </w:tr>
      <w:tr w:rsidR="00A570E9" w:rsidRPr="000B6FE7" w:rsidTr="00A570E9">
        <w:trPr>
          <w:trHeight w:val="540"/>
        </w:trPr>
        <w:tc>
          <w:tcPr>
            <w:tcW w:w="4644" w:type="dxa"/>
          </w:tcPr>
          <w:p w:rsidR="00A570E9" w:rsidRDefault="00C151C1" w:rsidP="00430B5A">
            <w:pPr>
              <w:pStyle w:val="a9"/>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Представитель по доверенности</w:t>
            </w:r>
          </w:p>
          <w:p w:rsidR="00137995" w:rsidRPr="000B6FE7" w:rsidRDefault="00137995" w:rsidP="00430B5A">
            <w:pPr>
              <w:pStyle w:val="a9"/>
              <w:spacing w:after="0" w:line="240" w:lineRule="auto"/>
              <w:ind w:left="0"/>
              <w:contextualSpacing w:val="0"/>
              <w:rPr>
                <w:rFonts w:ascii="Times New Roman" w:hAnsi="Times New Roman" w:cs="Times New Roman"/>
                <w:sz w:val="24"/>
                <w:szCs w:val="24"/>
              </w:rPr>
            </w:pPr>
          </w:p>
          <w:p w:rsidR="00A570E9" w:rsidRPr="005E652D" w:rsidRDefault="00A570E9" w:rsidP="00430B5A">
            <w:pPr>
              <w:pStyle w:val="a9"/>
              <w:spacing w:after="0" w:line="240" w:lineRule="auto"/>
              <w:ind w:left="0"/>
              <w:contextualSpacing w:val="0"/>
              <w:rPr>
                <w:rFonts w:ascii="Times New Roman" w:hAnsi="Times New Roman" w:cs="Times New Roman"/>
                <w:sz w:val="24"/>
                <w:szCs w:val="24"/>
              </w:rPr>
            </w:pPr>
          </w:p>
          <w:p w:rsidR="00A570E9" w:rsidRPr="00137995" w:rsidRDefault="00A570E9" w:rsidP="000B479B">
            <w:pPr>
              <w:pStyle w:val="a9"/>
              <w:spacing w:line="240" w:lineRule="auto"/>
              <w:ind w:left="0"/>
              <w:rPr>
                <w:rFonts w:ascii="Times New Roman" w:hAnsi="Times New Roman" w:cs="Times New Roman"/>
                <w:sz w:val="24"/>
                <w:szCs w:val="24"/>
              </w:rPr>
            </w:pPr>
            <w:r w:rsidRPr="000B6FE7">
              <w:rPr>
                <w:rFonts w:ascii="Times New Roman" w:hAnsi="Times New Roman" w:cs="Times New Roman"/>
                <w:sz w:val="24"/>
                <w:szCs w:val="24"/>
              </w:rPr>
              <w:t xml:space="preserve">__________________ </w:t>
            </w:r>
            <w:r w:rsidR="000B479B">
              <w:rPr>
                <w:rFonts w:ascii="Times New Roman" w:hAnsi="Times New Roman" w:cs="Times New Roman"/>
                <w:sz w:val="24"/>
                <w:szCs w:val="24"/>
              </w:rPr>
              <w:t>Н.В. Корнишина</w:t>
            </w:r>
          </w:p>
        </w:tc>
        <w:tc>
          <w:tcPr>
            <w:tcW w:w="4964" w:type="dxa"/>
          </w:tcPr>
          <w:p w:rsidR="00A570E9" w:rsidRDefault="00A570E9" w:rsidP="00E0563F">
            <w:pPr>
              <w:autoSpaceDE w:val="0"/>
              <w:autoSpaceDN w:val="0"/>
              <w:adjustRightInd w:val="0"/>
            </w:pPr>
            <w:permStart w:id="114259899" w:edGrp="everyone"/>
            <w:r w:rsidRPr="000B6FE7">
              <w:t>_____________________</w:t>
            </w:r>
          </w:p>
          <w:p w:rsidR="00137995" w:rsidRPr="000B6FE7" w:rsidRDefault="00137995" w:rsidP="00E0563F">
            <w:pPr>
              <w:autoSpaceDE w:val="0"/>
              <w:autoSpaceDN w:val="0"/>
              <w:adjustRightInd w:val="0"/>
            </w:pPr>
          </w:p>
          <w:p w:rsidR="00A570E9" w:rsidRPr="00DA5544" w:rsidRDefault="00A570E9" w:rsidP="00E0563F">
            <w:pPr>
              <w:autoSpaceDE w:val="0"/>
              <w:autoSpaceDN w:val="0"/>
              <w:adjustRightInd w:val="0"/>
            </w:pPr>
          </w:p>
          <w:p w:rsidR="00A570E9" w:rsidRPr="000B6FE7" w:rsidRDefault="00A570E9" w:rsidP="00E0563F">
            <w:pPr>
              <w:autoSpaceDE w:val="0"/>
              <w:autoSpaceDN w:val="0"/>
              <w:adjustRightInd w:val="0"/>
              <w:rPr>
                <w:b/>
              </w:rPr>
            </w:pPr>
            <w:r w:rsidRPr="000B6FE7">
              <w:t>_____________________ /_______________/</w:t>
            </w:r>
            <w:permEnd w:id="114259899"/>
          </w:p>
        </w:tc>
        <w:tc>
          <w:tcPr>
            <w:tcW w:w="4964" w:type="dxa"/>
          </w:tcPr>
          <w:p w:rsidR="00A570E9" w:rsidRPr="000B6FE7" w:rsidRDefault="00A570E9">
            <w:pPr>
              <w:autoSpaceDE w:val="0"/>
              <w:autoSpaceDN w:val="0"/>
              <w:adjustRightInd w:val="0"/>
              <w:rPr>
                <w:b/>
              </w:rPr>
            </w:pPr>
          </w:p>
        </w:tc>
      </w:tr>
    </w:tbl>
    <w:p w:rsidR="00137995" w:rsidRDefault="00137995" w:rsidP="00E93F34">
      <w:pPr>
        <w:ind w:left="5760"/>
        <w:jc w:val="both"/>
        <w:sectPr w:rsidR="00137995" w:rsidSect="004E6A2E">
          <w:headerReference w:type="default" r:id="rId9"/>
          <w:footerReference w:type="default" r:id="rId10"/>
          <w:pgSz w:w="11906" w:h="16838"/>
          <w:pgMar w:top="404" w:right="850" w:bottom="709" w:left="1134" w:header="454" w:footer="167" w:gutter="0"/>
          <w:cols w:space="708"/>
          <w:docGrid w:linePitch="360"/>
        </w:sectPr>
      </w:pPr>
    </w:p>
    <w:p w:rsidR="00E93F34" w:rsidRPr="000B6FE7" w:rsidRDefault="00E93F34" w:rsidP="00E93F34">
      <w:pPr>
        <w:ind w:left="5760"/>
        <w:jc w:val="both"/>
      </w:pPr>
      <w:r w:rsidRPr="000B6FE7">
        <w:lastRenderedPageBreak/>
        <w:t xml:space="preserve">Приложение № 1 </w:t>
      </w:r>
    </w:p>
    <w:p w:rsidR="00E93F34" w:rsidRPr="000B6FE7" w:rsidRDefault="00E93F34" w:rsidP="00E93F34">
      <w:pPr>
        <w:ind w:left="5760"/>
        <w:jc w:val="both"/>
      </w:pPr>
      <w:r w:rsidRPr="000B6FE7">
        <w:t xml:space="preserve">к договору возмездного оказания услуг </w:t>
      </w:r>
    </w:p>
    <w:p w:rsidR="00E93F34" w:rsidRPr="000B6FE7" w:rsidRDefault="00E93F34" w:rsidP="00E93F34">
      <w:pPr>
        <w:ind w:left="5760"/>
        <w:jc w:val="both"/>
      </w:pPr>
      <w:r w:rsidRPr="000B6FE7">
        <w:t xml:space="preserve">№ </w:t>
      </w:r>
      <w:permStart w:id="630729828" w:edGrp="everyone"/>
      <w:r w:rsidRPr="000B6FE7">
        <w:t>___________</w:t>
      </w:r>
      <w:permEnd w:id="630729828"/>
    </w:p>
    <w:p w:rsidR="00E93F34" w:rsidRPr="000B6FE7" w:rsidRDefault="00E93F34" w:rsidP="0051218A">
      <w:pPr>
        <w:ind w:left="5760"/>
        <w:jc w:val="both"/>
      </w:pPr>
      <w:r w:rsidRPr="000B6FE7">
        <w:t xml:space="preserve">от </w:t>
      </w:r>
      <w:permStart w:id="2053471950" w:edGrp="everyone"/>
      <w:r w:rsidRPr="000B6FE7">
        <w:t xml:space="preserve">_____________  ______ </w:t>
      </w:r>
      <w:permEnd w:id="2053471950"/>
      <w:r w:rsidRPr="000B6FE7">
        <w:t>г.</w:t>
      </w:r>
    </w:p>
    <w:p w:rsidR="00E93F34" w:rsidRPr="000B6FE7" w:rsidRDefault="00E93F34" w:rsidP="00E93F34">
      <w:pPr>
        <w:jc w:val="center"/>
        <w:rPr>
          <w:u w:val="single"/>
        </w:rPr>
      </w:pPr>
      <w:r w:rsidRPr="000B6FE7">
        <w:rPr>
          <w:u w:val="single"/>
        </w:rPr>
        <w:t>ФОРМА ЗАЯВКИ</w:t>
      </w:r>
    </w:p>
    <w:p w:rsidR="00E93F34" w:rsidRPr="000B6FE7" w:rsidRDefault="00E93F34" w:rsidP="00EF7974">
      <w:pPr>
        <w:jc w:val="right"/>
        <w:rPr>
          <w:u w:val="single"/>
        </w:rPr>
      </w:pPr>
      <w:r w:rsidRPr="000B6FE7">
        <w:rPr>
          <w:b/>
        </w:rPr>
        <w:t>(заполняется на фирменном бланке Заказчика, за подписью уполномоченного лица)</w:t>
      </w:r>
    </w:p>
    <w:p w:rsidR="00E93F34" w:rsidRPr="000B6FE7" w:rsidRDefault="00E93F34" w:rsidP="009F4D2D">
      <w:pPr>
        <w:jc w:val="center"/>
        <w:rPr>
          <w:b/>
        </w:rPr>
      </w:pPr>
      <w:r w:rsidRPr="000B6FE7">
        <w:rPr>
          <w:b/>
        </w:rPr>
        <w:t>ЗАЯВКА № ____ от «____» ______________ 20___ года.</w:t>
      </w:r>
    </w:p>
    <w:p w:rsidR="00B03EC9" w:rsidRPr="000B6FE7" w:rsidRDefault="00E93F34" w:rsidP="00EF7974">
      <w:pPr>
        <w:ind w:firstLine="708"/>
        <w:jc w:val="both"/>
      </w:pPr>
      <w:r w:rsidRPr="000B6FE7">
        <w:t>В соответствии с Договором № ______________ от _____________ Заказчик поручает Исполнителю организовать предоставление вагонов под погрузку _______________ на станцию ________________ ________________ железной дороги, грузоотправитель 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4456"/>
      </w:tblGrid>
      <w:tr w:rsidR="00E93F34" w:rsidRPr="000B6FE7" w:rsidTr="00A729B8">
        <w:trPr>
          <w:trHeight w:val="356"/>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Станция, код станции, дорога отправления груза</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37"/>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 xml:space="preserve">Отправитель (наименование предприятия), железнодорожный код отправителя, ОКПО </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7"/>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Адрес отправителя</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53"/>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Станция, код станции, дорога назначения</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50"/>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6329BE">
            <w:r>
              <w:rPr>
                <w:noProof/>
              </w:rPr>
              <mc:AlternateContent>
                <mc:Choice Requires="wps">
                  <w:drawing>
                    <wp:anchor distT="0" distB="0" distL="114300" distR="114300" simplePos="0" relativeHeight="251658240" behindDoc="0" locked="0" layoutInCell="1" allowOverlap="1">
                      <wp:simplePos x="0" y="0"/>
                      <wp:positionH relativeFrom="column">
                        <wp:posOffset>981710</wp:posOffset>
                      </wp:positionH>
                      <wp:positionV relativeFrom="paragraph">
                        <wp:posOffset>32385</wp:posOffset>
                      </wp:positionV>
                      <wp:extent cx="4869180" cy="1641475"/>
                      <wp:effectExtent l="0" t="989330" r="0" b="7886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30778">
                                <a:off x="0" y="0"/>
                                <a:ext cx="4869180" cy="1641475"/>
                              </a:xfrm>
                              <a:prstGeom prst="rect">
                                <a:avLst/>
                              </a:prstGeom>
                              <a:extLst>
                                <a:ext uri="{AF507438-7753-43E0-B8FC-AC1667EBCBE1}">
                                  <a14:hiddenEffects xmlns:a14="http://schemas.microsoft.com/office/drawing/2010/main">
                                    <a:effectLst/>
                                  </a14:hiddenEffects>
                                </a:ext>
                              </a:extLst>
                            </wps:spPr>
                            <wps:txbx>
                              <w:txbxContent>
                                <w:p w:rsidR="006329BE" w:rsidRDefault="006329BE" w:rsidP="006329BE">
                                  <w:pPr>
                                    <w:pStyle w:val="af9"/>
                                    <w:spacing w:before="0" w:beforeAutospacing="0" w:after="0" w:afterAutospacing="0"/>
                                    <w:jc w:val="center"/>
                                  </w:pPr>
                                  <w:r>
                                    <w:rPr>
                                      <w:rFonts w:ascii="Arial Black" w:hAnsi="Arial Black"/>
                                      <w:color w:val="BFBFBF"/>
                                      <w:sz w:val="72"/>
                                      <w:szCs w:val="72"/>
                                      <w14:textOutline w14:w="9525" w14:cap="flat" w14:cmpd="sng" w14:algn="ctr">
                                        <w14:solidFill>
                                          <w14:srgbClr w14:val="A5A5A5"/>
                                        </w14:solidFill>
                                        <w14:prstDash w14:val="solid"/>
                                        <w14:round/>
                                      </w14:textOutline>
                                      <w14:textFill>
                                        <w14:solidFill>
                                          <w14:srgbClr w14:val="BFBFBF">
                                            <w14:alpha w14:val="60000"/>
                                          </w14:srgbClr>
                                        </w14:solidFill>
                                      </w14:textFill>
                                    </w:rPr>
                                    <w:t>ОБРАЗЕЦ</w:t>
                                  </w:r>
                                </w:p>
                              </w:txbxContent>
                            </wps:txbx>
                            <wps:bodyPr wrap="square" numCol="1" fromWordArt="1">
                              <a:prstTxWarp prst="textSlantUp">
                                <a:avLst>
                                  <a:gd name="adj" fmla="val 4884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77.3pt;margin-top:2.55pt;width:383.4pt;height:129.25pt;rotation:-178124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" filled="f" stroked="f">
                      <o:lock v:ext="edit" shapetype="t"/>
                      <v:textbox style="mso-fit-shape-to-text:t">
                        <w:txbxContent>
                          <w:p w:rsidR="006329BE" w:rsidRDefault="006329BE" w:rsidP="006329BE">
                            <w:pPr>
                              <w:pStyle w:val="af9"/>
                              <w:spacing w:before="0" w:beforeAutospacing="0" w:after="0" w:afterAutospacing="0"/>
                              <w:jc w:val="center"/>
                            </w:pPr>
                            <w:r>
                              <w:rPr>
                                <w:rFonts w:ascii="Arial Black" w:hAnsi="Arial Black"/>
                                <w:color w:val="BFBFBF"/>
                                <w:sz w:val="72"/>
                                <w:szCs w:val="72"/>
                                <w14:textOutline w14:w="9525" w14:cap="flat" w14:cmpd="sng" w14:algn="ctr">
                                  <w14:solidFill>
                                    <w14:srgbClr w14:val="A5A5A5"/>
                                  </w14:solidFill>
                                  <w14:prstDash w14:val="solid"/>
                                  <w14:round/>
                                </w14:textOutline>
                                <w14:textFill>
                                  <w14:solidFill>
                                    <w14:srgbClr w14:val="BFBFBF">
                                      <w14:alpha w14:val="60000"/>
                                    </w14:srgbClr>
                                  </w14:solidFill>
                                </w14:textFill>
                              </w:rPr>
                              <w:t>ОБРАЗЕЦ</w:t>
                            </w:r>
                          </w:p>
                        </w:txbxContent>
                      </v:textbox>
                    </v:shape>
                  </w:pict>
                </mc:Fallback>
              </mc:AlternateContent>
            </w:r>
            <w:r w:rsidR="00E93F34" w:rsidRPr="000B6FE7">
              <w:t>Получатель (наименование предприятия), железнодорожный код получателя, ОКПО</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5"/>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Адрес получателя</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Контактное лицо, телефон получателя</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Тип вагона</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Количество вагонов</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Наименование груза</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Код груза по ЕТСНГ (ГНГ)</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Плательщик железнодорожного тарифа за груженый вагон</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7"/>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Дата подачи вагонов на станцию ______________</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7"/>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Период действия заявки</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r w:rsidR="00E93F34" w:rsidRPr="000B6FE7" w:rsidTr="00A729B8">
        <w:trPr>
          <w:trHeight w:val="343"/>
        </w:trPr>
        <w:tc>
          <w:tcPr>
            <w:tcW w:w="2752" w:type="pct"/>
            <w:tcBorders>
              <w:top w:val="single" w:sz="4" w:space="0" w:color="auto"/>
              <w:left w:val="single" w:sz="4" w:space="0" w:color="auto"/>
              <w:bottom w:val="single" w:sz="4" w:space="0" w:color="auto"/>
              <w:right w:val="single" w:sz="4" w:space="0" w:color="auto"/>
            </w:tcBorders>
            <w:vAlign w:val="center"/>
            <w:hideMark/>
          </w:tcPr>
          <w:p w:rsidR="00E93F34" w:rsidRPr="000B6FE7" w:rsidRDefault="00E93F34">
            <w:r w:rsidRPr="000B6FE7">
              <w:t>Наличие подтверждения на прием груза</w:t>
            </w:r>
          </w:p>
          <w:p w:rsidR="00E93F34" w:rsidRPr="000B6FE7" w:rsidRDefault="00E93F34">
            <w:r w:rsidRPr="000B6FE7">
              <w:t>(№ телегр. от _________ г.)*</w:t>
            </w:r>
          </w:p>
        </w:tc>
        <w:tc>
          <w:tcPr>
            <w:tcW w:w="2248" w:type="pct"/>
            <w:tcBorders>
              <w:top w:val="single" w:sz="4" w:space="0" w:color="auto"/>
              <w:left w:val="single" w:sz="4" w:space="0" w:color="auto"/>
              <w:bottom w:val="single" w:sz="4" w:space="0" w:color="auto"/>
              <w:right w:val="single" w:sz="4" w:space="0" w:color="auto"/>
            </w:tcBorders>
            <w:vAlign w:val="center"/>
          </w:tcPr>
          <w:p w:rsidR="00E93F34" w:rsidRPr="000B6FE7" w:rsidRDefault="00E93F34"/>
        </w:tc>
      </w:tr>
    </w:tbl>
    <w:p w:rsidR="00E93F34" w:rsidRPr="000B6FE7" w:rsidRDefault="00E93F34" w:rsidP="00B03EC9">
      <w:pPr>
        <w:ind w:firstLine="708"/>
        <w:jc w:val="both"/>
        <w:rPr>
          <w:b/>
        </w:rPr>
      </w:pPr>
      <w:r w:rsidRPr="000B6FE7">
        <w:t>Исполнитель обязуется оказать Заказчику предусмотренные Договором услуги в соответствии с условиями, указанными в настоящей Заявке.</w:t>
      </w:r>
    </w:p>
    <w:p w:rsidR="00E93F34" w:rsidRPr="000B6FE7" w:rsidRDefault="00E93F34" w:rsidP="00E93F34">
      <w:pPr>
        <w:ind w:firstLine="708"/>
        <w:jc w:val="both"/>
      </w:pPr>
      <w:r w:rsidRPr="000B6FE7">
        <w:t xml:space="preserve">* </w:t>
      </w:r>
      <w:r w:rsidRPr="000B6FE7">
        <w:rPr>
          <w:u w:val="single"/>
        </w:rPr>
        <w:t>Примечание</w:t>
      </w:r>
      <w:r w:rsidRPr="000B6FE7">
        <w:t>: подтверждение приёма груза к перевозке необходимо в случаях, предусмотренных нормативными документами или актами ОАО «РЖД».</w:t>
      </w:r>
    </w:p>
    <w:p w:rsidR="00E93F34" w:rsidRPr="000B6FE7" w:rsidRDefault="00E93F34" w:rsidP="009F4D2D">
      <w:pPr>
        <w:ind w:firstLine="539"/>
        <w:jc w:val="both"/>
      </w:pPr>
      <w:r w:rsidRPr="000B6FE7">
        <w:tab/>
      </w:r>
      <w:r w:rsidRPr="000B6FE7">
        <w:tab/>
      </w:r>
      <w:r w:rsidRPr="000B6FE7">
        <w:tab/>
      </w:r>
      <w:r w:rsidRPr="000B6FE7">
        <w:tab/>
      </w:r>
      <w:r w:rsidRPr="000B6FE7">
        <w:tab/>
      </w:r>
      <w:r w:rsidRPr="000B6FE7">
        <w:tab/>
      </w:r>
      <w:r w:rsidRPr="000B6FE7">
        <w:tab/>
      </w:r>
      <w:r w:rsidRPr="000B6FE7">
        <w:tab/>
      </w:r>
      <w:r w:rsidRPr="000B6FE7">
        <w:tab/>
        <w:t>______________________ФИО</w:t>
      </w:r>
    </w:p>
    <w:p w:rsidR="00E93F34" w:rsidRPr="000B6FE7" w:rsidRDefault="00E93F34" w:rsidP="00E93F34">
      <w:pPr>
        <w:ind w:firstLine="540"/>
        <w:jc w:val="both"/>
      </w:pPr>
      <w:r w:rsidRPr="000B6FE7">
        <w:tab/>
      </w:r>
      <w:r w:rsidRPr="000B6FE7">
        <w:tab/>
      </w:r>
      <w:r w:rsidRPr="000B6FE7">
        <w:tab/>
      </w:r>
      <w:r w:rsidRPr="000B6FE7">
        <w:tab/>
      </w:r>
      <w:r w:rsidRPr="000B6FE7">
        <w:tab/>
      </w:r>
      <w:r w:rsidRPr="000B6FE7">
        <w:tab/>
      </w:r>
      <w:r w:rsidRPr="000B6FE7">
        <w:tab/>
      </w:r>
      <w:r w:rsidRPr="000B6FE7">
        <w:tab/>
      </w:r>
      <w:r w:rsidRPr="000B6FE7">
        <w:tab/>
      </w:r>
      <w:r w:rsidRPr="000B6FE7">
        <w:tab/>
      </w:r>
      <w:r w:rsidRPr="000B6FE7">
        <w:tab/>
        <w:t>м.п.</w:t>
      </w:r>
    </w:p>
    <w:p w:rsidR="00E93F34" w:rsidRPr="000B6FE7" w:rsidRDefault="00E93F34" w:rsidP="00E93F34">
      <w:pPr>
        <w:ind w:firstLine="540"/>
        <w:jc w:val="both"/>
      </w:pPr>
      <w:r w:rsidRPr="000B6FE7">
        <w:t>Форма Заявки Сторонами согласована и утверждена.</w:t>
      </w:r>
    </w:p>
    <w:p w:rsidR="00E93F34" w:rsidRPr="000B6FE7" w:rsidRDefault="00E93F34" w:rsidP="00E93F34">
      <w:pPr>
        <w:ind w:firstLine="540"/>
        <w:jc w:val="both"/>
      </w:pPr>
    </w:p>
    <w:tbl>
      <w:tblPr>
        <w:tblW w:w="10008" w:type="dxa"/>
        <w:tblInd w:w="288" w:type="dxa"/>
        <w:tblLayout w:type="fixed"/>
        <w:tblLook w:val="04A0" w:firstRow="1" w:lastRow="0" w:firstColumn="1" w:lastColumn="0" w:noHBand="0" w:noVBand="1"/>
      </w:tblPr>
      <w:tblGrid>
        <w:gridCol w:w="5040"/>
        <w:gridCol w:w="4968"/>
      </w:tblGrid>
      <w:tr w:rsidR="00E93F34" w:rsidRPr="000B6FE7" w:rsidTr="00EF7974">
        <w:tc>
          <w:tcPr>
            <w:tcW w:w="5040" w:type="dxa"/>
            <w:vAlign w:val="center"/>
            <w:hideMark/>
          </w:tcPr>
          <w:p w:rsidR="00E93F34" w:rsidRPr="000B6FE7" w:rsidRDefault="00E93F34">
            <w:pPr>
              <w:autoSpaceDE w:val="0"/>
              <w:autoSpaceDN w:val="0"/>
              <w:adjustRightInd w:val="0"/>
              <w:jc w:val="center"/>
              <w:rPr>
                <w:b/>
              </w:rPr>
            </w:pPr>
            <w:r w:rsidRPr="000B6FE7">
              <w:rPr>
                <w:b/>
              </w:rPr>
              <w:t>Исполнитель</w:t>
            </w:r>
          </w:p>
        </w:tc>
        <w:tc>
          <w:tcPr>
            <w:tcW w:w="4968" w:type="dxa"/>
            <w:vAlign w:val="center"/>
            <w:hideMark/>
          </w:tcPr>
          <w:p w:rsidR="00E93F34" w:rsidRPr="000B6FE7" w:rsidRDefault="00E93F34">
            <w:pPr>
              <w:autoSpaceDE w:val="0"/>
              <w:autoSpaceDN w:val="0"/>
              <w:adjustRightInd w:val="0"/>
              <w:jc w:val="center"/>
              <w:rPr>
                <w:b/>
              </w:rPr>
            </w:pPr>
            <w:r w:rsidRPr="000B6FE7">
              <w:rPr>
                <w:b/>
              </w:rPr>
              <w:t>Заказчик</w:t>
            </w:r>
          </w:p>
        </w:tc>
      </w:tr>
      <w:tr w:rsidR="00E93F34" w:rsidRPr="000B6FE7" w:rsidTr="005C3E79">
        <w:trPr>
          <w:trHeight w:val="80"/>
        </w:trPr>
        <w:tc>
          <w:tcPr>
            <w:tcW w:w="5040" w:type="dxa"/>
          </w:tcPr>
          <w:p w:rsidR="00E93F34" w:rsidRPr="000B6FE7" w:rsidRDefault="00E93F34"/>
        </w:tc>
        <w:tc>
          <w:tcPr>
            <w:tcW w:w="4968" w:type="dxa"/>
          </w:tcPr>
          <w:p w:rsidR="00E93F34" w:rsidRPr="000B6FE7" w:rsidRDefault="00E93F34">
            <w:pPr>
              <w:pStyle w:val="a3"/>
              <w:ind w:firstLine="540"/>
              <w:jc w:val="left"/>
              <w:rPr>
                <w:rFonts w:ascii="Times New Roman" w:hAnsi="Times New Roman"/>
                <w:b w:val="0"/>
                <w:spacing w:val="0"/>
                <w:sz w:val="24"/>
                <w:szCs w:val="24"/>
              </w:rPr>
            </w:pPr>
          </w:p>
        </w:tc>
      </w:tr>
      <w:tr w:rsidR="00EF7974" w:rsidRPr="000B6FE7" w:rsidTr="00EF7974">
        <w:tc>
          <w:tcPr>
            <w:tcW w:w="5040" w:type="dxa"/>
          </w:tcPr>
          <w:p w:rsidR="00C151C1" w:rsidRDefault="00C151C1" w:rsidP="00C151C1">
            <w:pPr>
              <w:pStyle w:val="a9"/>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Представитель по доверенности</w:t>
            </w:r>
          </w:p>
          <w:p w:rsidR="009F4D2D" w:rsidRDefault="009F4D2D" w:rsidP="00E02F2E">
            <w:pPr>
              <w:pStyle w:val="a9"/>
              <w:spacing w:after="0" w:line="240" w:lineRule="auto"/>
              <w:ind w:left="0"/>
              <w:contextualSpacing w:val="0"/>
              <w:rPr>
                <w:rFonts w:ascii="Times New Roman" w:hAnsi="Times New Roman" w:cs="Times New Roman"/>
                <w:sz w:val="24"/>
                <w:szCs w:val="24"/>
              </w:rPr>
            </w:pPr>
          </w:p>
          <w:p w:rsidR="00D035ED" w:rsidRPr="000B6FE7" w:rsidRDefault="00D035ED" w:rsidP="00E02F2E">
            <w:pPr>
              <w:pStyle w:val="a9"/>
              <w:spacing w:after="0" w:line="240" w:lineRule="auto"/>
              <w:ind w:left="0"/>
              <w:contextualSpacing w:val="0"/>
              <w:rPr>
                <w:rFonts w:ascii="Times New Roman" w:hAnsi="Times New Roman" w:cs="Times New Roman"/>
                <w:sz w:val="24"/>
                <w:szCs w:val="24"/>
              </w:rPr>
            </w:pPr>
          </w:p>
          <w:p w:rsidR="00EF7974" w:rsidRPr="000B6FE7" w:rsidRDefault="00EF7974" w:rsidP="000B479B">
            <w:pPr>
              <w:pStyle w:val="a9"/>
              <w:spacing w:line="240" w:lineRule="auto"/>
              <w:ind w:left="0"/>
              <w:rPr>
                <w:rFonts w:ascii="Times New Roman" w:hAnsi="Times New Roman" w:cs="Times New Roman"/>
                <w:sz w:val="24"/>
                <w:szCs w:val="24"/>
              </w:rPr>
            </w:pPr>
            <w:r w:rsidRPr="000B6FE7">
              <w:rPr>
                <w:rFonts w:ascii="Times New Roman" w:hAnsi="Times New Roman" w:cs="Times New Roman"/>
                <w:sz w:val="24"/>
                <w:szCs w:val="24"/>
              </w:rPr>
              <w:t xml:space="preserve">__________________ </w:t>
            </w:r>
            <w:r w:rsidR="000B479B">
              <w:rPr>
                <w:rFonts w:ascii="Times New Roman" w:hAnsi="Times New Roman" w:cs="Times New Roman"/>
                <w:sz w:val="24"/>
                <w:szCs w:val="24"/>
              </w:rPr>
              <w:t>Н.В. Корнишина</w:t>
            </w:r>
          </w:p>
        </w:tc>
        <w:tc>
          <w:tcPr>
            <w:tcW w:w="4968" w:type="dxa"/>
          </w:tcPr>
          <w:p w:rsidR="00A570E9" w:rsidRPr="000B6FE7" w:rsidRDefault="00A570E9" w:rsidP="00A570E9">
            <w:pPr>
              <w:autoSpaceDE w:val="0"/>
              <w:autoSpaceDN w:val="0"/>
              <w:adjustRightInd w:val="0"/>
            </w:pPr>
            <w:permStart w:id="1710708160" w:edGrp="everyone"/>
            <w:r w:rsidRPr="000B6FE7">
              <w:t>_____________________</w:t>
            </w:r>
          </w:p>
          <w:p w:rsidR="00A570E9" w:rsidRDefault="00A570E9" w:rsidP="00A570E9">
            <w:pPr>
              <w:autoSpaceDE w:val="0"/>
              <w:autoSpaceDN w:val="0"/>
              <w:adjustRightInd w:val="0"/>
            </w:pPr>
          </w:p>
          <w:p w:rsidR="00A570E9" w:rsidRPr="009F4D2D" w:rsidRDefault="00A570E9" w:rsidP="00A570E9">
            <w:pPr>
              <w:autoSpaceDE w:val="0"/>
              <w:autoSpaceDN w:val="0"/>
              <w:adjustRightInd w:val="0"/>
            </w:pPr>
          </w:p>
          <w:p w:rsidR="00EF7974" w:rsidRPr="000B6FE7" w:rsidRDefault="00A570E9" w:rsidP="00A570E9">
            <w:pPr>
              <w:autoSpaceDE w:val="0"/>
              <w:autoSpaceDN w:val="0"/>
              <w:adjustRightInd w:val="0"/>
              <w:rPr>
                <w:b/>
              </w:rPr>
            </w:pPr>
            <w:r w:rsidRPr="000B6FE7">
              <w:t>_____________________ /_______________/</w:t>
            </w:r>
            <w:permEnd w:id="1710708160"/>
          </w:p>
        </w:tc>
      </w:tr>
    </w:tbl>
    <w:p w:rsidR="00E93F34" w:rsidRPr="000B6FE7" w:rsidRDefault="00E93F34" w:rsidP="00E93F34"/>
    <w:sectPr w:rsidR="00E93F34" w:rsidRPr="000B6FE7" w:rsidSect="001D646B">
      <w:pgSz w:w="11906" w:h="16838"/>
      <w:pgMar w:top="404" w:right="850" w:bottom="851" w:left="1134" w:header="454"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E7" w:rsidRDefault="00101DE7" w:rsidP="00430B5A">
      <w:r>
        <w:separator/>
      </w:r>
    </w:p>
  </w:endnote>
  <w:endnote w:type="continuationSeparator" w:id="0">
    <w:p w:rsidR="00101DE7" w:rsidRDefault="00101DE7" w:rsidP="0043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52" w:rsidRDefault="00851F52" w:rsidP="00851F52">
    <w:pPr>
      <w:tabs>
        <w:tab w:val="center" w:pos="4677"/>
        <w:tab w:val="right" w:pos="9354"/>
      </w:tabs>
    </w:pPr>
    <w:r>
      <w:rPr>
        <w:sz w:val="20"/>
        <w:szCs w:val="20"/>
      </w:rPr>
      <w:t>Исполнитель</w:t>
    </w:r>
    <w:r w:rsidRPr="00413C5C">
      <w:rPr>
        <w:sz w:val="20"/>
        <w:szCs w:val="20"/>
      </w:rPr>
      <w:t>______________</w:t>
    </w:r>
    <w:r w:rsidRPr="00413C5C">
      <w:rPr>
        <w:sz w:val="20"/>
        <w:szCs w:val="20"/>
      </w:rPr>
      <w:tab/>
      <w:t xml:space="preserve">Страница </w:t>
    </w:r>
    <w:r w:rsidR="001337D6" w:rsidRPr="00413C5C">
      <w:rPr>
        <w:sz w:val="20"/>
        <w:szCs w:val="20"/>
      </w:rPr>
      <w:fldChar w:fldCharType="begin"/>
    </w:r>
    <w:r w:rsidRPr="00413C5C">
      <w:rPr>
        <w:sz w:val="20"/>
        <w:szCs w:val="20"/>
      </w:rPr>
      <w:instrText xml:space="preserve"> PAGE </w:instrText>
    </w:r>
    <w:r w:rsidR="001337D6" w:rsidRPr="00413C5C">
      <w:rPr>
        <w:sz w:val="20"/>
        <w:szCs w:val="20"/>
      </w:rPr>
      <w:fldChar w:fldCharType="separate"/>
    </w:r>
    <w:r w:rsidR="00531A03">
      <w:rPr>
        <w:noProof/>
        <w:sz w:val="20"/>
        <w:szCs w:val="20"/>
      </w:rPr>
      <w:t>12</w:t>
    </w:r>
    <w:r w:rsidR="001337D6" w:rsidRPr="00413C5C">
      <w:rPr>
        <w:sz w:val="20"/>
        <w:szCs w:val="20"/>
      </w:rPr>
      <w:fldChar w:fldCharType="end"/>
    </w:r>
    <w:r w:rsidRPr="00413C5C">
      <w:rPr>
        <w:sz w:val="20"/>
        <w:szCs w:val="20"/>
      </w:rPr>
      <w:t xml:space="preserve"> из </w:t>
    </w:r>
    <w:r w:rsidR="001337D6" w:rsidRPr="00413C5C">
      <w:rPr>
        <w:sz w:val="20"/>
        <w:szCs w:val="20"/>
      </w:rPr>
      <w:fldChar w:fldCharType="begin"/>
    </w:r>
    <w:r w:rsidRPr="00413C5C">
      <w:rPr>
        <w:sz w:val="20"/>
        <w:szCs w:val="20"/>
      </w:rPr>
      <w:instrText xml:space="preserve"> NUMPAGES  </w:instrText>
    </w:r>
    <w:r w:rsidR="001337D6" w:rsidRPr="00413C5C">
      <w:rPr>
        <w:sz w:val="20"/>
        <w:szCs w:val="20"/>
      </w:rPr>
      <w:fldChar w:fldCharType="separate"/>
    </w:r>
    <w:r w:rsidR="00531A03">
      <w:rPr>
        <w:noProof/>
        <w:sz w:val="20"/>
        <w:szCs w:val="20"/>
      </w:rPr>
      <w:t>12</w:t>
    </w:r>
    <w:r w:rsidR="001337D6" w:rsidRPr="00413C5C">
      <w:rPr>
        <w:sz w:val="20"/>
        <w:szCs w:val="20"/>
      </w:rPr>
      <w:fldChar w:fldCharType="end"/>
    </w:r>
    <w:r w:rsidRPr="00413C5C">
      <w:rPr>
        <w:sz w:val="20"/>
        <w:szCs w:val="20"/>
      </w:rPr>
      <w:tab/>
    </w:r>
    <w:r>
      <w:rPr>
        <w:sz w:val="20"/>
        <w:szCs w:val="20"/>
      </w:rPr>
      <w:t>Заказчик</w:t>
    </w:r>
    <w:r w:rsidRPr="00413C5C">
      <w:rPr>
        <w:sz w:val="20"/>
        <w:szCs w:val="20"/>
      </w:rPr>
      <w:t xml:space="preserve"> ______________</w:t>
    </w:r>
  </w:p>
  <w:p w:rsidR="00851F52" w:rsidRPr="00851F52" w:rsidRDefault="00851F52" w:rsidP="00851F5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E7" w:rsidRDefault="00101DE7" w:rsidP="00430B5A">
      <w:r>
        <w:separator/>
      </w:r>
    </w:p>
  </w:footnote>
  <w:footnote w:type="continuationSeparator" w:id="0">
    <w:p w:rsidR="00101DE7" w:rsidRDefault="00101DE7" w:rsidP="0043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21" w:rsidRPr="008014C7" w:rsidRDefault="00AE1921" w:rsidP="00EF7974">
    <w:pPr>
      <w:pStyle w:val="af1"/>
      <w:jc w:val="right"/>
      <w:rPr>
        <w:i/>
        <w:sz w:val="16"/>
        <w:szCs w:val="16"/>
      </w:rPr>
    </w:pPr>
    <w:r w:rsidRPr="00430491">
      <w:rPr>
        <w:i/>
        <w:sz w:val="16"/>
        <w:szCs w:val="16"/>
      </w:rPr>
      <w:t xml:space="preserve">Договор </w:t>
    </w:r>
    <w:r>
      <w:rPr>
        <w:i/>
        <w:sz w:val="16"/>
        <w:szCs w:val="16"/>
      </w:rPr>
      <w:t xml:space="preserve">возмездного оказания услуг от </w:t>
    </w:r>
    <w:permStart w:id="494600195" w:edGrp="everyone"/>
    <w:r w:rsidRPr="00D3255D">
      <w:rPr>
        <w:i/>
        <w:sz w:val="16"/>
        <w:szCs w:val="16"/>
      </w:rPr>
      <w:t>___</w:t>
    </w:r>
    <w:r w:rsidR="0034173F">
      <w:rPr>
        <w:i/>
        <w:sz w:val="16"/>
        <w:szCs w:val="16"/>
      </w:rPr>
      <w:t>____________</w:t>
    </w:r>
    <w:r w:rsidRPr="00D3255D">
      <w:rPr>
        <w:i/>
        <w:sz w:val="16"/>
        <w:szCs w:val="16"/>
      </w:rPr>
      <w:t>_____________</w:t>
    </w:r>
    <w:r w:rsidR="0034173F">
      <w:rPr>
        <w:i/>
        <w:sz w:val="16"/>
        <w:szCs w:val="16"/>
      </w:rPr>
      <w:t xml:space="preserve">  </w:t>
    </w:r>
    <w:r w:rsidRPr="00D3255D">
      <w:rPr>
        <w:i/>
        <w:sz w:val="16"/>
        <w:szCs w:val="16"/>
      </w:rPr>
      <w:t>№</w:t>
    </w:r>
    <w:r w:rsidR="0034173F">
      <w:rPr>
        <w:i/>
        <w:sz w:val="16"/>
        <w:szCs w:val="16"/>
      </w:rPr>
      <w:t xml:space="preserve"> </w:t>
    </w:r>
    <w:r w:rsidRPr="00D3255D">
      <w:rPr>
        <w:i/>
        <w:sz w:val="16"/>
        <w:szCs w:val="16"/>
      </w:rPr>
      <w:t>_</w:t>
    </w:r>
    <w:r w:rsidR="0034173F">
      <w:rPr>
        <w:i/>
        <w:sz w:val="16"/>
        <w:szCs w:val="16"/>
      </w:rPr>
      <w:t>______________</w:t>
    </w:r>
    <w:r w:rsidRPr="00D3255D">
      <w:rPr>
        <w:i/>
        <w:sz w:val="16"/>
        <w:szCs w:val="16"/>
      </w:rPr>
      <w:t>______</w:t>
    </w:r>
    <w:permEnd w:id="494600195"/>
  </w:p>
  <w:p w:rsidR="00AE1921" w:rsidRDefault="00AE192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D16"/>
    <w:multiLevelType w:val="multilevel"/>
    <w:tmpl w:val="1424F79E"/>
    <w:lvl w:ilvl="0">
      <w:start w:val="2"/>
      <w:numFmt w:val="decimal"/>
      <w:lvlText w:val="%1."/>
      <w:lvlJc w:val="left"/>
      <w:pPr>
        <w:tabs>
          <w:tab w:val="num" w:pos="360"/>
        </w:tabs>
        <w:ind w:left="360" w:hanging="360"/>
      </w:pPr>
      <w:rPr>
        <w:rFonts w:cs="Times New Roman"/>
        <w:b/>
      </w:rPr>
    </w:lvl>
    <w:lvl w:ilvl="1">
      <w:start w:val="1"/>
      <w:numFmt w:val="decimal"/>
      <w:isLgl/>
      <w:lvlText w:val="%1.%2."/>
      <w:lvlJc w:val="left"/>
      <w:pPr>
        <w:tabs>
          <w:tab w:val="num" w:pos="1086"/>
        </w:tabs>
        <w:ind w:left="1086" w:hanging="376"/>
      </w:pPr>
      <w:rPr>
        <w:rFonts w:cs="Times New Roman"/>
      </w:rPr>
    </w:lvl>
    <w:lvl w:ilvl="2">
      <w:start w:val="1"/>
      <w:numFmt w:val="decimal"/>
      <w:isLgl/>
      <w:lvlText w:val="%1.%2.%3."/>
      <w:lvlJc w:val="left"/>
      <w:pPr>
        <w:tabs>
          <w:tab w:val="num" w:pos="1260"/>
        </w:tabs>
        <w:ind w:left="1260" w:hanging="720"/>
      </w:pPr>
      <w:rPr>
        <w:rFonts w:cs="Times New Roman"/>
        <w:color w:val="auto"/>
        <w:sz w:val="22"/>
        <w:szCs w:val="22"/>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0E906872"/>
    <w:multiLevelType w:val="multilevel"/>
    <w:tmpl w:val="52B41ED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3160C1"/>
    <w:multiLevelType w:val="singleLevel"/>
    <w:tmpl w:val="EBE42BEA"/>
    <w:lvl w:ilvl="0">
      <w:start w:val="1"/>
      <w:numFmt w:val="decimal"/>
      <w:lvlText w:val="%1."/>
      <w:lvlJc w:val="left"/>
      <w:pPr>
        <w:tabs>
          <w:tab w:val="num" w:pos="945"/>
        </w:tabs>
        <w:ind w:left="945" w:hanging="405"/>
      </w:pPr>
      <w:rPr>
        <w:rFonts w:cs="Times New Roman"/>
        <w:b/>
      </w:rPr>
    </w:lvl>
  </w:abstractNum>
  <w:abstractNum w:abstractNumId="3" w15:restartNumberingAfterBreak="0">
    <w:nsid w:val="11830C62"/>
    <w:multiLevelType w:val="hybridMultilevel"/>
    <w:tmpl w:val="EAF41680"/>
    <w:lvl w:ilvl="0" w:tplc="BED47AE4">
      <w:start w:val="1"/>
      <w:numFmt w:val="decimal"/>
      <w:lvlText w:val="%1)"/>
      <w:lvlJc w:val="left"/>
      <w:pPr>
        <w:ind w:left="1422" w:hanging="8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3546D61"/>
    <w:multiLevelType w:val="hybridMultilevel"/>
    <w:tmpl w:val="27C64496"/>
    <w:lvl w:ilvl="0" w:tplc="F564B4BC">
      <w:start w:val="8"/>
      <w:numFmt w:val="decimal"/>
      <w:lvlText w:val="%1."/>
      <w:lvlJc w:val="left"/>
      <w:pPr>
        <w:ind w:left="5910" w:hanging="360"/>
      </w:pPr>
      <w:rPr>
        <w:rFonts w:hint="default"/>
      </w:rPr>
    </w:lvl>
    <w:lvl w:ilvl="1" w:tplc="04190019" w:tentative="1">
      <w:start w:val="1"/>
      <w:numFmt w:val="lowerLetter"/>
      <w:lvlText w:val="%2."/>
      <w:lvlJc w:val="left"/>
      <w:pPr>
        <w:ind w:left="6630" w:hanging="360"/>
      </w:pPr>
    </w:lvl>
    <w:lvl w:ilvl="2" w:tplc="0419001B" w:tentative="1">
      <w:start w:val="1"/>
      <w:numFmt w:val="lowerRoman"/>
      <w:lvlText w:val="%3."/>
      <w:lvlJc w:val="right"/>
      <w:pPr>
        <w:ind w:left="7350" w:hanging="180"/>
      </w:pPr>
    </w:lvl>
    <w:lvl w:ilvl="3" w:tplc="0419000F" w:tentative="1">
      <w:start w:val="1"/>
      <w:numFmt w:val="decimal"/>
      <w:lvlText w:val="%4."/>
      <w:lvlJc w:val="left"/>
      <w:pPr>
        <w:ind w:left="8070" w:hanging="360"/>
      </w:pPr>
    </w:lvl>
    <w:lvl w:ilvl="4" w:tplc="04190019" w:tentative="1">
      <w:start w:val="1"/>
      <w:numFmt w:val="lowerLetter"/>
      <w:lvlText w:val="%5."/>
      <w:lvlJc w:val="left"/>
      <w:pPr>
        <w:ind w:left="8790" w:hanging="360"/>
      </w:pPr>
    </w:lvl>
    <w:lvl w:ilvl="5" w:tplc="0419001B" w:tentative="1">
      <w:start w:val="1"/>
      <w:numFmt w:val="lowerRoman"/>
      <w:lvlText w:val="%6."/>
      <w:lvlJc w:val="right"/>
      <w:pPr>
        <w:ind w:left="9510" w:hanging="180"/>
      </w:pPr>
    </w:lvl>
    <w:lvl w:ilvl="6" w:tplc="0419000F" w:tentative="1">
      <w:start w:val="1"/>
      <w:numFmt w:val="decimal"/>
      <w:lvlText w:val="%7."/>
      <w:lvlJc w:val="left"/>
      <w:pPr>
        <w:ind w:left="10230" w:hanging="360"/>
      </w:pPr>
    </w:lvl>
    <w:lvl w:ilvl="7" w:tplc="04190019" w:tentative="1">
      <w:start w:val="1"/>
      <w:numFmt w:val="lowerLetter"/>
      <w:lvlText w:val="%8."/>
      <w:lvlJc w:val="left"/>
      <w:pPr>
        <w:ind w:left="10950" w:hanging="360"/>
      </w:pPr>
    </w:lvl>
    <w:lvl w:ilvl="8" w:tplc="0419001B" w:tentative="1">
      <w:start w:val="1"/>
      <w:numFmt w:val="lowerRoman"/>
      <w:lvlText w:val="%9."/>
      <w:lvlJc w:val="right"/>
      <w:pPr>
        <w:ind w:left="11670" w:hanging="180"/>
      </w:pPr>
    </w:lvl>
  </w:abstractNum>
  <w:abstractNum w:abstractNumId="5" w15:restartNumberingAfterBreak="0">
    <w:nsid w:val="47F83EE4"/>
    <w:multiLevelType w:val="hybridMultilevel"/>
    <w:tmpl w:val="C5CA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447DB1"/>
    <w:multiLevelType w:val="multilevel"/>
    <w:tmpl w:val="39524CDC"/>
    <w:lvl w:ilvl="0">
      <w:start w:val="5"/>
      <w:numFmt w:val="decimal"/>
      <w:lvlText w:val="%1."/>
      <w:lvlJc w:val="left"/>
      <w:pPr>
        <w:tabs>
          <w:tab w:val="num" w:pos="900"/>
        </w:tabs>
        <w:ind w:left="900" w:hanging="360"/>
      </w:pPr>
      <w:rPr>
        <w:rFonts w:cs="Times New Roman"/>
        <w:b/>
      </w:rPr>
    </w:lvl>
    <w:lvl w:ilvl="1">
      <w:start w:val="1"/>
      <w:numFmt w:val="decimal"/>
      <w:isLgl/>
      <w:lvlText w:val="%1.%2."/>
      <w:lvlJc w:val="left"/>
      <w:pPr>
        <w:tabs>
          <w:tab w:val="num" w:pos="376"/>
        </w:tabs>
        <w:ind w:left="376" w:hanging="376"/>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15:restartNumberingAfterBreak="0">
    <w:nsid w:val="7A3C1BCD"/>
    <w:multiLevelType w:val="multilevel"/>
    <w:tmpl w:val="1424F79E"/>
    <w:lvl w:ilvl="0">
      <w:start w:val="2"/>
      <w:numFmt w:val="decimal"/>
      <w:lvlText w:val="%1."/>
      <w:lvlJc w:val="left"/>
      <w:pPr>
        <w:tabs>
          <w:tab w:val="num" w:pos="360"/>
        </w:tabs>
        <w:ind w:left="360" w:hanging="360"/>
      </w:pPr>
      <w:rPr>
        <w:rFonts w:cs="Times New Roman"/>
        <w:b/>
      </w:rPr>
    </w:lvl>
    <w:lvl w:ilvl="1">
      <w:start w:val="1"/>
      <w:numFmt w:val="decimal"/>
      <w:isLgl/>
      <w:lvlText w:val="%1.%2."/>
      <w:lvlJc w:val="left"/>
      <w:pPr>
        <w:tabs>
          <w:tab w:val="num" w:pos="1086"/>
        </w:tabs>
        <w:ind w:left="1086" w:hanging="376"/>
      </w:pPr>
      <w:rPr>
        <w:rFonts w:cs="Times New Roman"/>
      </w:rPr>
    </w:lvl>
    <w:lvl w:ilvl="2">
      <w:start w:val="1"/>
      <w:numFmt w:val="decimal"/>
      <w:isLgl/>
      <w:lvlText w:val="%1.%2.%3."/>
      <w:lvlJc w:val="left"/>
      <w:pPr>
        <w:tabs>
          <w:tab w:val="num" w:pos="1260"/>
        </w:tabs>
        <w:ind w:left="1260" w:hanging="720"/>
      </w:pPr>
      <w:rPr>
        <w:rFonts w:cs="Times New Roman"/>
        <w:color w:val="auto"/>
        <w:sz w:val="22"/>
        <w:szCs w:val="22"/>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HjDu39F5Y1HUVtFer5Or0QQHSnK83otkmQBmG2ObmnYuAa2eEOhBFiz2OtUSL4i1dzZm7H2ytpdhglYH6qV4w==" w:salt="dulQC1duWm4PR0W7pmcg0Q=="/>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34"/>
    <w:rsid w:val="0000742C"/>
    <w:rsid w:val="00030C98"/>
    <w:rsid w:val="0004090B"/>
    <w:rsid w:val="00047379"/>
    <w:rsid w:val="00066DE0"/>
    <w:rsid w:val="000A085F"/>
    <w:rsid w:val="000A70B2"/>
    <w:rsid w:val="000B3B3F"/>
    <w:rsid w:val="000B3EBB"/>
    <w:rsid w:val="000B479B"/>
    <w:rsid w:val="000B6FE7"/>
    <w:rsid w:val="000C5D90"/>
    <w:rsid w:val="000E5F64"/>
    <w:rsid w:val="000F2D4B"/>
    <w:rsid w:val="00101162"/>
    <w:rsid w:val="00101DE7"/>
    <w:rsid w:val="001337D6"/>
    <w:rsid w:val="00137995"/>
    <w:rsid w:val="00161108"/>
    <w:rsid w:val="00190B96"/>
    <w:rsid w:val="001B1DA3"/>
    <w:rsid w:val="001C6798"/>
    <w:rsid w:val="001D646B"/>
    <w:rsid w:val="001E2CCB"/>
    <w:rsid w:val="001F2AEE"/>
    <w:rsid w:val="001F6796"/>
    <w:rsid w:val="00207AF3"/>
    <w:rsid w:val="00221F66"/>
    <w:rsid w:val="002270B9"/>
    <w:rsid w:val="0028545E"/>
    <w:rsid w:val="002B2B3D"/>
    <w:rsid w:val="002C0FE3"/>
    <w:rsid w:val="002D5FAA"/>
    <w:rsid w:val="0034173F"/>
    <w:rsid w:val="00352845"/>
    <w:rsid w:val="00354AF8"/>
    <w:rsid w:val="00363F44"/>
    <w:rsid w:val="00372080"/>
    <w:rsid w:val="003D7A60"/>
    <w:rsid w:val="0040419F"/>
    <w:rsid w:val="004052BB"/>
    <w:rsid w:val="00430B5A"/>
    <w:rsid w:val="004428F4"/>
    <w:rsid w:val="00461F5B"/>
    <w:rsid w:val="00462C70"/>
    <w:rsid w:val="00467387"/>
    <w:rsid w:val="00486557"/>
    <w:rsid w:val="004A41B9"/>
    <w:rsid w:val="004B4D48"/>
    <w:rsid w:val="004C07B6"/>
    <w:rsid w:val="004C1833"/>
    <w:rsid w:val="004D2B03"/>
    <w:rsid w:val="004D3B34"/>
    <w:rsid w:val="004E0966"/>
    <w:rsid w:val="004E2C59"/>
    <w:rsid w:val="004E6A2E"/>
    <w:rsid w:val="0051218A"/>
    <w:rsid w:val="005136D9"/>
    <w:rsid w:val="00515CC0"/>
    <w:rsid w:val="00531A03"/>
    <w:rsid w:val="005861C3"/>
    <w:rsid w:val="005C0CD4"/>
    <w:rsid w:val="005C3E79"/>
    <w:rsid w:val="005E47A5"/>
    <w:rsid w:val="005E48F4"/>
    <w:rsid w:val="005E652D"/>
    <w:rsid w:val="005E6D34"/>
    <w:rsid w:val="005F3454"/>
    <w:rsid w:val="00617136"/>
    <w:rsid w:val="006329BE"/>
    <w:rsid w:val="006801E3"/>
    <w:rsid w:val="00694A59"/>
    <w:rsid w:val="006B170E"/>
    <w:rsid w:val="006C10D2"/>
    <w:rsid w:val="00702BD3"/>
    <w:rsid w:val="0074024C"/>
    <w:rsid w:val="0076103D"/>
    <w:rsid w:val="00787B13"/>
    <w:rsid w:val="007A750E"/>
    <w:rsid w:val="007C6E07"/>
    <w:rsid w:val="008014C7"/>
    <w:rsid w:val="0081728D"/>
    <w:rsid w:val="00851456"/>
    <w:rsid w:val="00851F52"/>
    <w:rsid w:val="00852AC5"/>
    <w:rsid w:val="008626A5"/>
    <w:rsid w:val="008A166C"/>
    <w:rsid w:val="008C2E38"/>
    <w:rsid w:val="008C32CD"/>
    <w:rsid w:val="008E2EF6"/>
    <w:rsid w:val="008E68D1"/>
    <w:rsid w:val="008F12AF"/>
    <w:rsid w:val="00927BC0"/>
    <w:rsid w:val="009308BF"/>
    <w:rsid w:val="00936E90"/>
    <w:rsid w:val="00937C78"/>
    <w:rsid w:val="00950D97"/>
    <w:rsid w:val="00951B8E"/>
    <w:rsid w:val="00961207"/>
    <w:rsid w:val="00974C04"/>
    <w:rsid w:val="0098684C"/>
    <w:rsid w:val="009B4339"/>
    <w:rsid w:val="009D27B0"/>
    <w:rsid w:val="009E59A2"/>
    <w:rsid w:val="009F4D2D"/>
    <w:rsid w:val="00A12649"/>
    <w:rsid w:val="00A21205"/>
    <w:rsid w:val="00A31A4E"/>
    <w:rsid w:val="00A33771"/>
    <w:rsid w:val="00A41BE0"/>
    <w:rsid w:val="00A5291C"/>
    <w:rsid w:val="00A545AA"/>
    <w:rsid w:val="00A570E9"/>
    <w:rsid w:val="00A729B8"/>
    <w:rsid w:val="00AA4F67"/>
    <w:rsid w:val="00AE1921"/>
    <w:rsid w:val="00B03EC9"/>
    <w:rsid w:val="00B14882"/>
    <w:rsid w:val="00B322A6"/>
    <w:rsid w:val="00B44698"/>
    <w:rsid w:val="00B54CE0"/>
    <w:rsid w:val="00B76D83"/>
    <w:rsid w:val="00B836B5"/>
    <w:rsid w:val="00B96765"/>
    <w:rsid w:val="00BA1965"/>
    <w:rsid w:val="00BF107A"/>
    <w:rsid w:val="00BF19FE"/>
    <w:rsid w:val="00C013FB"/>
    <w:rsid w:val="00C151C1"/>
    <w:rsid w:val="00C20945"/>
    <w:rsid w:val="00C216A2"/>
    <w:rsid w:val="00C21F93"/>
    <w:rsid w:val="00C40FED"/>
    <w:rsid w:val="00C51908"/>
    <w:rsid w:val="00C53B6A"/>
    <w:rsid w:val="00C67C75"/>
    <w:rsid w:val="00C71AA7"/>
    <w:rsid w:val="00C92768"/>
    <w:rsid w:val="00CA4250"/>
    <w:rsid w:val="00CB4779"/>
    <w:rsid w:val="00CC5AED"/>
    <w:rsid w:val="00CD1C8E"/>
    <w:rsid w:val="00CE7F53"/>
    <w:rsid w:val="00D035ED"/>
    <w:rsid w:val="00D10CFD"/>
    <w:rsid w:val="00D3255D"/>
    <w:rsid w:val="00D4464D"/>
    <w:rsid w:val="00D4538F"/>
    <w:rsid w:val="00D8724E"/>
    <w:rsid w:val="00DB45A7"/>
    <w:rsid w:val="00DE746B"/>
    <w:rsid w:val="00E02F2E"/>
    <w:rsid w:val="00E076D7"/>
    <w:rsid w:val="00E12A77"/>
    <w:rsid w:val="00E14DD9"/>
    <w:rsid w:val="00E46C14"/>
    <w:rsid w:val="00E479EE"/>
    <w:rsid w:val="00E60670"/>
    <w:rsid w:val="00E62266"/>
    <w:rsid w:val="00E630A6"/>
    <w:rsid w:val="00E87660"/>
    <w:rsid w:val="00E93F34"/>
    <w:rsid w:val="00ED1A77"/>
    <w:rsid w:val="00EE5FAD"/>
    <w:rsid w:val="00EF2AF8"/>
    <w:rsid w:val="00EF5197"/>
    <w:rsid w:val="00EF7974"/>
    <w:rsid w:val="00F10DCF"/>
    <w:rsid w:val="00F16057"/>
    <w:rsid w:val="00F256DD"/>
    <w:rsid w:val="00F30D2E"/>
    <w:rsid w:val="00F4706F"/>
    <w:rsid w:val="00F50F9E"/>
    <w:rsid w:val="00F62ED8"/>
    <w:rsid w:val="00F939EF"/>
    <w:rsid w:val="00F95C95"/>
    <w:rsid w:val="00FC04B4"/>
    <w:rsid w:val="00FE0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F1641D-9D40-44A7-B20A-E6B583E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F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3F34"/>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F34"/>
    <w:rPr>
      <w:rFonts w:ascii="Times New Roman" w:eastAsia="Times New Roman" w:hAnsi="Times New Roman" w:cs="Times New Roman"/>
      <w:b/>
      <w:bCs/>
      <w:sz w:val="24"/>
      <w:szCs w:val="24"/>
      <w:lang w:eastAsia="ru-RU"/>
    </w:rPr>
  </w:style>
  <w:style w:type="paragraph" w:styleId="a3">
    <w:name w:val="Title"/>
    <w:basedOn w:val="a"/>
    <w:link w:val="a4"/>
    <w:qFormat/>
    <w:rsid w:val="00E93F34"/>
    <w:pPr>
      <w:jc w:val="center"/>
    </w:pPr>
    <w:rPr>
      <w:rFonts w:ascii="Arial" w:hAnsi="Arial"/>
      <w:b/>
      <w:spacing w:val="60"/>
      <w:sz w:val="28"/>
      <w:szCs w:val="20"/>
    </w:rPr>
  </w:style>
  <w:style w:type="character" w:customStyle="1" w:styleId="a4">
    <w:name w:val="Название Знак"/>
    <w:basedOn w:val="a0"/>
    <w:link w:val="a3"/>
    <w:rsid w:val="00E93F34"/>
    <w:rPr>
      <w:rFonts w:ascii="Arial" w:eastAsia="Times New Roman" w:hAnsi="Arial" w:cs="Times New Roman"/>
      <w:b/>
      <w:spacing w:val="60"/>
      <w:sz w:val="28"/>
      <w:szCs w:val="20"/>
      <w:lang w:eastAsia="ru-RU"/>
    </w:rPr>
  </w:style>
  <w:style w:type="paragraph" w:styleId="a5">
    <w:name w:val="Body Text"/>
    <w:basedOn w:val="a"/>
    <w:link w:val="a6"/>
    <w:unhideWhenUsed/>
    <w:rsid w:val="00E93F34"/>
    <w:rPr>
      <w:sz w:val="22"/>
    </w:rPr>
  </w:style>
  <w:style w:type="character" w:customStyle="1" w:styleId="a6">
    <w:name w:val="Основной текст Знак"/>
    <w:basedOn w:val="a0"/>
    <w:link w:val="a5"/>
    <w:rsid w:val="00E93F34"/>
    <w:rPr>
      <w:rFonts w:ascii="Times New Roman" w:eastAsia="Times New Roman" w:hAnsi="Times New Roman" w:cs="Times New Roman"/>
      <w:szCs w:val="24"/>
      <w:lang w:eastAsia="ru-RU"/>
    </w:rPr>
  </w:style>
  <w:style w:type="paragraph" w:styleId="a7">
    <w:name w:val="Body Text Indent"/>
    <w:basedOn w:val="a"/>
    <w:link w:val="a8"/>
    <w:uiPriority w:val="99"/>
    <w:unhideWhenUsed/>
    <w:rsid w:val="00E93F34"/>
    <w:pPr>
      <w:spacing w:after="120"/>
      <w:ind w:left="283"/>
    </w:pPr>
  </w:style>
  <w:style w:type="character" w:customStyle="1" w:styleId="a8">
    <w:name w:val="Основной текст с отступом Знак"/>
    <w:basedOn w:val="a0"/>
    <w:link w:val="a7"/>
    <w:uiPriority w:val="99"/>
    <w:rsid w:val="00E93F34"/>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E93F34"/>
    <w:pPr>
      <w:spacing w:after="120"/>
    </w:pPr>
    <w:rPr>
      <w:sz w:val="16"/>
      <w:szCs w:val="16"/>
    </w:rPr>
  </w:style>
  <w:style w:type="character" w:customStyle="1" w:styleId="30">
    <w:name w:val="Основной текст 3 Знак"/>
    <w:basedOn w:val="a0"/>
    <w:link w:val="3"/>
    <w:uiPriority w:val="99"/>
    <w:rsid w:val="00E93F34"/>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E93F34"/>
    <w:pPr>
      <w:ind w:left="360"/>
      <w:jc w:val="both"/>
    </w:pPr>
    <w:rPr>
      <w:sz w:val="18"/>
    </w:rPr>
  </w:style>
  <w:style w:type="character" w:customStyle="1" w:styleId="20">
    <w:name w:val="Основной текст с отступом 2 Знак"/>
    <w:basedOn w:val="a0"/>
    <w:link w:val="2"/>
    <w:uiPriority w:val="99"/>
    <w:rsid w:val="00E93F34"/>
    <w:rPr>
      <w:rFonts w:ascii="Times New Roman" w:eastAsia="Times New Roman" w:hAnsi="Times New Roman" w:cs="Times New Roman"/>
      <w:sz w:val="18"/>
      <w:szCs w:val="24"/>
      <w:lang w:eastAsia="ru-RU"/>
    </w:rPr>
  </w:style>
  <w:style w:type="paragraph" w:styleId="a9">
    <w:name w:val="List Paragraph"/>
    <w:basedOn w:val="a"/>
    <w:uiPriority w:val="34"/>
    <w:qFormat/>
    <w:rsid w:val="00E93F34"/>
    <w:pPr>
      <w:spacing w:after="200" w:line="276" w:lineRule="auto"/>
      <w:ind w:left="720"/>
      <w:contextualSpacing/>
    </w:pPr>
    <w:rPr>
      <w:rFonts w:ascii="Calibri" w:hAnsi="Calibri" w:cs="Calibri"/>
      <w:sz w:val="22"/>
      <w:szCs w:val="22"/>
      <w:lang w:eastAsia="en-US"/>
    </w:rPr>
  </w:style>
  <w:style w:type="paragraph" w:styleId="aa">
    <w:name w:val="Balloon Text"/>
    <w:basedOn w:val="a"/>
    <w:link w:val="ab"/>
    <w:uiPriority w:val="99"/>
    <w:semiHidden/>
    <w:unhideWhenUsed/>
    <w:rsid w:val="008F12AF"/>
    <w:rPr>
      <w:rFonts w:ascii="Tahoma" w:hAnsi="Tahoma" w:cs="Tahoma"/>
      <w:sz w:val="16"/>
      <w:szCs w:val="16"/>
    </w:rPr>
  </w:style>
  <w:style w:type="character" w:customStyle="1" w:styleId="ab">
    <w:name w:val="Текст выноски Знак"/>
    <w:basedOn w:val="a0"/>
    <w:link w:val="aa"/>
    <w:uiPriority w:val="99"/>
    <w:semiHidden/>
    <w:rsid w:val="008F12AF"/>
    <w:rPr>
      <w:rFonts w:ascii="Tahoma" w:eastAsia="Times New Roman" w:hAnsi="Tahoma" w:cs="Tahoma"/>
      <w:sz w:val="16"/>
      <w:szCs w:val="16"/>
      <w:lang w:eastAsia="ru-RU"/>
    </w:rPr>
  </w:style>
  <w:style w:type="character" w:styleId="ac">
    <w:name w:val="annotation reference"/>
    <w:basedOn w:val="a0"/>
    <w:uiPriority w:val="99"/>
    <w:semiHidden/>
    <w:unhideWhenUsed/>
    <w:rsid w:val="00B14882"/>
    <w:rPr>
      <w:sz w:val="16"/>
      <w:szCs w:val="16"/>
    </w:rPr>
  </w:style>
  <w:style w:type="paragraph" w:styleId="ad">
    <w:name w:val="annotation text"/>
    <w:basedOn w:val="a"/>
    <w:link w:val="ae"/>
    <w:uiPriority w:val="99"/>
    <w:semiHidden/>
    <w:unhideWhenUsed/>
    <w:rsid w:val="00B14882"/>
    <w:rPr>
      <w:sz w:val="20"/>
      <w:szCs w:val="20"/>
    </w:rPr>
  </w:style>
  <w:style w:type="character" w:customStyle="1" w:styleId="ae">
    <w:name w:val="Текст примечания Знак"/>
    <w:basedOn w:val="a0"/>
    <w:link w:val="ad"/>
    <w:uiPriority w:val="99"/>
    <w:semiHidden/>
    <w:rsid w:val="00B1488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14882"/>
    <w:rPr>
      <w:b/>
      <w:bCs/>
    </w:rPr>
  </w:style>
  <w:style w:type="character" w:customStyle="1" w:styleId="af0">
    <w:name w:val="Тема примечания Знак"/>
    <w:basedOn w:val="ae"/>
    <w:link w:val="af"/>
    <w:uiPriority w:val="99"/>
    <w:semiHidden/>
    <w:rsid w:val="00B14882"/>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430B5A"/>
    <w:pPr>
      <w:tabs>
        <w:tab w:val="center" w:pos="4677"/>
        <w:tab w:val="right" w:pos="9355"/>
      </w:tabs>
    </w:pPr>
  </w:style>
  <w:style w:type="character" w:customStyle="1" w:styleId="af2">
    <w:name w:val="Верхний колонтитул Знак"/>
    <w:basedOn w:val="a0"/>
    <w:link w:val="af1"/>
    <w:uiPriority w:val="99"/>
    <w:rsid w:val="00430B5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30B5A"/>
    <w:pPr>
      <w:tabs>
        <w:tab w:val="center" w:pos="4677"/>
        <w:tab w:val="right" w:pos="9355"/>
      </w:tabs>
    </w:pPr>
  </w:style>
  <w:style w:type="character" w:customStyle="1" w:styleId="af4">
    <w:name w:val="Нижний колонтитул Знак"/>
    <w:basedOn w:val="a0"/>
    <w:link w:val="af3"/>
    <w:uiPriority w:val="99"/>
    <w:rsid w:val="00430B5A"/>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B76D83"/>
    <w:rPr>
      <w:color w:val="0000FF"/>
      <w:u w:val="single"/>
    </w:rPr>
  </w:style>
  <w:style w:type="character" w:styleId="af6">
    <w:name w:val="Strong"/>
    <w:basedOn w:val="a0"/>
    <w:uiPriority w:val="22"/>
    <w:qFormat/>
    <w:rsid w:val="001F2AEE"/>
    <w:rPr>
      <w:b/>
      <w:bCs/>
    </w:rPr>
  </w:style>
  <w:style w:type="paragraph" w:styleId="af7">
    <w:name w:val="Plain Text"/>
    <w:basedOn w:val="a"/>
    <w:link w:val="af8"/>
    <w:uiPriority w:val="99"/>
    <w:semiHidden/>
    <w:unhideWhenUsed/>
    <w:rsid w:val="00CD1C8E"/>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CD1C8E"/>
    <w:rPr>
      <w:rFonts w:ascii="Calibri" w:hAnsi="Calibri"/>
      <w:szCs w:val="21"/>
    </w:rPr>
  </w:style>
  <w:style w:type="paragraph" w:styleId="af9">
    <w:name w:val="Normal (Web)"/>
    <w:basedOn w:val="a"/>
    <w:uiPriority w:val="99"/>
    <w:semiHidden/>
    <w:unhideWhenUsed/>
    <w:rsid w:val="006329B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3122">
      <w:bodyDiv w:val="1"/>
      <w:marLeft w:val="0"/>
      <w:marRight w:val="0"/>
      <w:marTop w:val="0"/>
      <w:marBottom w:val="0"/>
      <w:divBdr>
        <w:top w:val="none" w:sz="0" w:space="0" w:color="auto"/>
        <w:left w:val="none" w:sz="0" w:space="0" w:color="auto"/>
        <w:bottom w:val="none" w:sz="0" w:space="0" w:color="auto"/>
        <w:right w:val="none" w:sz="0" w:space="0" w:color="auto"/>
      </w:divBdr>
    </w:div>
    <w:div w:id="318390749">
      <w:bodyDiv w:val="1"/>
      <w:marLeft w:val="0"/>
      <w:marRight w:val="0"/>
      <w:marTop w:val="0"/>
      <w:marBottom w:val="0"/>
      <w:divBdr>
        <w:top w:val="none" w:sz="0" w:space="0" w:color="auto"/>
        <w:left w:val="none" w:sz="0" w:space="0" w:color="auto"/>
        <w:bottom w:val="none" w:sz="0" w:space="0" w:color="auto"/>
        <w:right w:val="none" w:sz="0" w:space="0" w:color="auto"/>
      </w:divBdr>
    </w:div>
    <w:div w:id="385373205">
      <w:bodyDiv w:val="1"/>
      <w:marLeft w:val="0"/>
      <w:marRight w:val="0"/>
      <w:marTop w:val="0"/>
      <w:marBottom w:val="0"/>
      <w:divBdr>
        <w:top w:val="none" w:sz="0" w:space="0" w:color="auto"/>
        <w:left w:val="none" w:sz="0" w:space="0" w:color="auto"/>
        <w:bottom w:val="none" w:sz="0" w:space="0" w:color="auto"/>
        <w:right w:val="none" w:sz="0" w:space="0" w:color="auto"/>
      </w:divBdr>
    </w:div>
    <w:div w:id="589431095">
      <w:bodyDiv w:val="1"/>
      <w:marLeft w:val="0"/>
      <w:marRight w:val="0"/>
      <w:marTop w:val="0"/>
      <w:marBottom w:val="0"/>
      <w:divBdr>
        <w:top w:val="none" w:sz="0" w:space="0" w:color="auto"/>
        <w:left w:val="none" w:sz="0" w:space="0" w:color="auto"/>
        <w:bottom w:val="none" w:sz="0" w:space="0" w:color="auto"/>
        <w:right w:val="none" w:sz="0" w:space="0" w:color="auto"/>
      </w:divBdr>
    </w:div>
    <w:div w:id="600139623">
      <w:bodyDiv w:val="1"/>
      <w:marLeft w:val="0"/>
      <w:marRight w:val="0"/>
      <w:marTop w:val="0"/>
      <w:marBottom w:val="0"/>
      <w:divBdr>
        <w:top w:val="none" w:sz="0" w:space="0" w:color="auto"/>
        <w:left w:val="none" w:sz="0" w:space="0" w:color="auto"/>
        <w:bottom w:val="none" w:sz="0" w:space="0" w:color="auto"/>
        <w:right w:val="none" w:sz="0" w:space="0" w:color="auto"/>
      </w:divBdr>
    </w:div>
    <w:div w:id="622738100">
      <w:bodyDiv w:val="1"/>
      <w:marLeft w:val="0"/>
      <w:marRight w:val="0"/>
      <w:marTop w:val="0"/>
      <w:marBottom w:val="0"/>
      <w:divBdr>
        <w:top w:val="none" w:sz="0" w:space="0" w:color="auto"/>
        <w:left w:val="none" w:sz="0" w:space="0" w:color="auto"/>
        <w:bottom w:val="none" w:sz="0" w:space="0" w:color="auto"/>
        <w:right w:val="none" w:sz="0" w:space="0" w:color="auto"/>
      </w:divBdr>
    </w:div>
    <w:div w:id="12838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t_etran@rail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08F84-11D9-4344-8357-111114B6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6257</Words>
  <Characters>35669</Characters>
  <Application>Microsoft Office Word</Application>
  <DocSecurity>8</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41843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PanovMV</dc:creator>
  <cp:lastModifiedBy>d.klass</cp:lastModifiedBy>
  <cp:revision>2</cp:revision>
  <cp:lastPrinted>2014-03-17T10:05:00Z</cp:lastPrinted>
  <dcterms:created xsi:type="dcterms:W3CDTF">2017-02-07T13:50:00Z</dcterms:created>
  <dcterms:modified xsi:type="dcterms:W3CDTF">2017-02-07T13:50:00Z</dcterms:modified>
</cp:coreProperties>
</file>