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45" w:rsidRPr="00F674A5" w:rsidRDefault="00024E45" w:rsidP="00024E45">
      <w:pPr>
        <w:jc w:val="center"/>
        <w:rPr>
          <w:rFonts w:ascii="Times New Roman" w:hAnsi="Times New Roman" w:cs="Times New Roman"/>
          <w:b/>
        </w:rPr>
      </w:pPr>
      <w:r w:rsidRPr="00F674A5">
        <w:rPr>
          <w:rFonts w:ascii="Times New Roman" w:hAnsi="Times New Roman" w:cs="Times New Roman"/>
          <w:b/>
          <w:lang w:val="en-US"/>
        </w:rPr>
        <w:t>VI</w:t>
      </w:r>
      <w:r w:rsidRPr="00F674A5">
        <w:rPr>
          <w:rFonts w:ascii="Times New Roman" w:hAnsi="Times New Roman" w:cs="Times New Roman"/>
          <w:b/>
        </w:rPr>
        <w:t xml:space="preserve">. ФОРМА ДОГОВОРА </w:t>
      </w:r>
    </w:p>
    <w:p w:rsidR="00024E45" w:rsidRPr="00F674A5" w:rsidRDefault="00024E45" w:rsidP="00024E45">
      <w:pPr>
        <w:jc w:val="center"/>
        <w:rPr>
          <w:rFonts w:ascii="Times New Roman" w:hAnsi="Times New Roman" w:cs="Times New Roman"/>
          <w:b/>
        </w:rPr>
      </w:pPr>
      <w:r w:rsidRPr="00F674A5">
        <w:rPr>
          <w:rFonts w:ascii="Times New Roman" w:hAnsi="Times New Roman" w:cs="Times New Roman"/>
          <w:b/>
        </w:rPr>
        <w:t>на оказание услуг по предоставлению железнодорожного подвижного состава</w:t>
      </w:r>
    </w:p>
    <w:p w:rsidR="00024E45" w:rsidRPr="005B5619" w:rsidRDefault="00024E45" w:rsidP="00024E45">
      <w:pPr>
        <w:rPr>
          <w:rFonts w:ascii="Times New Roman" w:hAnsi="Times New Roman" w:cs="Times New Roman"/>
        </w:rPr>
      </w:pPr>
    </w:p>
    <w:p w:rsidR="00024E45" w:rsidRDefault="00024E45" w:rsidP="00024E45">
      <w:pPr>
        <w:rPr>
          <w:rFonts w:ascii="Times New Roman" w:hAnsi="Times New Roman" w:cs="Times New Roman"/>
        </w:rPr>
      </w:pPr>
    </w:p>
    <w:p w:rsidR="00024E45" w:rsidRPr="005B5619" w:rsidRDefault="00024E45" w:rsidP="00024E45">
      <w:pPr>
        <w:rPr>
          <w:rFonts w:ascii="Times New Roman" w:hAnsi="Times New Roman" w:cs="Times New Roman"/>
        </w:rPr>
      </w:pPr>
    </w:p>
    <w:p w:rsidR="00024E45" w:rsidRDefault="00024E45" w:rsidP="00024E45">
      <w:pPr>
        <w:jc w:val="center"/>
        <w:outlineLvl w:val="0"/>
        <w:rPr>
          <w:rFonts w:ascii="Times New Roman" w:eastAsia="Times New Roman" w:hAnsi="Times New Roman" w:cs="Times New Roman"/>
          <w:b/>
          <w:bCs/>
          <w:lang w:eastAsia="ru-RU" w:bidi="ar-SA"/>
        </w:rPr>
      </w:pPr>
      <w:r w:rsidRPr="00F674A5">
        <w:rPr>
          <w:rFonts w:ascii="Times New Roman" w:eastAsia="Times New Roman" w:hAnsi="Times New Roman" w:cs="Times New Roman"/>
          <w:b/>
          <w:bCs/>
          <w:lang w:eastAsia="ru-RU" w:bidi="ar-SA"/>
        </w:rPr>
        <w:t>ДОГОВОР № __________</w:t>
      </w:r>
    </w:p>
    <w:p w:rsidR="00024E45" w:rsidRPr="00F674A5" w:rsidRDefault="00024E45" w:rsidP="00024E45">
      <w:pPr>
        <w:jc w:val="center"/>
        <w:outlineLvl w:val="0"/>
        <w:rPr>
          <w:rFonts w:ascii="Times New Roman" w:eastAsia="Times New Roman" w:hAnsi="Times New Roman" w:cs="Times New Roman"/>
          <w:b/>
          <w:bCs/>
          <w:lang w:eastAsia="ru-RU" w:bidi="ar-SA"/>
        </w:rPr>
      </w:pPr>
    </w:p>
    <w:p w:rsidR="00024E45" w:rsidRPr="00F674A5" w:rsidRDefault="00024E45" w:rsidP="00024E45">
      <w:pPr>
        <w:jc w:val="center"/>
        <w:rPr>
          <w:rFonts w:ascii="Times New Roman" w:eastAsia="Times New Roman" w:hAnsi="Times New Roman" w:cs="Times New Roman"/>
          <w:b/>
          <w:bCs/>
          <w:lang w:eastAsia="ru-RU" w:bidi="ar-SA"/>
        </w:rPr>
      </w:pPr>
    </w:p>
    <w:p w:rsidR="00024E45" w:rsidRPr="005B5619" w:rsidRDefault="00024E45" w:rsidP="00024E45">
      <w:pPr>
        <w:jc w:val="center"/>
        <w:rPr>
          <w:rFonts w:ascii="Times New Roman" w:hAnsi="Times New Roman" w:cs="Times New Roman"/>
        </w:rPr>
      </w:pPr>
      <w:r w:rsidRPr="005B5619">
        <w:rPr>
          <w:rFonts w:ascii="Times New Roman" w:hAnsi="Times New Roman" w:cs="Times New Roman"/>
        </w:rPr>
        <w:t xml:space="preserve">г. </w:t>
      </w:r>
      <w:r w:rsidRPr="005B5619">
        <w:rPr>
          <w:rFonts w:ascii="Times New Roman" w:hAnsi="Times New Roman" w:cs="Times New Roman"/>
        </w:rPr>
        <w:fldChar w:fldCharType="begin">
          <w:ffData>
            <w:name w:val="ТекстовоеПоле101"/>
            <w:enabled/>
            <w:calcOnExit w:val="0"/>
            <w:textInput/>
          </w:ffData>
        </w:fldChar>
      </w:r>
      <w:bookmarkStart w:id="0" w:name="ТекстовоеПоле101"/>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Москва</w:t>
      </w:r>
      <w:r w:rsidRPr="005B5619">
        <w:rPr>
          <w:rFonts w:ascii="Times New Roman" w:hAnsi="Times New Roman" w:cs="Times New Roman"/>
          <w:noProof/>
        </w:rPr>
        <w:t> </w:t>
      </w:r>
      <w:r w:rsidRPr="005B5619">
        <w:rPr>
          <w:rFonts w:ascii="Times New Roman" w:hAnsi="Times New Roman" w:cs="Times New Roman"/>
        </w:rPr>
        <w:fldChar w:fldCharType="end"/>
      </w:r>
      <w:bookmarkEnd w:id="0"/>
      <w:r w:rsidRPr="005B5619">
        <w:rPr>
          <w:rFonts w:ascii="Times New Roman" w:hAnsi="Times New Roman" w:cs="Times New Roman"/>
        </w:rPr>
        <w:t xml:space="preserve">                                                                                               </w:t>
      </w:r>
      <w:r w:rsidRPr="005B5619">
        <w:rPr>
          <w:rFonts w:ascii="Times New Roman" w:hAnsi="Times New Roman" w:cs="Times New Roman"/>
        </w:rPr>
        <w:fldChar w:fldCharType="begin">
          <w:ffData>
            <w:name w:val="ТекстовоеПоле102"/>
            <w:enabled/>
            <w:calcOnExit w:val="0"/>
            <w:textInput/>
          </w:ffData>
        </w:fldChar>
      </w:r>
      <w:bookmarkStart w:id="1" w:name="ТекстовоеПоле102"/>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 20___г.</w:t>
      </w:r>
      <w:r w:rsidRPr="005B5619">
        <w:rPr>
          <w:rFonts w:ascii="Times New Roman" w:hAnsi="Times New Roman" w:cs="Times New Roman"/>
        </w:rPr>
        <w:fldChar w:fldCharType="end"/>
      </w:r>
      <w:bookmarkEnd w:id="1"/>
    </w:p>
    <w:p w:rsidR="00024E45" w:rsidRPr="005B5619" w:rsidRDefault="00024E45" w:rsidP="00024E45">
      <w:pPr>
        <w:ind w:firstLine="540"/>
        <w:jc w:val="both"/>
        <w:rPr>
          <w:rFonts w:ascii="Times New Roman" w:hAnsi="Times New Roman" w:cs="Times New Roman"/>
        </w:rPr>
      </w:pPr>
    </w:p>
    <w:p w:rsidR="00024E45"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  </w:t>
      </w:r>
      <w:r w:rsidRPr="005B5619">
        <w:rPr>
          <w:rFonts w:ascii="Times New Roman" w:hAnsi="Times New Roman" w:cs="Times New Roman"/>
        </w:rPr>
        <w:fldChar w:fldCharType="begin">
          <w:ffData>
            <w:name w:val="ТекстовоеПоле1"/>
            <w:enabled/>
            <w:calcOnExit w:val="0"/>
            <w:textInput/>
          </w:ffData>
        </w:fldChar>
      </w:r>
      <w:bookmarkStart w:id="2" w:name="ТекстовоеПоле1"/>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b/>
        </w:rPr>
        <w:t>____________ «_________» (___ «_____», ОГРН ___________________)</w:t>
      </w:r>
      <w:r w:rsidRPr="005B5619">
        <w:rPr>
          <w:rFonts w:ascii="Times New Roman" w:hAnsi="Times New Roman" w:cs="Times New Roman"/>
        </w:rPr>
        <w:fldChar w:fldCharType="end"/>
      </w:r>
      <w:bookmarkEnd w:id="2"/>
      <w:r w:rsidRPr="005B5619">
        <w:rPr>
          <w:rFonts w:ascii="Times New Roman" w:hAnsi="Times New Roman" w:cs="Times New Roman"/>
        </w:rPr>
        <w:t xml:space="preserve">, именуемое в дальнейшем </w:t>
      </w:r>
      <w:r w:rsidRPr="005B5619">
        <w:rPr>
          <w:rFonts w:ascii="Times New Roman" w:hAnsi="Times New Roman" w:cs="Times New Roman"/>
          <w:b/>
        </w:rPr>
        <w:t>«Исполнитель»</w:t>
      </w:r>
      <w:r w:rsidRPr="005B5619">
        <w:rPr>
          <w:rFonts w:ascii="Times New Roman" w:hAnsi="Times New Roman" w:cs="Times New Roman"/>
        </w:rPr>
        <w:t xml:space="preserve">, в лице </w:t>
      </w:r>
      <w:r w:rsidRPr="005B5619">
        <w:rPr>
          <w:rFonts w:ascii="Times New Roman" w:hAnsi="Times New Roman" w:cs="Times New Roman"/>
        </w:rPr>
        <w:fldChar w:fldCharType="begin">
          <w:ffData>
            <w:name w:val="ТекстовоеПоле5"/>
            <w:enabled/>
            <w:calcOnExit w:val="0"/>
            <w:textInput/>
          </w:ffData>
        </w:fldChar>
      </w:r>
      <w:bookmarkStart w:id="3" w:name="ТекстовоеПоле5"/>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w:t>
      </w:r>
      <w:r w:rsidRPr="005B5619">
        <w:rPr>
          <w:rFonts w:ascii="Times New Roman" w:hAnsi="Times New Roman" w:cs="Times New Roman"/>
        </w:rPr>
        <w:fldChar w:fldCharType="end"/>
      </w:r>
      <w:bookmarkEnd w:id="3"/>
      <w:r w:rsidRPr="005B5619">
        <w:rPr>
          <w:rFonts w:ascii="Times New Roman" w:hAnsi="Times New Roman" w:cs="Times New Roman"/>
        </w:rPr>
        <w:t xml:space="preserve"> действующего на основании </w:t>
      </w:r>
      <w:r w:rsidRPr="005B5619">
        <w:rPr>
          <w:rFonts w:ascii="Times New Roman" w:hAnsi="Times New Roman" w:cs="Times New Roman"/>
        </w:rPr>
        <w:fldChar w:fldCharType="begin">
          <w:ffData>
            <w:name w:val="ТекстовоеПоле2"/>
            <w:enabled/>
            <w:calcOnExit w:val="0"/>
            <w:textInput/>
          </w:ffData>
        </w:fldChar>
      </w:r>
      <w:bookmarkStart w:id="4" w:name="ТекстовоеПоле2"/>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rPr>
        <w:fldChar w:fldCharType="end"/>
      </w:r>
      <w:bookmarkEnd w:id="4"/>
      <w:r w:rsidRPr="005B5619">
        <w:rPr>
          <w:rFonts w:ascii="Times New Roman" w:hAnsi="Times New Roman" w:cs="Times New Roman"/>
        </w:rPr>
        <w:t xml:space="preserve"> </w:t>
      </w:r>
      <w:r w:rsidRPr="005B5619">
        <w:rPr>
          <w:rFonts w:ascii="Times New Roman" w:hAnsi="Times New Roman" w:cs="Times New Roman"/>
        </w:rPr>
        <w:fldChar w:fldCharType="begin">
          <w:ffData>
            <w:name w:val="ТекстовоеПоле3"/>
            <w:enabled/>
            <w:calcOnExit w:val="0"/>
            <w:textInput/>
          </w:ffData>
        </w:fldChar>
      </w:r>
      <w:bookmarkStart w:id="5" w:name="ТекстовоеПоле3"/>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___________________________________________________</w:t>
      </w:r>
      <w:r w:rsidRPr="005B5619">
        <w:rPr>
          <w:rFonts w:ascii="Times New Roman" w:hAnsi="Times New Roman" w:cs="Times New Roman"/>
          <w:noProof/>
        </w:rPr>
        <w:t> </w:t>
      </w:r>
      <w:r w:rsidRPr="005B5619">
        <w:rPr>
          <w:rFonts w:ascii="Times New Roman" w:hAnsi="Times New Roman" w:cs="Times New Roman"/>
        </w:rPr>
        <w:fldChar w:fldCharType="end"/>
      </w:r>
      <w:bookmarkEnd w:id="5"/>
      <w:r w:rsidRPr="005B5619">
        <w:rPr>
          <w:rFonts w:ascii="Times New Roman" w:hAnsi="Times New Roman" w:cs="Times New Roman"/>
        </w:rPr>
        <w:t xml:space="preserve">, с одной стороны, и </w:t>
      </w:r>
      <w:r w:rsidRPr="005B5619">
        <w:rPr>
          <w:rFonts w:ascii="Times New Roman" w:hAnsi="Times New Roman" w:cs="Times New Roman"/>
        </w:rPr>
        <w:fldChar w:fldCharType="begin">
          <w:ffData>
            <w:name w:val="ТекстовоеПоле4"/>
            <w:enabled/>
            <w:calcOnExit w:val="0"/>
            <w:textInput/>
          </w:ffData>
        </w:fldChar>
      </w:r>
      <w:bookmarkStart w:id="6" w:name="ТекстовоеПоле4"/>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___________________________________________________________________________________</w:t>
      </w:r>
      <w:r w:rsidRPr="005B5619">
        <w:rPr>
          <w:rFonts w:ascii="Times New Roman" w:hAnsi="Times New Roman" w:cs="Times New Roman"/>
          <w:noProof/>
        </w:rPr>
        <w:t> </w:t>
      </w:r>
      <w:r w:rsidRPr="005B5619">
        <w:rPr>
          <w:rFonts w:ascii="Times New Roman" w:hAnsi="Times New Roman" w:cs="Times New Roman"/>
          <w:noProof/>
        </w:rPr>
        <w:t>(_____ "______", ОГРН __________________),</w:t>
      </w:r>
      <w:r w:rsidRPr="005B5619">
        <w:rPr>
          <w:rFonts w:ascii="Times New Roman" w:hAnsi="Times New Roman" w:cs="Times New Roman"/>
        </w:rPr>
        <w:fldChar w:fldCharType="end"/>
      </w:r>
      <w:bookmarkEnd w:id="6"/>
      <w:r w:rsidRPr="005B5619">
        <w:rPr>
          <w:rFonts w:ascii="Times New Roman" w:hAnsi="Times New Roman" w:cs="Times New Roman"/>
        </w:rPr>
        <w:t xml:space="preserve"> именуемое в дальнейшем </w:t>
      </w:r>
      <w:r w:rsidRPr="005B5619">
        <w:rPr>
          <w:rFonts w:ascii="Times New Roman" w:hAnsi="Times New Roman" w:cs="Times New Roman"/>
          <w:b/>
        </w:rPr>
        <w:t>«Заказчик»</w:t>
      </w:r>
      <w:r w:rsidRPr="005B5619">
        <w:rPr>
          <w:rFonts w:ascii="Times New Roman" w:hAnsi="Times New Roman" w:cs="Times New Roman"/>
        </w:rPr>
        <w:t xml:space="preserve">, в лице, </w:t>
      </w:r>
      <w:r w:rsidRPr="005B5619">
        <w:rPr>
          <w:rFonts w:ascii="Times New Roman" w:hAnsi="Times New Roman" w:cs="Times New Roman"/>
        </w:rPr>
        <w:fldChar w:fldCharType="begin">
          <w:ffData>
            <w:name w:val="ТекстовоеПоле6"/>
            <w:enabled/>
            <w:calcOnExit w:val="0"/>
            <w:textInput/>
          </w:ffData>
        </w:fldChar>
      </w:r>
      <w:bookmarkStart w:id="7" w:name="ТекстовоеПоле6"/>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____________________________________________________________________________________________</w:t>
      </w:r>
      <w:r w:rsidRPr="005B5619">
        <w:rPr>
          <w:rFonts w:ascii="Times New Roman" w:hAnsi="Times New Roman" w:cs="Times New Roman"/>
        </w:rPr>
        <w:fldChar w:fldCharType="end"/>
      </w:r>
      <w:bookmarkEnd w:id="7"/>
      <w:r w:rsidRPr="005B5619">
        <w:rPr>
          <w:rFonts w:ascii="Times New Roman" w:hAnsi="Times New Roman" w:cs="Times New Roman"/>
        </w:rPr>
        <w:t xml:space="preserve">, действующего на основании </w:t>
      </w:r>
      <w:r w:rsidRPr="005B5619">
        <w:rPr>
          <w:rFonts w:ascii="Times New Roman" w:hAnsi="Times New Roman" w:cs="Times New Roman"/>
        </w:rPr>
        <w:fldChar w:fldCharType="begin">
          <w:ffData>
            <w:name w:val="ТекстовоеПоле7"/>
            <w:enabled/>
            <w:calcOnExit w:val="0"/>
            <w:textInput/>
          </w:ffData>
        </w:fldChar>
      </w:r>
      <w:bookmarkStart w:id="8" w:name="ТекстовоеПоле7"/>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w:t>
      </w:r>
      <w:r w:rsidRPr="005B5619">
        <w:rPr>
          <w:rFonts w:ascii="Times New Roman" w:hAnsi="Times New Roman" w:cs="Times New Roman"/>
        </w:rPr>
        <w:fldChar w:fldCharType="end"/>
      </w:r>
      <w:bookmarkEnd w:id="8"/>
      <w:r w:rsidRPr="005B5619">
        <w:rPr>
          <w:rFonts w:ascii="Times New Roman" w:hAnsi="Times New Roman" w:cs="Times New Roman"/>
        </w:rPr>
        <w:t>, с другой стороны, совместно в дальнейшем именуемые «Стороны», заключили настоящий Договор о нижеследующем.</w:t>
      </w:r>
    </w:p>
    <w:p w:rsidR="00024E45" w:rsidRPr="005B5619" w:rsidRDefault="00024E45" w:rsidP="00024E45">
      <w:pPr>
        <w:ind w:firstLine="540"/>
        <w:jc w:val="both"/>
        <w:rPr>
          <w:rFonts w:ascii="Times New Roman" w:hAnsi="Times New Roman" w:cs="Times New Roman"/>
        </w:rPr>
      </w:pPr>
    </w:p>
    <w:p w:rsidR="00024E45" w:rsidRPr="005B5619" w:rsidRDefault="00024E45" w:rsidP="00024E45">
      <w:pPr>
        <w:numPr>
          <w:ilvl w:val="0"/>
          <w:numId w:val="12"/>
        </w:numPr>
        <w:tabs>
          <w:tab w:val="left" w:pos="-540"/>
        </w:tabs>
        <w:spacing w:before="180"/>
        <w:jc w:val="center"/>
        <w:outlineLvl w:val="0"/>
        <w:rPr>
          <w:rFonts w:ascii="Times New Roman" w:hAnsi="Times New Roman" w:cs="Times New Roman"/>
          <w:b/>
        </w:rPr>
      </w:pPr>
      <w:r w:rsidRPr="005B5619">
        <w:rPr>
          <w:rFonts w:ascii="Times New Roman" w:hAnsi="Times New Roman" w:cs="Times New Roman"/>
          <w:b/>
        </w:rPr>
        <w:t>СОКРАЩЕНИЯ, ПРИМЕНЯЕМЫЕ В ДОГОВОРЕ</w:t>
      </w:r>
    </w:p>
    <w:p w:rsidR="00024E45" w:rsidRPr="005B5619" w:rsidRDefault="00024E45" w:rsidP="00024E45">
      <w:pPr>
        <w:ind w:firstLine="540"/>
        <w:jc w:val="both"/>
        <w:rPr>
          <w:rFonts w:ascii="Times New Roman" w:hAnsi="Times New Roman" w:cs="Times New Roman"/>
        </w:rPr>
      </w:pP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1.1. Груз - разрешенный к перевозке груз, согласованный Сторонами в порядке, предусмотренном настоящим Договором.</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1.2. Заявка на перевозку (далее именуется Заявка) - совокупность данных, предоставленных Заказчиком Исполнителю, включающих в себя: планируемый период перевозки с разбивкой по датам отправки и тоннажу, наименование грузоотправителя/грузополучателя, станции и дороги отправления/назначения, наименование и количество Вагонов и/или Груза, род подвижного состава, плательщик провозных платежей за груженые рейсы, период действия Заявки и другие данные.</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Форма Заявки указана в Приложении № 1 к настоящему Договору.</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1.3. Заявка формы ГУ-12 – форма заявки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«Устав железнодорожного транспорта Российской Федерации» (далее - Устав) и Правилами перевозок грузов железнодорожным транспортом (далее - Правила).</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1.4. Перевозчик - юридическое лицо, принявшее на себя по договору перевозки железнодорожным транспортом общего пользования обязанность доставить вверенный ему грузоотправителем груз из пункта отправления в пункт назначения, а также выдать груз грузополучателю.</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1.5. План отгрузок – письменно составленный Заказчиком план, содержащий предварительную информацию о планируемых на предстоящий месяц объемах отгрузок Грузов с указанием наименования и рода Грузов.</w:t>
      </w:r>
    </w:p>
    <w:p w:rsidR="00024E45" w:rsidRDefault="00024E45" w:rsidP="00024E45">
      <w:pPr>
        <w:ind w:firstLine="540"/>
        <w:jc w:val="both"/>
        <w:rPr>
          <w:rFonts w:ascii="Times New Roman" w:hAnsi="Times New Roman" w:cs="Times New Roman"/>
        </w:rPr>
      </w:pPr>
      <w:r w:rsidRPr="005B5619">
        <w:rPr>
          <w:rFonts w:ascii="Times New Roman" w:hAnsi="Times New Roman" w:cs="Times New Roman"/>
        </w:rPr>
        <w:t>1.6. Вагоны - железнодорожный подвижной состав (грузовые Вагоны), принадлежащий Исполнителю на правах собственности или ином праве.</w:t>
      </w:r>
    </w:p>
    <w:p w:rsidR="00024E45" w:rsidRDefault="00024E45" w:rsidP="00024E45">
      <w:pPr>
        <w:spacing w:after="160" w:line="259" w:lineRule="auto"/>
        <w:rPr>
          <w:rFonts w:ascii="Times New Roman" w:hAnsi="Times New Roman" w:cs="Times New Roman"/>
          <w:b/>
        </w:rPr>
      </w:pPr>
      <w:r>
        <w:rPr>
          <w:rFonts w:ascii="Times New Roman" w:hAnsi="Times New Roman" w:cs="Times New Roman"/>
          <w:b/>
        </w:rPr>
        <w:br w:type="page"/>
      </w:r>
    </w:p>
    <w:p w:rsidR="00024E45" w:rsidRPr="005B5619" w:rsidRDefault="00024E45" w:rsidP="00024E45">
      <w:pPr>
        <w:ind w:firstLine="540"/>
        <w:jc w:val="center"/>
        <w:rPr>
          <w:rFonts w:ascii="Times New Roman" w:hAnsi="Times New Roman" w:cs="Times New Roman"/>
          <w:b/>
        </w:rPr>
      </w:pPr>
      <w:r w:rsidRPr="005B5619">
        <w:rPr>
          <w:rFonts w:ascii="Times New Roman" w:hAnsi="Times New Roman" w:cs="Times New Roman"/>
          <w:b/>
        </w:rPr>
        <w:lastRenderedPageBreak/>
        <w:t>2. ПРЕДМЕТ ДОГОВОРА</w:t>
      </w:r>
    </w:p>
    <w:p w:rsidR="00024E45" w:rsidRPr="005B5619" w:rsidRDefault="00024E45" w:rsidP="00024E45">
      <w:pPr>
        <w:ind w:firstLine="540"/>
        <w:jc w:val="both"/>
        <w:rPr>
          <w:rFonts w:ascii="Times New Roman" w:hAnsi="Times New Roman" w:cs="Times New Roman"/>
          <w:b/>
        </w:rPr>
      </w:pP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2.1. Настоящий Договор регулирует взаимоотношения Сторон, связанные с оказанием Исполнителем услуг по предоставлению железнодорожного подвижного состава для осуществления  железнодорожных перевозок Грузов Заказчика, перевозимых по территории Российской Федерации, за пределами территории Российской Федерации, а так же вывозимых за пределы Российской Федерации и помещенных под таможенную процедуру  экспорта , ввозимых на территорию Российской Федерации, а также помещенных под таможенную процедуру  международного таможенного транзита, в Вагонах Исполнителя. Заказчик обязуется оплатить услуги Исполнителя в порядке и объемах, предусмотренных настоящим Договором. </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2.2. Под услугами по предоставлению железнодорожного подвижного состава для осуществления железнодорожных перевозок Грузов Заказчика понимается предоставление и  обеспечение наличия на станции погрузки пригодных в техническом и коммерческом отношении Вагонов,  отвечающих требованиям, предъявляемым к подвижному составу, используемому для перевозок Груза, признаки которого будут указаны в Заявке; диспетчерский контроль за продвижением Вагонов. </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2.3. С целью выполнения своих обязательств по настоящему Договору, либо их части, Исполнитель вправе без предварительного согласия Заказчика привлекать третьих лиц, за действия которых Исполнитель несет ответственность перед Заказчиком, как за свои собственные.</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2.4. Исполнение обязательств по настоящему Договору в части, касающейся организации и оформления отправки/получения Груза, может быть возложено Заказчиком на третьих лиц (далее - грузоотправитель/грузополучатель), при этом Заказчик остается ответственным за их действия, как за свои собственные.</w:t>
      </w:r>
    </w:p>
    <w:p w:rsidR="00024E45" w:rsidRDefault="00024E45" w:rsidP="00024E45">
      <w:pPr>
        <w:ind w:firstLine="567"/>
        <w:jc w:val="both"/>
        <w:rPr>
          <w:rFonts w:ascii="Times New Roman" w:hAnsi="Times New Roman" w:cs="Times New Roman"/>
        </w:rPr>
      </w:pPr>
      <w:r w:rsidRPr="005B5619">
        <w:rPr>
          <w:rFonts w:ascii="Times New Roman" w:hAnsi="Times New Roman" w:cs="Times New Roman"/>
        </w:rPr>
        <w:t>2.5. При исполнении условий настоящего Договора Стороны не вправе передавать свои обязательства и права (требования) по настоящему Договору третьим лицам без письменного согласия другой Стороны, за исключением случаев, предусмотренных настоящим Договором.</w:t>
      </w:r>
    </w:p>
    <w:p w:rsidR="00024E45" w:rsidRPr="005B5619" w:rsidRDefault="00024E45" w:rsidP="00024E45">
      <w:pPr>
        <w:ind w:firstLine="567"/>
        <w:jc w:val="both"/>
        <w:rPr>
          <w:rFonts w:ascii="Times New Roman" w:hAnsi="Times New Roman" w:cs="Times New Roman"/>
        </w:rPr>
      </w:pPr>
    </w:p>
    <w:p w:rsidR="00024E45" w:rsidRPr="005B5619" w:rsidRDefault="00024E45" w:rsidP="00024E45">
      <w:pPr>
        <w:tabs>
          <w:tab w:val="left" w:pos="-540"/>
        </w:tabs>
        <w:spacing w:before="180"/>
        <w:jc w:val="center"/>
        <w:outlineLvl w:val="0"/>
        <w:rPr>
          <w:rFonts w:ascii="Times New Roman" w:hAnsi="Times New Roman" w:cs="Times New Roman"/>
          <w:b/>
        </w:rPr>
      </w:pPr>
      <w:r w:rsidRPr="005B5619">
        <w:rPr>
          <w:rFonts w:ascii="Times New Roman" w:hAnsi="Times New Roman" w:cs="Times New Roman"/>
          <w:b/>
        </w:rPr>
        <w:t xml:space="preserve">3. ПОРЯДОК СОГЛАСОВАНИЯ ЗАЯВКИ </w:t>
      </w:r>
    </w:p>
    <w:p w:rsidR="00024E45" w:rsidRPr="005B5619" w:rsidRDefault="00024E45" w:rsidP="00024E45">
      <w:pPr>
        <w:ind w:firstLine="540"/>
        <w:jc w:val="both"/>
        <w:rPr>
          <w:rFonts w:ascii="Times New Roman" w:hAnsi="Times New Roman" w:cs="Times New Roman"/>
        </w:rPr>
      </w:pP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3.1. Заказчик вправе предоставлять Исполнителю предварительный План отгрузок на следующий месяц с разбивкой по суткам отгрузки.</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3.2. Заявка направляется Заказчиком Исполнителю за </w:t>
      </w:r>
      <w:r w:rsidRPr="005B5619">
        <w:rPr>
          <w:rFonts w:ascii="Times New Roman" w:hAnsi="Times New Roman" w:cs="Times New Roman"/>
        </w:rPr>
        <w:fldChar w:fldCharType="begin">
          <w:ffData>
            <w:name w:val="ТекстовоеПоле8"/>
            <w:enabled/>
            <w:calcOnExit w:val="0"/>
            <w:textInput/>
          </w:ffData>
        </w:fldChar>
      </w:r>
      <w:bookmarkStart w:id="9" w:name="ТекстовоеПоле8"/>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w:t>
      </w:r>
      <w:r w:rsidRPr="005B5619">
        <w:rPr>
          <w:rFonts w:ascii="Times New Roman" w:hAnsi="Times New Roman" w:cs="Times New Roman"/>
        </w:rPr>
        <w:fldChar w:fldCharType="end"/>
      </w:r>
      <w:bookmarkEnd w:id="9"/>
      <w:r w:rsidRPr="005B5619">
        <w:rPr>
          <w:rFonts w:ascii="Times New Roman" w:hAnsi="Times New Roman" w:cs="Times New Roman"/>
        </w:rPr>
        <w:t xml:space="preserve"> (но не позднее, чем за 10(десять)) календарных дней до начала следующего месяца при перевозках на экспорт, импорт, транзит или в порты РФ, а также за пределами территории РФ, и за </w:t>
      </w:r>
      <w:r w:rsidRPr="005B5619">
        <w:rPr>
          <w:rFonts w:ascii="Times New Roman" w:hAnsi="Times New Roman" w:cs="Times New Roman"/>
        </w:rPr>
        <w:fldChar w:fldCharType="begin">
          <w:ffData>
            <w:name w:val="ТекстовоеПоле9"/>
            <w:enabled/>
            <w:calcOnExit w:val="0"/>
            <w:textInput/>
          </w:ffData>
        </w:fldChar>
      </w:r>
      <w:bookmarkStart w:id="10" w:name="ТекстовоеПоле9"/>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w:t>
      </w:r>
      <w:r w:rsidRPr="005B5619">
        <w:rPr>
          <w:rFonts w:ascii="Times New Roman" w:hAnsi="Times New Roman" w:cs="Times New Roman"/>
        </w:rPr>
        <w:fldChar w:fldCharType="end"/>
      </w:r>
      <w:bookmarkEnd w:id="10"/>
      <w:r w:rsidRPr="005B5619">
        <w:rPr>
          <w:rFonts w:ascii="Times New Roman" w:hAnsi="Times New Roman" w:cs="Times New Roman"/>
        </w:rPr>
        <w:t xml:space="preserve"> (но не позднее, чем за 5 (пять)) календарных дней до начала следующего месяца при внутрироссийских перевозках. </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Заказчик (грузоотправитель) направляет Исполнителю копию Заявки формы ГУ-12 до начала перевозки, но не позднее 1 (одного) календарного дня с момента оформления Заявки формы ГУ-12. Заказчик (грузоотправитель) обязан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груза, с приложением копии измененной Заявки формы ГУ-12.</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В случае если Заказчик (грузоотправитель) не предоставит Исполнителю копию Заявки формы ГУ-12 в указанный срок и/или не уведомит об ее изменении до начала перевозки, Исполнитель освобождается от ответственности за неисполнение или ненадлежащее исполнение своих обязательств по настоящему Договору. </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3.3. Исполнитель обязан в течение 2 (двух) рабочих дней с момента получения Заявки подтвердить возможность ее выполнения или отказаться от выполнения Заявки. </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lastRenderedPageBreak/>
        <w:t>Отсутствие в течение оговоренного выше срока отказа Исполнителя от согласования Заявки считается согласованием Заявки, за исключением случаев, указанных в п. 3.10 Договора.</w:t>
      </w:r>
    </w:p>
    <w:p w:rsidR="00024E45" w:rsidRPr="005B5619" w:rsidRDefault="00024E45" w:rsidP="00024E45">
      <w:pPr>
        <w:ind w:firstLine="567"/>
        <w:jc w:val="both"/>
        <w:rPr>
          <w:rFonts w:ascii="Times New Roman" w:hAnsi="Times New Roman" w:cs="Times New Roman"/>
          <w:i/>
        </w:rPr>
      </w:pPr>
      <w:r w:rsidRPr="005B5619">
        <w:rPr>
          <w:rFonts w:ascii="Times New Roman" w:hAnsi="Times New Roman" w:cs="Times New Roman"/>
        </w:rPr>
        <w:t xml:space="preserve">В случае, если возможность выполнения Заявки подтверждена Исполнителем не в полном объеме, такая Заявка считается согласованной Сторонами частично, если Заказчик письменно не заявит Исполнителю об обратном в течение </w:t>
      </w:r>
      <w:r w:rsidRPr="005B5619">
        <w:rPr>
          <w:rFonts w:ascii="Times New Roman" w:hAnsi="Times New Roman" w:cs="Times New Roman"/>
        </w:rPr>
        <w:fldChar w:fldCharType="begin">
          <w:ffData>
            <w:name w:val="ТекстовоеПоле10"/>
            <w:enabled/>
            <w:calcOnExit w:val="0"/>
            <w:textInput/>
          </w:ffData>
        </w:fldChar>
      </w:r>
      <w:bookmarkStart w:id="11" w:name="ТекстовоеПоле10"/>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w:t>
      </w:r>
      <w:r w:rsidRPr="005B5619">
        <w:rPr>
          <w:rFonts w:ascii="Times New Roman" w:hAnsi="Times New Roman" w:cs="Times New Roman"/>
        </w:rPr>
        <w:fldChar w:fldCharType="end"/>
      </w:r>
      <w:bookmarkEnd w:id="11"/>
      <w:r w:rsidRPr="005B5619">
        <w:rPr>
          <w:rFonts w:ascii="Times New Roman" w:hAnsi="Times New Roman" w:cs="Times New Roman"/>
        </w:rPr>
        <w:t xml:space="preserve"> часов с момента получения от Исполнителя подтверждения частичного выполнения Заявки в порядке, установленном настоящим Договором.</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3.4. Заявка оформляется в письменном виде, подписывается уполномоченными представителями сторон, скрепляется печатями.</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3.5. Заявка направляется сторонами по факсимильной связи или электронной почте (в виде сканированной копии).</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3.6. Заказчик направляет Исполнителю Заявку: </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 xml:space="preserve">- на электронный адрес Исполнителя </w:t>
      </w:r>
      <w:r w:rsidRPr="005B5619">
        <w:rPr>
          <w:rFonts w:ascii="Times New Roman" w:hAnsi="Times New Roman" w:cs="Times New Roman"/>
        </w:rPr>
        <w:fldChar w:fldCharType="begin">
          <w:ffData>
            <w:name w:val="ТекстовоеПоле11"/>
            <w:enabled/>
            <w:calcOnExit w:val="0"/>
            <w:textInput/>
          </w:ffData>
        </w:fldChar>
      </w:r>
      <w:bookmarkStart w:id="12" w:name="ТекстовоеПоле11"/>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w:t>
      </w:r>
      <w:r w:rsidRPr="005B5619">
        <w:rPr>
          <w:rFonts w:ascii="Times New Roman" w:hAnsi="Times New Roman" w:cs="Times New Roman"/>
        </w:rPr>
        <w:fldChar w:fldCharType="end"/>
      </w:r>
      <w:bookmarkEnd w:id="12"/>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 xml:space="preserve">- на номер факса Исполнителя </w:t>
      </w:r>
      <w:r w:rsidRPr="005B5619">
        <w:rPr>
          <w:rFonts w:ascii="Times New Roman" w:hAnsi="Times New Roman" w:cs="Times New Roman"/>
        </w:rPr>
        <w:fldChar w:fldCharType="begin">
          <w:ffData>
            <w:name w:val="ТекстовоеПоле12"/>
            <w:enabled/>
            <w:calcOnExit w:val="0"/>
            <w:textInput/>
          </w:ffData>
        </w:fldChar>
      </w:r>
      <w:bookmarkStart w:id="13" w:name="ТекстовоеПоле12"/>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__________________________________________________._</w:t>
      </w:r>
      <w:r w:rsidRPr="005B5619">
        <w:rPr>
          <w:rFonts w:ascii="Times New Roman" w:hAnsi="Times New Roman" w:cs="Times New Roman"/>
        </w:rPr>
        <w:fldChar w:fldCharType="end"/>
      </w:r>
      <w:bookmarkEnd w:id="13"/>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3.7. Исполнитель направляет Заказчику подтвержденную Заявку или отказ от согласования Заявки:</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 xml:space="preserve">- на электронный адрес Заказчика </w:t>
      </w:r>
      <w:r w:rsidRPr="005B5619">
        <w:rPr>
          <w:rFonts w:ascii="Times New Roman" w:hAnsi="Times New Roman" w:cs="Times New Roman"/>
        </w:rPr>
        <w:fldChar w:fldCharType="begin">
          <w:ffData>
            <w:name w:val="ТекстовоеПоле13"/>
            <w:enabled/>
            <w:calcOnExit w:val="0"/>
            <w:textInput/>
          </w:ffData>
        </w:fldChar>
      </w:r>
      <w:bookmarkStart w:id="14" w:name="ТекстовоеПоле13"/>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w:t>
      </w:r>
      <w:r w:rsidRPr="005B5619">
        <w:rPr>
          <w:rFonts w:ascii="Times New Roman" w:hAnsi="Times New Roman" w:cs="Times New Roman"/>
        </w:rPr>
        <w:fldChar w:fldCharType="end"/>
      </w:r>
      <w:bookmarkEnd w:id="14"/>
      <w:r w:rsidRPr="005B5619">
        <w:rPr>
          <w:rFonts w:ascii="Times New Roman" w:hAnsi="Times New Roman" w:cs="Times New Roman"/>
        </w:rPr>
        <w:t xml:space="preserve"> </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 xml:space="preserve">- на номер факса Заказчика </w:t>
      </w:r>
      <w:r w:rsidRPr="005B5619">
        <w:rPr>
          <w:rFonts w:ascii="Times New Roman" w:hAnsi="Times New Roman" w:cs="Times New Roman"/>
        </w:rPr>
        <w:fldChar w:fldCharType="begin">
          <w:ffData>
            <w:name w:val="ТекстовоеПоле14"/>
            <w:enabled/>
            <w:calcOnExit w:val="0"/>
            <w:textInput/>
          </w:ffData>
        </w:fldChar>
      </w:r>
      <w:bookmarkStart w:id="15" w:name="ТекстовоеПоле14"/>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____________________________________________________._</w:t>
      </w:r>
      <w:r w:rsidRPr="005B5619">
        <w:rPr>
          <w:rFonts w:ascii="Times New Roman" w:hAnsi="Times New Roman" w:cs="Times New Roman"/>
        </w:rPr>
        <w:fldChar w:fldCharType="end"/>
      </w:r>
      <w:bookmarkEnd w:id="15"/>
    </w:p>
    <w:p w:rsidR="00024E45" w:rsidRPr="005B5619" w:rsidRDefault="00024E45" w:rsidP="00024E45">
      <w:pPr>
        <w:ind w:firstLine="567"/>
        <w:jc w:val="both"/>
        <w:rPr>
          <w:rFonts w:ascii="Times New Roman" w:hAnsi="Times New Roman" w:cs="Times New Roman"/>
          <w:b/>
        </w:rPr>
      </w:pPr>
      <w:r w:rsidRPr="005B5619">
        <w:rPr>
          <w:rFonts w:ascii="Times New Roman" w:hAnsi="Times New Roman" w:cs="Times New Roman"/>
        </w:rPr>
        <w:t>3.8. Заявки,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15 (пятнадцати) календарных дней со дня их согласования.</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 xml:space="preserve">3.9. В случае необходимости внесения изменений в согласованную Заявку (в том числе переадресация, изменение маршрутов курсирования и т.д.), Заказчик предоставляет Исполнителю измененную Заявку для ее дальнейшего рассмотрения не позднее, чем за 3 (три) рабочих дня до начала перевозки. </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3.10.  Заявка, оформленная с нарушением формы, установленной Приложением 1 к настоящему Договору, и /или содержащая в себе не заполненные графы (строки) Исполнителем не рассматривается и не согласовывается. В этом случае отсутствие согласования Заявки Исполнителя не является согласованием Заявки.</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3.11. Заявка может быть оформлена Заказчиком в виде электронного документа, подписанного электронной цифровой подписью, в порядке, установленном законодательством Российской Федерации, настоящим Договором и заключенным между Сторонами соглашением об обмене электронными документами указать реквизиты соглашения.</w:t>
      </w:r>
    </w:p>
    <w:p w:rsidR="00024E45" w:rsidRPr="005B5619" w:rsidRDefault="00024E45" w:rsidP="00024E45">
      <w:pPr>
        <w:ind w:firstLine="567"/>
        <w:jc w:val="both"/>
        <w:rPr>
          <w:rFonts w:ascii="Times New Roman" w:hAnsi="Times New Roman" w:cs="Times New Roman"/>
          <w:i/>
        </w:rPr>
      </w:pPr>
      <w:r w:rsidRPr="005B5619">
        <w:rPr>
          <w:rFonts w:ascii="Times New Roman" w:hAnsi="Times New Roman" w:cs="Times New Roman"/>
        </w:rPr>
        <w:t xml:space="preserve">При этом электронная Заявка, подписанная электронной цифровой подписью, признается равнозначной заявке, подписанной собственноручной подписью. </w:t>
      </w:r>
    </w:p>
    <w:p w:rsidR="00024E45" w:rsidRPr="005B5619" w:rsidRDefault="00024E45" w:rsidP="00024E45">
      <w:pPr>
        <w:ind w:firstLine="567"/>
        <w:jc w:val="both"/>
        <w:rPr>
          <w:rFonts w:ascii="Times New Roman" w:hAnsi="Times New Roman" w:cs="Times New Roman"/>
          <w:i/>
        </w:rPr>
      </w:pPr>
      <w:r w:rsidRPr="005B5619">
        <w:rPr>
          <w:rFonts w:ascii="Times New Roman" w:hAnsi="Times New Roman" w:cs="Times New Roman"/>
        </w:rPr>
        <w:t xml:space="preserve">3.12. Для целей настоящего Договора обмен электронными сообщениями (Заявками), каждое из которых подписано электронной цифровой подписью или иным аналогом собственноручной подписи отправителя такого сообщения, в порядке, установленном законодательством Российской Федерации, настоящим Договором и заключенным между Сторонами соглашением об обмене электронными документами указать реквизиты соглашения, рассматривается как обмен документами. </w:t>
      </w:r>
    </w:p>
    <w:p w:rsidR="00024E45" w:rsidRDefault="00024E45" w:rsidP="00024E45">
      <w:pPr>
        <w:ind w:firstLine="567"/>
        <w:jc w:val="both"/>
        <w:rPr>
          <w:rFonts w:ascii="Times New Roman" w:hAnsi="Times New Roman" w:cs="Times New Roman"/>
        </w:rPr>
      </w:pPr>
      <w:r w:rsidRPr="005B5619">
        <w:rPr>
          <w:rFonts w:ascii="Times New Roman" w:hAnsi="Times New Roman" w:cs="Times New Roman"/>
        </w:rPr>
        <w:t xml:space="preserve">3.13. Заказчик обязуется обеспечить и гарантирует выполнение условий признания равнозначности электронной цифровой подписи и собственноручной подписи, установленных законодательством Российской Федерации. </w:t>
      </w:r>
    </w:p>
    <w:p w:rsidR="00024E45" w:rsidRDefault="00024E45" w:rsidP="00024E45">
      <w:pPr>
        <w:spacing w:after="160" w:line="259" w:lineRule="auto"/>
        <w:rPr>
          <w:rFonts w:ascii="Times New Roman" w:hAnsi="Times New Roman" w:cs="Times New Roman"/>
        </w:rPr>
      </w:pPr>
      <w:r>
        <w:rPr>
          <w:rFonts w:ascii="Times New Roman" w:hAnsi="Times New Roman" w:cs="Times New Roman"/>
        </w:rPr>
        <w:br w:type="page"/>
      </w:r>
    </w:p>
    <w:p w:rsidR="00024E45" w:rsidRPr="005B5619" w:rsidRDefault="00024E45" w:rsidP="00024E45">
      <w:pPr>
        <w:ind w:firstLine="567"/>
        <w:jc w:val="both"/>
        <w:rPr>
          <w:rFonts w:ascii="Times New Roman" w:hAnsi="Times New Roman" w:cs="Times New Roman"/>
          <w:i/>
        </w:rPr>
      </w:pPr>
    </w:p>
    <w:p w:rsidR="00024E45" w:rsidRPr="005B5619" w:rsidRDefault="00024E45" w:rsidP="00024E45">
      <w:pPr>
        <w:tabs>
          <w:tab w:val="left" w:pos="-540"/>
        </w:tabs>
        <w:spacing w:before="180"/>
        <w:jc w:val="center"/>
        <w:outlineLvl w:val="0"/>
        <w:rPr>
          <w:rFonts w:ascii="Times New Roman" w:hAnsi="Times New Roman" w:cs="Times New Roman"/>
          <w:b/>
        </w:rPr>
      </w:pPr>
      <w:r w:rsidRPr="005B5619">
        <w:rPr>
          <w:rFonts w:ascii="Times New Roman" w:hAnsi="Times New Roman" w:cs="Times New Roman"/>
          <w:b/>
        </w:rPr>
        <w:t>4. ОБЯЗАННОСТИ СТОРОН</w:t>
      </w:r>
    </w:p>
    <w:p w:rsidR="00024E45" w:rsidRPr="005B5619" w:rsidRDefault="00024E45" w:rsidP="00024E45">
      <w:pPr>
        <w:ind w:firstLine="540"/>
        <w:jc w:val="both"/>
        <w:rPr>
          <w:rFonts w:ascii="Times New Roman" w:hAnsi="Times New Roman" w:cs="Times New Roman"/>
          <w:b/>
        </w:rPr>
      </w:pPr>
    </w:p>
    <w:p w:rsidR="00024E45" w:rsidRPr="005B5619" w:rsidRDefault="00024E45" w:rsidP="00024E45">
      <w:pPr>
        <w:ind w:firstLine="540"/>
        <w:jc w:val="both"/>
        <w:rPr>
          <w:rFonts w:ascii="Times New Roman" w:hAnsi="Times New Roman" w:cs="Times New Roman"/>
          <w:b/>
        </w:rPr>
      </w:pPr>
      <w:r w:rsidRPr="005B5619">
        <w:rPr>
          <w:rFonts w:ascii="Times New Roman" w:hAnsi="Times New Roman" w:cs="Times New Roman"/>
          <w:b/>
        </w:rPr>
        <w:t>4.1. Исполнитель обязуется:</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4.1.1. Оказывать услуги в соответствии с согласованной сторонами Заявкой. При этом Заявка считается принятой к исполнению с момента ее подтверждения Исполнителем, как это определено в разделе 3 настоящего Договора.</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4.1.2. Подавать под погрузку на станцию отправления технически исправные и коммерчески пригодные Вагоны в соответствии с Заявкой, и технически исправные и под первую погрузку коммерчески пригодные Вагоны - в случае использования вагонов в перевозке закольцованными маршрутами. Пригодность Вагонов в коммерческом отношении определяется с учетом требований, предъявляемых Перевозчиком и соответствующими ГОСТами. </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Вагоны, не соответствующие требованиям коммерческой и/или технической пригодности, являются непригодными. Непригодные Вагоны оформляются актами ВУ-23, ВУ-25, ВУ-26 (технические неисправности) и актами формы ГУ-23, ГУ-7а (коммерческая непригодность), которые подписываются уполномоченными представителями Заказчика (грузоотправителя/грузополучателя) и Перевозчика.</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4.1.3. 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4.1.4. Организовать диспетчерский контроль за продвижением Вагонов по согласованным Сторонами маршрутам курсирования и по требованию Заказчика предоставлять сведения о месте нахождения груженых и порожних Вагонов. </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4.1.5. Не позднее, чем за сутки до прибытия Вагонов на станцию выгрузки при необходимости предоставить Заказчику инструкцию по заполнению перевозочных документов на отправление порожних вагонов после выгрузки.</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4.1.6. Выставлять Заказчику счета на согласованные объемы услуг для осуществления предварительной оплаты, предоставлять Акты приемки-передачи оказанных услуг, Акты сверки взаиморасчетов, счета, счета-фактуры и иные документы в соответствии положениями раздела 5 настоящего Договора.</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4.1.7. В случае необходимости, по согласованию Сторон, по доверенности, выданной Заказчиком, производить оформление перевозочных документов.  </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4.1.8. От своего имени и за свой счет производить оплату провозных платежей за пробег порожних Вагонов.</w:t>
      </w:r>
    </w:p>
    <w:p w:rsidR="00024E45" w:rsidRPr="00F674A5" w:rsidRDefault="00024E45" w:rsidP="00024E45">
      <w:pPr>
        <w:autoSpaceDE w:val="0"/>
        <w:autoSpaceDN w:val="0"/>
        <w:spacing w:before="60"/>
        <w:ind w:firstLine="709"/>
        <w:contextualSpacing/>
        <w:jc w:val="both"/>
        <w:outlineLvl w:val="0"/>
        <w:rPr>
          <w:rFonts w:ascii="Times New Roman" w:eastAsia="Times New Roman" w:hAnsi="Times New Roman" w:cs="Times New Roman"/>
          <w:b/>
          <w:lang w:eastAsia="ru-RU" w:bidi="ar-SA"/>
        </w:rPr>
      </w:pPr>
    </w:p>
    <w:p w:rsidR="00024E45" w:rsidRDefault="00024E45" w:rsidP="00024E45">
      <w:pPr>
        <w:autoSpaceDE w:val="0"/>
        <w:autoSpaceDN w:val="0"/>
        <w:spacing w:before="60"/>
        <w:ind w:firstLine="709"/>
        <w:contextualSpacing/>
        <w:jc w:val="both"/>
        <w:outlineLvl w:val="0"/>
        <w:rPr>
          <w:rFonts w:ascii="Times New Roman" w:eastAsia="Times New Roman" w:hAnsi="Times New Roman" w:cs="Times New Roman"/>
          <w:b/>
          <w:lang w:eastAsia="ru-RU" w:bidi="ar-SA"/>
        </w:rPr>
      </w:pPr>
      <w:r w:rsidRPr="00F674A5">
        <w:rPr>
          <w:rFonts w:ascii="Times New Roman" w:eastAsia="Times New Roman" w:hAnsi="Times New Roman" w:cs="Times New Roman"/>
          <w:b/>
          <w:lang w:eastAsia="ru-RU" w:bidi="ar-SA"/>
        </w:rPr>
        <w:t>Исполнитель вправе:</w:t>
      </w:r>
    </w:p>
    <w:p w:rsidR="00024E45" w:rsidRPr="00F674A5" w:rsidRDefault="00024E45" w:rsidP="00024E45">
      <w:pPr>
        <w:autoSpaceDE w:val="0"/>
        <w:autoSpaceDN w:val="0"/>
        <w:spacing w:before="60"/>
        <w:ind w:firstLine="709"/>
        <w:contextualSpacing/>
        <w:jc w:val="both"/>
        <w:outlineLvl w:val="0"/>
        <w:rPr>
          <w:rFonts w:ascii="Times New Roman" w:eastAsia="Times New Roman" w:hAnsi="Times New Roman" w:cs="Times New Roman"/>
          <w:b/>
          <w:lang w:eastAsia="ru-RU" w:bidi="ar-SA"/>
        </w:rPr>
      </w:pP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 xml:space="preserve">4.1.9. Приостановить исполнение или отказаться от исполнения согласованной Заявки в следующих случаях: </w:t>
      </w:r>
    </w:p>
    <w:p w:rsidR="00024E45" w:rsidRPr="005B5619" w:rsidRDefault="00024E45" w:rsidP="00024E45">
      <w:pPr>
        <w:numPr>
          <w:ilvl w:val="0"/>
          <w:numId w:val="13"/>
        </w:numPr>
        <w:ind w:firstLine="567"/>
        <w:jc w:val="both"/>
        <w:rPr>
          <w:rFonts w:ascii="Times New Roman" w:hAnsi="Times New Roman" w:cs="Times New Roman"/>
        </w:rPr>
      </w:pPr>
      <w:r w:rsidRPr="005B5619">
        <w:rPr>
          <w:rFonts w:ascii="Times New Roman" w:hAnsi="Times New Roman" w:cs="Times New Roman"/>
        </w:rPr>
        <w:t xml:space="preserve">непредставления Заказчиком информации, необходимой для исполнения Договора, а именно, в случае нарушения Заказчиком п. 4.2.1, 4.2.3, 4.2.8, 4.2.9, 4.2.12; </w:t>
      </w:r>
    </w:p>
    <w:p w:rsidR="00024E45" w:rsidRPr="005B5619" w:rsidRDefault="00024E45" w:rsidP="00024E45">
      <w:pPr>
        <w:numPr>
          <w:ilvl w:val="0"/>
          <w:numId w:val="13"/>
        </w:numPr>
        <w:ind w:firstLine="567"/>
        <w:jc w:val="both"/>
        <w:rPr>
          <w:rFonts w:ascii="Times New Roman" w:hAnsi="Times New Roman" w:cs="Times New Roman"/>
        </w:rPr>
      </w:pPr>
      <w:r w:rsidRPr="005B5619">
        <w:rPr>
          <w:rFonts w:ascii="Times New Roman" w:hAnsi="Times New Roman" w:cs="Times New Roman"/>
        </w:rPr>
        <w:t>несвоевременной или неполной оплаты услуг (счетов) Исполнителя в обусловленные настоящим Договором сроки;</w:t>
      </w:r>
    </w:p>
    <w:p w:rsidR="00024E45" w:rsidRPr="005B5619" w:rsidRDefault="00024E45" w:rsidP="00024E45">
      <w:pPr>
        <w:numPr>
          <w:ilvl w:val="0"/>
          <w:numId w:val="13"/>
        </w:numPr>
        <w:ind w:firstLine="567"/>
        <w:jc w:val="both"/>
        <w:rPr>
          <w:rFonts w:ascii="Times New Roman" w:hAnsi="Times New Roman" w:cs="Times New Roman"/>
        </w:rPr>
      </w:pPr>
      <w:r w:rsidRPr="005B5619">
        <w:rPr>
          <w:rFonts w:ascii="Times New Roman" w:hAnsi="Times New Roman" w:cs="Times New Roman"/>
        </w:rPr>
        <w:t>недостаточности авансовых средств Заказчика для оплаты услуг Исполнителя по согласованным Заявкам;</w:t>
      </w:r>
    </w:p>
    <w:p w:rsidR="00024E45" w:rsidRPr="005B5619" w:rsidRDefault="00024E45" w:rsidP="00024E45">
      <w:pPr>
        <w:numPr>
          <w:ilvl w:val="0"/>
          <w:numId w:val="13"/>
        </w:numPr>
        <w:ind w:firstLine="567"/>
        <w:jc w:val="both"/>
        <w:rPr>
          <w:rFonts w:ascii="Times New Roman" w:hAnsi="Times New Roman" w:cs="Times New Roman"/>
        </w:rPr>
      </w:pPr>
      <w:r w:rsidRPr="005B5619">
        <w:rPr>
          <w:rFonts w:ascii="Times New Roman" w:hAnsi="Times New Roman" w:cs="Times New Roman"/>
        </w:rPr>
        <w:t>объявления уполномоченными на то компетентными органами конвенционных запретов на перевозки грузов в направлениях, указанных в согласованных Заявках;</w:t>
      </w:r>
    </w:p>
    <w:p w:rsidR="00024E45" w:rsidRPr="005B5619" w:rsidRDefault="00024E45" w:rsidP="00024E45">
      <w:pPr>
        <w:numPr>
          <w:ilvl w:val="0"/>
          <w:numId w:val="13"/>
        </w:numPr>
        <w:ind w:firstLine="567"/>
        <w:jc w:val="both"/>
        <w:rPr>
          <w:rFonts w:ascii="Times New Roman" w:hAnsi="Times New Roman" w:cs="Times New Roman"/>
        </w:rPr>
      </w:pPr>
      <w:r w:rsidRPr="005B5619">
        <w:rPr>
          <w:rFonts w:ascii="Times New Roman" w:hAnsi="Times New Roman" w:cs="Times New Roman"/>
        </w:rPr>
        <w:t>в иных случаях, прямо предусмотренных настоящим Договором.</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lastRenderedPageBreak/>
        <w:t>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 и не влечет его ответственности.</w:t>
      </w:r>
    </w:p>
    <w:p w:rsidR="00024E45" w:rsidRPr="005B5619" w:rsidRDefault="00024E45" w:rsidP="00024E45">
      <w:pPr>
        <w:ind w:firstLine="540"/>
        <w:contextualSpacing/>
        <w:jc w:val="both"/>
        <w:rPr>
          <w:rFonts w:ascii="Times New Roman" w:hAnsi="Times New Roman" w:cs="Times New Roman"/>
        </w:rPr>
      </w:pPr>
      <w:r w:rsidRPr="005B5619">
        <w:rPr>
          <w:rFonts w:ascii="Times New Roman" w:hAnsi="Times New Roman" w:cs="Times New Roman"/>
        </w:rPr>
        <w:t>4.1.10. В случае если срок неоплаты услуг (счетов), погашения задолженности превышает 1 (один) календарный месяц Исполнитель вправе в одностороннем порядке отказаться от исполнения настоящего Договора, письменно уведомив об этом Заказчика в срок не позднее, чем за 10 (десять) календарных дней до предполагаемой даты расторжения договора.  При этом убытки, возникшие у сторон, в том числе по возврату Вагонов на станцию, указанную Исполнителем, относятся на Заказчика.</w:t>
      </w:r>
    </w:p>
    <w:p w:rsidR="00024E45" w:rsidRPr="005B5619" w:rsidRDefault="00024E45" w:rsidP="00024E45">
      <w:pPr>
        <w:ind w:firstLine="540"/>
        <w:contextualSpacing/>
        <w:jc w:val="both"/>
        <w:rPr>
          <w:rFonts w:ascii="Times New Roman" w:hAnsi="Times New Roman" w:cs="Times New Roman"/>
        </w:rPr>
      </w:pPr>
      <w:r w:rsidRPr="005B5619">
        <w:rPr>
          <w:rFonts w:ascii="Times New Roman" w:hAnsi="Times New Roman" w:cs="Times New Roman"/>
        </w:rPr>
        <w:t xml:space="preserve">4.1.11. 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 </w:t>
      </w:r>
    </w:p>
    <w:p w:rsidR="00024E45" w:rsidRPr="005B5619" w:rsidRDefault="00024E45" w:rsidP="00024E45">
      <w:pPr>
        <w:ind w:firstLine="540"/>
        <w:contextualSpacing/>
        <w:jc w:val="both"/>
        <w:rPr>
          <w:rFonts w:ascii="Times New Roman" w:hAnsi="Times New Roman" w:cs="Times New Roman"/>
        </w:rPr>
      </w:pPr>
      <w:r w:rsidRPr="005B5619">
        <w:rPr>
          <w:rFonts w:ascii="Times New Roman" w:hAnsi="Times New Roman" w:cs="Times New Roman"/>
        </w:rPr>
        <w:t xml:space="preserve">4.1.12.  Исполнитель вправе в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Заказчика перед Исполнителем. Исполнитель уведомляет Заказчика о проведении такого зачета посредством электронной или факсимильной связи по адресам, указанным в п. 3.7. настоящего договора.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Договора, Заказчик обязуется перечислить недостающую сумму предоплаты на расчетный счет Исполнителя в 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Исполнителем, должна быть перечислена Заказчиком на счет Исполнителя 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024E45" w:rsidRPr="005B5619" w:rsidRDefault="00024E45" w:rsidP="00024E45">
      <w:pPr>
        <w:ind w:firstLine="540"/>
        <w:contextualSpacing/>
        <w:jc w:val="both"/>
        <w:rPr>
          <w:rFonts w:ascii="Times New Roman" w:hAnsi="Times New Roman" w:cs="Times New Roman"/>
        </w:rPr>
      </w:pPr>
      <w:r w:rsidRPr="005B5619">
        <w:rPr>
          <w:rFonts w:ascii="Times New Roman" w:hAnsi="Times New Roman" w:cs="Times New Roman" w:hint="cs"/>
        </w:rPr>
        <w:t>В</w:t>
      </w:r>
      <w:r w:rsidRPr="005B5619">
        <w:rPr>
          <w:rFonts w:ascii="Times New Roman" w:hAnsi="Times New Roman" w:cs="Times New Roman"/>
        </w:rPr>
        <w:t xml:space="preserve"> </w:t>
      </w:r>
      <w:r w:rsidRPr="005B5619">
        <w:rPr>
          <w:rFonts w:ascii="Times New Roman" w:hAnsi="Times New Roman" w:cs="Times New Roman" w:hint="cs"/>
        </w:rPr>
        <w:t>случае</w:t>
      </w:r>
      <w:r w:rsidRPr="005B5619">
        <w:rPr>
          <w:rFonts w:ascii="Times New Roman" w:hAnsi="Times New Roman" w:cs="Times New Roman"/>
        </w:rPr>
        <w:t xml:space="preserve"> </w:t>
      </w:r>
      <w:r w:rsidRPr="005B5619">
        <w:rPr>
          <w:rFonts w:ascii="Times New Roman" w:hAnsi="Times New Roman" w:cs="Times New Roman" w:hint="cs"/>
        </w:rPr>
        <w:t>нарушения</w:t>
      </w:r>
      <w:r w:rsidRPr="005B5619">
        <w:rPr>
          <w:rFonts w:ascii="Times New Roman" w:hAnsi="Times New Roman" w:cs="Times New Roman"/>
        </w:rPr>
        <w:t xml:space="preserve"> </w:t>
      </w:r>
      <w:r w:rsidRPr="005B5619">
        <w:rPr>
          <w:rFonts w:ascii="Times New Roman" w:hAnsi="Times New Roman" w:cs="Times New Roman" w:hint="cs"/>
        </w:rPr>
        <w:t>Заказчиком</w:t>
      </w:r>
      <w:r w:rsidRPr="005B5619">
        <w:rPr>
          <w:rFonts w:ascii="Times New Roman" w:hAnsi="Times New Roman" w:cs="Times New Roman"/>
        </w:rPr>
        <w:t xml:space="preserve"> </w:t>
      </w:r>
      <w:r w:rsidRPr="005B5619">
        <w:rPr>
          <w:rFonts w:ascii="Times New Roman" w:hAnsi="Times New Roman" w:cs="Times New Roman" w:hint="cs"/>
        </w:rPr>
        <w:t>настоящего</w:t>
      </w:r>
      <w:r w:rsidRPr="005B5619">
        <w:rPr>
          <w:rFonts w:ascii="Times New Roman" w:hAnsi="Times New Roman" w:cs="Times New Roman"/>
        </w:rPr>
        <w:t xml:space="preserve"> </w:t>
      </w:r>
      <w:r w:rsidRPr="005B5619">
        <w:rPr>
          <w:rFonts w:ascii="Times New Roman" w:hAnsi="Times New Roman" w:cs="Times New Roman" w:hint="cs"/>
        </w:rPr>
        <w:t>пункта</w:t>
      </w:r>
      <w:r w:rsidRPr="005B5619">
        <w:rPr>
          <w:rFonts w:ascii="Times New Roman" w:hAnsi="Times New Roman" w:cs="Times New Roman"/>
        </w:rPr>
        <w:t xml:space="preserve"> </w:t>
      </w:r>
      <w:r w:rsidRPr="005B5619">
        <w:rPr>
          <w:rFonts w:ascii="Times New Roman" w:hAnsi="Times New Roman" w:cs="Times New Roman" w:hint="cs"/>
        </w:rPr>
        <w:t>Договора</w:t>
      </w:r>
      <w:r w:rsidRPr="005B5619">
        <w:rPr>
          <w:rFonts w:ascii="Times New Roman" w:hAnsi="Times New Roman" w:cs="Times New Roman"/>
        </w:rPr>
        <w:t xml:space="preserve"> </w:t>
      </w:r>
      <w:r w:rsidRPr="005B5619">
        <w:rPr>
          <w:rFonts w:ascii="Times New Roman" w:hAnsi="Times New Roman" w:cs="Times New Roman" w:hint="cs"/>
        </w:rPr>
        <w:t>Исполнитель</w:t>
      </w:r>
      <w:r w:rsidRPr="005B5619">
        <w:rPr>
          <w:rFonts w:ascii="Times New Roman" w:hAnsi="Times New Roman" w:cs="Times New Roman"/>
        </w:rPr>
        <w:t xml:space="preserve"> </w:t>
      </w:r>
      <w:r w:rsidRPr="005B5619">
        <w:rPr>
          <w:rFonts w:ascii="Times New Roman" w:hAnsi="Times New Roman" w:cs="Times New Roman" w:hint="cs"/>
        </w:rPr>
        <w:t>вправе</w:t>
      </w:r>
      <w:r w:rsidRPr="005B5619">
        <w:rPr>
          <w:rFonts w:ascii="Times New Roman" w:hAnsi="Times New Roman" w:cs="Times New Roman"/>
        </w:rPr>
        <w:t xml:space="preserve"> </w:t>
      </w:r>
      <w:r w:rsidRPr="005B5619">
        <w:rPr>
          <w:rFonts w:ascii="Times New Roman" w:hAnsi="Times New Roman" w:cs="Times New Roman" w:hint="cs"/>
        </w:rPr>
        <w:t>приостановить</w:t>
      </w:r>
      <w:r w:rsidRPr="005B5619">
        <w:rPr>
          <w:rFonts w:ascii="Times New Roman" w:hAnsi="Times New Roman" w:cs="Times New Roman"/>
        </w:rPr>
        <w:t xml:space="preserve"> </w:t>
      </w:r>
      <w:r w:rsidRPr="005B5619">
        <w:rPr>
          <w:rFonts w:ascii="Times New Roman" w:hAnsi="Times New Roman" w:cs="Times New Roman" w:hint="cs"/>
        </w:rPr>
        <w:t>исполнение</w:t>
      </w:r>
      <w:r w:rsidRPr="005B5619">
        <w:rPr>
          <w:rFonts w:ascii="Times New Roman" w:hAnsi="Times New Roman" w:cs="Times New Roman"/>
        </w:rPr>
        <w:t xml:space="preserve"> </w:t>
      </w:r>
      <w:r w:rsidRPr="005B5619">
        <w:rPr>
          <w:rFonts w:ascii="Times New Roman" w:hAnsi="Times New Roman" w:cs="Times New Roman" w:hint="cs"/>
        </w:rPr>
        <w:t>или</w:t>
      </w:r>
      <w:r w:rsidRPr="005B5619">
        <w:rPr>
          <w:rFonts w:ascii="Times New Roman" w:hAnsi="Times New Roman" w:cs="Times New Roman"/>
        </w:rPr>
        <w:t xml:space="preserve"> </w:t>
      </w:r>
      <w:r w:rsidRPr="005B5619">
        <w:rPr>
          <w:rFonts w:ascii="Times New Roman" w:hAnsi="Times New Roman" w:cs="Times New Roman" w:hint="cs"/>
        </w:rPr>
        <w:t>отказаться</w:t>
      </w:r>
      <w:r w:rsidRPr="005B5619">
        <w:rPr>
          <w:rFonts w:ascii="Times New Roman" w:hAnsi="Times New Roman" w:cs="Times New Roman"/>
        </w:rPr>
        <w:t xml:space="preserve"> </w:t>
      </w:r>
      <w:r w:rsidRPr="005B5619">
        <w:rPr>
          <w:rFonts w:ascii="Times New Roman" w:hAnsi="Times New Roman" w:cs="Times New Roman" w:hint="cs"/>
        </w:rPr>
        <w:t>от</w:t>
      </w:r>
      <w:r w:rsidRPr="005B5619">
        <w:rPr>
          <w:rFonts w:ascii="Times New Roman" w:hAnsi="Times New Roman" w:cs="Times New Roman"/>
        </w:rPr>
        <w:t xml:space="preserve"> </w:t>
      </w:r>
      <w:r w:rsidRPr="005B5619">
        <w:rPr>
          <w:rFonts w:ascii="Times New Roman" w:hAnsi="Times New Roman" w:cs="Times New Roman" w:hint="cs"/>
        </w:rPr>
        <w:t>исполнения</w:t>
      </w:r>
      <w:r w:rsidRPr="005B5619">
        <w:rPr>
          <w:rFonts w:ascii="Times New Roman" w:hAnsi="Times New Roman" w:cs="Times New Roman"/>
        </w:rPr>
        <w:t xml:space="preserve"> </w:t>
      </w:r>
      <w:r w:rsidRPr="005B5619">
        <w:rPr>
          <w:rFonts w:ascii="Times New Roman" w:hAnsi="Times New Roman" w:cs="Times New Roman" w:hint="cs"/>
        </w:rPr>
        <w:t>согласованных</w:t>
      </w:r>
      <w:r w:rsidRPr="005B5619">
        <w:rPr>
          <w:rFonts w:ascii="Times New Roman" w:hAnsi="Times New Roman" w:cs="Times New Roman"/>
        </w:rPr>
        <w:t xml:space="preserve"> </w:t>
      </w:r>
      <w:r w:rsidRPr="005B5619">
        <w:rPr>
          <w:rFonts w:ascii="Times New Roman" w:hAnsi="Times New Roman" w:cs="Times New Roman" w:hint="cs"/>
        </w:rPr>
        <w:t>Заявок</w:t>
      </w:r>
      <w:r w:rsidRPr="005B5619">
        <w:rPr>
          <w:rFonts w:ascii="Times New Roman" w:hAnsi="Times New Roman" w:cs="Times New Roman"/>
        </w:rPr>
        <w:t xml:space="preserve">, </w:t>
      </w:r>
      <w:r w:rsidRPr="005B5619">
        <w:rPr>
          <w:rFonts w:ascii="Times New Roman" w:hAnsi="Times New Roman" w:cs="Times New Roman" w:hint="cs"/>
        </w:rPr>
        <w:t>при</w:t>
      </w:r>
      <w:r w:rsidRPr="005B5619">
        <w:rPr>
          <w:rFonts w:ascii="Times New Roman" w:hAnsi="Times New Roman" w:cs="Times New Roman"/>
        </w:rPr>
        <w:t xml:space="preserve"> этом указанные </w:t>
      </w:r>
      <w:r w:rsidRPr="005B5619">
        <w:rPr>
          <w:rFonts w:ascii="Times New Roman" w:hAnsi="Times New Roman" w:cs="Times New Roman" w:hint="cs"/>
        </w:rPr>
        <w:t>действия</w:t>
      </w:r>
      <w:r w:rsidRPr="005B5619">
        <w:rPr>
          <w:rFonts w:ascii="Times New Roman" w:hAnsi="Times New Roman" w:cs="Times New Roman"/>
        </w:rPr>
        <w:t xml:space="preserve"> </w:t>
      </w:r>
      <w:r w:rsidRPr="005B5619">
        <w:rPr>
          <w:rFonts w:ascii="Times New Roman" w:hAnsi="Times New Roman" w:cs="Times New Roman" w:hint="cs"/>
        </w:rPr>
        <w:t>Исполнителя</w:t>
      </w:r>
      <w:r w:rsidRPr="005B5619">
        <w:rPr>
          <w:rFonts w:ascii="Times New Roman" w:hAnsi="Times New Roman" w:cs="Times New Roman"/>
        </w:rPr>
        <w:t xml:space="preserve"> </w:t>
      </w:r>
      <w:r w:rsidRPr="005B5619">
        <w:rPr>
          <w:rFonts w:ascii="Times New Roman" w:hAnsi="Times New Roman" w:cs="Times New Roman" w:hint="cs"/>
        </w:rPr>
        <w:t>не</w:t>
      </w:r>
      <w:r w:rsidRPr="005B5619">
        <w:rPr>
          <w:rFonts w:ascii="Times New Roman" w:hAnsi="Times New Roman" w:cs="Times New Roman"/>
        </w:rPr>
        <w:t xml:space="preserve"> </w:t>
      </w:r>
      <w:r w:rsidRPr="005B5619">
        <w:rPr>
          <w:rFonts w:ascii="Times New Roman" w:hAnsi="Times New Roman" w:cs="Times New Roman" w:hint="cs"/>
        </w:rPr>
        <w:t>являются</w:t>
      </w:r>
      <w:r w:rsidRPr="005B5619">
        <w:rPr>
          <w:rFonts w:ascii="Times New Roman" w:hAnsi="Times New Roman" w:cs="Times New Roman"/>
        </w:rPr>
        <w:t xml:space="preserve"> </w:t>
      </w:r>
      <w:r w:rsidRPr="005B5619">
        <w:rPr>
          <w:rFonts w:ascii="Times New Roman" w:hAnsi="Times New Roman" w:cs="Times New Roman" w:hint="cs"/>
        </w:rPr>
        <w:t>нарушением</w:t>
      </w:r>
      <w:r w:rsidRPr="005B5619">
        <w:rPr>
          <w:rFonts w:ascii="Times New Roman" w:hAnsi="Times New Roman" w:cs="Times New Roman"/>
        </w:rPr>
        <w:t xml:space="preserve"> </w:t>
      </w:r>
      <w:r w:rsidRPr="005B5619">
        <w:rPr>
          <w:rFonts w:ascii="Times New Roman" w:hAnsi="Times New Roman" w:cs="Times New Roman" w:hint="cs"/>
        </w:rPr>
        <w:t>им</w:t>
      </w:r>
      <w:r w:rsidRPr="005B5619">
        <w:rPr>
          <w:rFonts w:ascii="Times New Roman" w:hAnsi="Times New Roman" w:cs="Times New Roman"/>
        </w:rPr>
        <w:t xml:space="preserve"> </w:t>
      </w:r>
      <w:r w:rsidRPr="005B5619">
        <w:rPr>
          <w:rFonts w:ascii="Times New Roman" w:hAnsi="Times New Roman" w:cs="Times New Roman" w:hint="cs"/>
        </w:rPr>
        <w:t>своих</w:t>
      </w:r>
      <w:r w:rsidRPr="005B5619">
        <w:rPr>
          <w:rFonts w:ascii="Times New Roman" w:hAnsi="Times New Roman" w:cs="Times New Roman"/>
        </w:rPr>
        <w:t xml:space="preserve"> </w:t>
      </w:r>
      <w:r w:rsidRPr="005B5619">
        <w:rPr>
          <w:rFonts w:ascii="Times New Roman" w:hAnsi="Times New Roman" w:cs="Times New Roman" w:hint="cs"/>
        </w:rPr>
        <w:t>обязательств</w:t>
      </w:r>
      <w:r w:rsidRPr="005B5619">
        <w:rPr>
          <w:rFonts w:ascii="Times New Roman" w:hAnsi="Times New Roman" w:cs="Times New Roman"/>
        </w:rPr>
        <w:t xml:space="preserve"> </w:t>
      </w:r>
      <w:r w:rsidRPr="005B5619">
        <w:rPr>
          <w:rFonts w:ascii="Times New Roman" w:hAnsi="Times New Roman" w:cs="Times New Roman" w:hint="cs"/>
        </w:rPr>
        <w:t>по</w:t>
      </w:r>
      <w:r w:rsidRPr="005B5619">
        <w:rPr>
          <w:rFonts w:ascii="Times New Roman" w:hAnsi="Times New Roman" w:cs="Times New Roman"/>
        </w:rPr>
        <w:t xml:space="preserve"> </w:t>
      </w:r>
      <w:r w:rsidRPr="005B5619">
        <w:rPr>
          <w:rFonts w:ascii="Times New Roman" w:hAnsi="Times New Roman" w:cs="Times New Roman" w:hint="cs"/>
        </w:rPr>
        <w:t>настоящему</w:t>
      </w:r>
      <w:r w:rsidRPr="005B5619">
        <w:rPr>
          <w:rFonts w:ascii="Times New Roman" w:hAnsi="Times New Roman" w:cs="Times New Roman"/>
        </w:rPr>
        <w:t xml:space="preserve"> </w:t>
      </w:r>
      <w:r w:rsidRPr="005B5619">
        <w:rPr>
          <w:rFonts w:ascii="Times New Roman" w:hAnsi="Times New Roman" w:cs="Times New Roman" w:hint="cs"/>
        </w:rPr>
        <w:t>Договору</w:t>
      </w:r>
      <w:r w:rsidRPr="005B5619">
        <w:rPr>
          <w:rFonts w:ascii="Times New Roman" w:hAnsi="Times New Roman" w:cs="Times New Roman"/>
        </w:rPr>
        <w:t xml:space="preserve"> </w:t>
      </w:r>
      <w:r w:rsidRPr="005B5619">
        <w:rPr>
          <w:rFonts w:ascii="Times New Roman" w:hAnsi="Times New Roman" w:cs="Times New Roman" w:hint="cs"/>
        </w:rPr>
        <w:t>и</w:t>
      </w:r>
      <w:r w:rsidRPr="005B5619">
        <w:rPr>
          <w:rFonts w:ascii="Times New Roman" w:hAnsi="Times New Roman" w:cs="Times New Roman"/>
        </w:rPr>
        <w:t xml:space="preserve"> </w:t>
      </w:r>
      <w:r w:rsidRPr="005B5619">
        <w:rPr>
          <w:rFonts w:ascii="Times New Roman" w:hAnsi="Times New Roman" w:cs="Times New Roman" w:hint="cs"/>
        </w:rPr>
        <w:t>являются</w:t>
      </w:r>
      <w:r w:rsidRPr="005B5619">
        <w:rPr>
          <w:rFonts w:ascii="Times New Roman" w:hAnsi="Times New Roman" w:cs="Times New Roman"/>
        </w:rPr>
        <w:t xml:space="preserve"> </w:t>
      </w:r>
      <w:r w:rsidRPr="005B5619">
        <w:rPr>
          <w:rFonts w:ascii="Times New Roman" w:hAnsi="Times New Roman" w:cs="Times New Roman" w:hint="cs"/>
        </w:rPr>
        <w:t>основанием</w:t>
      </w:r>
      <w:r w:rsidRPr="005B5619">
        <w:rPr>
          <w:rFonts w:ascii="Times New Roman" w:hAnsi="Times New Roman" w:cs="Times New Roman"/>
        </w:rPr>
        <w:t xml:space="preserve"> </w:t>
      </w:r>
      <w:r w:rsidRPr="005B5619">
        <w:rPr>
          <w:rFonts w:ascii="Times New Roman" w:hAnsi="Times New Roman" w:cs="Times New Roman" w:hint="cs"/>
        </w:rPr>
        <w:t>для</w:t>
      </w:r>
      <w:r w:rsidRPr="005B5619">
        <w:rPr>
          <w:rFonts w:ascii="Times New Roman" w:hAnsi="Times New Roman" w:cs="Times New Roman"/>
        </w:rPr>
        <w:t xml:space="preserve"> </w:t>
      </w:r>
      <w:r w:rsidRPr="005B5619">
        <w:rPr>
          <w:rFonts w:ascii="Times New Roman" w:hAnsi="Times New Roman" w:cs="Times New Roman" w:hint="cs"/>
        </w:rPr>
        <w:t>освобождения</w:t>
      </w:r>
      <w:r w:rsidRPr="005B5619">
        <w:rPr>
          <w:rFonts w:ascii="Times New Roman" w:hAnsi="Times New Roman" w:cs="Times New Roman"/>
        </w:rPr>
        <w:t xml:space="preserve"> </w:t>
      </w:r>
      <w:r w:rsidRPr="005B5619">
        <w:rPr>
          <w:rFonts w:ascii="Times New Roman" w:hAnsi="Times New Roman" w:cs="Times New Roman" w:hint="cs"/>
        </w:rPr>
        <w:t>Исполнителя</w:t>
      </w:r>
      <w:r w:rsidRPr="005B5619">
        <w:rPr>
          <w:rFonts w:ascii="Times New Roman" w:hAnsi="Times New Roman" w:cs="Times New Roman"/>
        </w:rPr>
        <w:t xml:space="preserve"> </w:t>
      </w:r>
      <w:r w:rsidRPr="005B5619">
        <w:rPr>
          <w:rFonts w:ascii="Times New Roman" w:hAnsi="Times New Roman" w:cs="Times New Roman" w:hint="cs"/>
        </w:rPr>
        <w:t>от</w:t>
      </w:r>
      <w:r w:rsidRPr="005B5619">
        <w:rPr>
          <w:rFonts w:ascii="Times New Roman" w:hAnsi="Times New Roman" w:cs="Times New Roman"/>
        </w:rPr>
        <w:t xml:space="preserve"> </w:t>
      </w:r>
      <w:r w:rsidRPr="005B5619">
        <w:rPr>
          <w:rFonts w:ascii="Times New Roman" w:hAnsi="Times New Roman" w:cs="Times New Roman" w:hint="cs"/>
        </w:rPr>
        <w:t>ответственности</w:t>
      </w:r>
      <w:r w:rsidRPr="005B5619">
        <w:rPr>
          <w:rFonts w:ascii="Times New Roman" w:hAnsi="Times New Roman" w:cs="Times New Roman"/>
        </w:rPr>
        <w:t xml:space="preserve"> </w:t>
      </w:r>
      <w:r w:rsidRPr="005B5619">
        <w:rPr>
          <w:rFonts w:ascii="Times New Roman" w:hAnsi="Times New Roman" w:cs="Times New Roman" w:hint="cs"/>
        </w:rPr>
        <w:t>за</w:t>
      </w:r>
      <w:r w:rsidRPr="005B5619">
        <w:rPr>
          <w:rFonts w:ascii="Times New Roman" w:hAnsi="Times New Roman" w:cs="Times New Roman"/>
        </w:rPr>
        <w:t xml:space="preserve"> </w:t>
      </w:r>
      <w:r w:rsidRPr="005B5619">
        <w:rPr>
          <w:rFonts w:ascii="Times New Roman" w:hAnsi="Times New Roman" w:cs="Times New Roman" w:hint="cs"/>
        </w:rPr>
        <w:t>неисполнение</w:t>
      </w:r>
      <w:r w:rsidRPr="005B5619">
        <w:rPr>
          <w:rFonts w:ascii="Times New Roman" w:hAnsi="Times New Roman" w:cs="Times New Roman"/>
        </w:rPr>
        <w:t xml:space="preserve"> согласованных Заявок.</w:t>
      </w:r>
    </w:p>
    <w:p w:rsidR="00024E45" w:rsidRPr="005B5619" w:rsidRDefault="00024E45" w:rsidP="00024E45">
      <w:pPr>
        <w:ind w:firstLine="540"/>
        <w:contextualSpacing/>
        <w:jc w:val="both"/>
        <w:rPr>
          <w:rFonts w:ascii="Times New Roman" w:hAnsi="Times New Roman" w:cs="Times New Roman"/>
        </w:rPr>
      </w:pPr>
      <w:r w:rsidRPr="005B5619">
        <w:rPr>
          <w:rFonts w:ascii="Times New Roman" w:hAnsi="Times New Roman" w:cs="Times New Roman"/>
        </w:rPr>
        <w:t>4.1.13.</w:t>
      </w:r>
      <w:r w:rsidRPr="005B5619">
        <w:rPr>
          <w:rFonts w:ascii="Times New Roman" w:hAnsi="Times New Roman" w:cs="Times New Roman" w:hint="cs"/>
        </w:rPr>
        <w:t> Проводить</w:t>
      </w:r>
      <w:r w:rsidRPr="005B5619">
        <w:rPr>
          <w:rFonts w:ascii="Times New Roman" w:hAnsi="Times New Roman" w:cs="Times New Roman"/>
        </w:rPr>
        <w:t xml:space="preserve"> </w:t>
      </w:r>
      <w:r w:rsidRPr="005B5619">
        <w:rPr>
          <w:rFonts w:ascii="Times New Roman" w:hAnsi="Times New Roman" w:cs="Times New Roman" w:hint="cs"/>
        </w:rPr>
        <w:t>проверки</w:t>
      </w:r>
      <w:r w:rsidRPr="005B5619">
        <w:rPr>
          <w:rFonts w:ascii="Times New Roman" w:hAnsi="Times New Roman" w:cs="Times New Roman"/>
        </w:rPr>
        <w:t xml:space="preserve"> </w:t>
      </w:r>
      <w:r w:rsidRPr="005B5619">
        <w:rPr>
          <w:rFonts w:ascii="Times New Roman" w:hAnsi="Times New Roman" w:cs="Times New Roman" w:hint="cs"/>
        </w:rPr>
        <w:t>обеспечения</w:t>
      </w:r>
      <w:r w:rsidRPr="005B5619">
        <w:rPr>
          <w:rFonts w:ascii="Times New Roman" w:hAnsi="Times New Roman" w:cs="Times New Roman"/>
        </w:rPr>
        <w:t xml:space="preserve"> </w:t>
      </w:r>
      <w:r w:rsidRPr="005B5619">
        <w:rPr>
          <w:rFonts w:ascii="Times New Roman" w:hAnsi="Times New Roman" w:cs="Times New Roman" w:hint="cs"/>
        </w:rPr>
        <w:t>Заказчиком</w:t>
      </w:r>
      <w:r w:rsidRPr="005B5619">
        <w:rPr>
          <w:rFonts w:ascii="Times New Roman" w:hAnsi="Times New Roman" w:cs="Times New Roman"/>
        </w:rPr>
        <w:t xml:space="preserve"> </w:t>
      </w:r>
      <w:r w:rsidRPr="005B5619">
        <w:rPr>
          <w:rFonts w:ascii="Times New Roman" w:hAnsi="Times New Roman" w:cs="Times New Roman" w:hint="cs"/>
        </w:rPr>
        <w:t>выполнения</w:t>
      </w:r>
      <w:r w:rsidRPr="005B5619">
        <w:rPr>
          <w:rFonts w:ascii="Times New Roman" w:hAnsi="Times New Roman" w:cs="Times New Roman"/>
        </w:rPr>
        <w:t xml:space="preserve"> </w:t>
      </w:r>
      <w:r w:rsidRPr="005B5619">
        <w:rPr>
          <w:rFonts w:ascii="Times New Roman" w:hAnsi="Times New Roman" w:cs="Times New Roman" w:hint="cs"/>
        </w:rPr>
        <w:t>требований</w:t>
      </w:r>
      <w:r w:rsidRPr="005B5619">
        <w:rPr>
          <w:rFonts w:ascii="Times New Roman" w:hAnsi="Times New Roman" w:cs="Times New Roman"/>
        </w:rPr>
        <w:t xml:space="preserve"> </w:t>
      </w:r>
      <w:r w:rsidRPr="005B5619">
        <w:rPr>
          <w:rFonts w:ascii="Times New Roman" w:hAnsi="Times New Roman" w:cs="Times New Roman" w:hint="cs"/>
        </w:rPr>
        <w:t>ГОСТ</w:t>
      </w:r>
      <w:r w:rsidRPr="005B5619">
        <w:rPr>
          <w:rFonts w:ascii="Times New Roman" w:hAnsi="Times New Roman" w:cs="Times New Roman"/>
        </w:rPr>
        <w:t xml:space="preserve"> 22235-2010 </w:t>
      </w:r>
      <w:r w:rsidRPr="005B5619">
        <w:rPr>
          <w:rFonts w:ascii="Times New Roman" w:hAnsi="Times New Roman" w:cs="Times New Roman" w:hint="cs"/>
        </w:rPr>
        <w:t>при</w:t>
      </w:r>
      <w:r w:rsidRPr="005B5619">
        <w:rPr>
          <w:rFonts w:ascii="Times New Roman" w:hAnsi="Times New Roman" w:cs="Times New Roman"/>
        </w:rPr>
        <w:t xml:space="preserve"> </w:t>
      </w:r>
      <w:r w:rsidRPr="005B5619">
        <w:rPr>
          <w:rFonts w:ascii="Times New Roman" w:hAnsi="Times New Roman" w:cs="Times New Roman" w:hint="cs"/>
        </w:rPr>
        <w:t>производстве</w:t>
      </w:r>
      <w:r w:rsidRPr="005B5619">
        <w:rPr>
          <w:rFonts w:ascii="Times New Roman" w:hAnsi="Times New Roman" w:cs="Times New Roman"/>
        </w:rPr>
        <w:t xml:space="preserve"> </w:t>
      </w:r>
      <w:r w:rsidRPr="005B5619">
        <w:rPr>
          <w:rFonts w:ascii="Times New Roman" w:hAnsi="Times New Roman" w:cs="Times New Roman" w:hint="cs"/>
        </w:rPr>
        <w:t>погрузочно</w:t>
      </w:r>
      <w:r w:rsidRPr="005B5619">
        <w:rPr>
          <w:rFonts w:ascii="Times New Roman" w:hAnsi="Times New Roman" w:cs="Times New Roman"/>
        </w:rPr>
        <w:t>-</w:t>
      </w:r>
      <w:r w:rsidRPr="005B5619">
        <w:rPr>
          <w:rFonts w:ascii="Times New Roman" w:hAnsi="Times New Roman" w:cs="Times New Roman" w:hint="cs"/>
        </w:rPr>
        <w:t>выгрузочных</w:t>
      </w:r>
      <w:r w:rsidRPr="005B5619">
        <w:rPr>
          <w:rFonts w:ascii="Times New Roman" w:hAnsi="Times New Roman" w:cs="Times New Roman"/>
        </w:rPr>
        <w:t xml:space="preserve"> </w:t>
      </w:r>
      <w:r w:rsidRPr="005B5619">
        <w:rPr>
          <w:rFonts w:ascii="Times New Roman" w:hAnsi="Times New Roman" w:cs="Times New Roman" w:hint="cs"/>
        </w:rPr>
        <w:t>и</w:t>
      </w:r>
      <w:r w:rsidRPr="005B5619">
        <w:rPr>
          <w:rFonts w:ascii="Times New Roman" w:hAnsi="Times New Roman" w:cs="Times New Roman"/>
        </w:rPr>
        <w:t xml:space="preserve"> </w:t>
      </w:r>
      <w:r w:rsidRPr="005B5619">
        <w:rPr>
          <w:rFonts w:ascii="Times New Roman" w:hAnsi="Times New Roman" w:cs="Times New Roman" w:hint="cs"/>
        </w:rPr>
        <w:t>маневровых</w:t>
      </w:r>
      <w:r w:rsidRPr="005B5619">
        <w:rPr>
          <w:rFonts w:ascii="Times New Roman" w:hAnsi="Times New Roman" w:cs="Times New Roman"/>
        </w:rPr>
        <w:t xml:space="preserve"> </w:t>
      </w:r>
      <w:r w:rsidRPr="005B5619">
        <w:rPr>
          <w:rFonts w:ascii="Times New Roman" w:hAnsi="Times New Roman" w:cs="Times New Roman" w:hint="cs"/>
        </w:rPr>
        <w:t>работ</w:t>
      </w:r>
      <w:r w:rsidRPr="005B5619">
        <w:rPr>
          <w:rFonts w:ascii="Times New Roman" w:hAnsi="Times New Roman" w:cs="Times New Roman"/>
        </w:rPr>
        <w:t xml:space="preserve"> </w:t>
      </w:r>
      <w:r w:rsidRPr="005B5619">
        <w:rPr>
          <w:rFonts w:ascii="Times New Roman" w:hAnsi="Times New Roman" w:cs="Times New Roman" w:hint="cs"/>
        </w:rPr>
        <w:t>с вагонами</w:t>
      </w:r>
      <w:r w:rsidRPr="005B5619">
        <w:rPr>
          <w:rFonts w:ascii="Times New Roman" w:hAnsi="Times New Roman" w:cs="Times New Roman"/>
        </w:rPr>
        <w:t xml:space="preserve"> </w:t>
      </w:r>
      <w:r w:rsidRPr="005B5619">
        <w:rPr>
          <w:rFonts w:ascii="Times New Roman" w:hAnsi="Times New Roman" w:cs="Times New Roman" w:hint="cs"/>
        </w:rPr>
        <w:t>Исполнителя</w:t>
      </w:r>
      <w:r w:rsidRPr="005B5619">
        <w:rPr>
          <w:rFonts w:ascii="Times New Roman" w:hAnsi="Times New Roman" w:cs="Times New Roman"/>
        </w:rPr>
        <w:t>.</w:t>
      </w:r>
    </w:p>
    <w:p w:rsidR="00024E45" w:rsidRPr="005B5619" w:rsidRDefault="00024E45" w:rsidP="00024E45">
      <w:pPr>
        <w:ind w:firstLine="540"/>
        <w:jc w:val="both"/>
        <w:rPr>
          <w:rFonts w:ascii="Times New Roman" w:hAnsi="Times New Roman" w:cs="Times New Roman"/>
        </w:rPr>
      </w:pPr>
    </w:p>
    <w:p w:rsidR="00024E45" w:rsidRPr="005B5619" w:rsidRDefault="00024E45" w:rsidP="00024E45">
      <w:pPr>
        <w:ind w:firstLine="540"/>
        <w:jc w:val="both"/>
        <w:rPr>
          <w:rFonts w:ascii="Times New Roman" w:hAnsi="Times New Roman" w:cs="Times New Roman"/>
          <w:b/>
        </w:rPr>
      </w:pPr>
      <w:r w:rsidRPr="005B5619">
        <w:rPr>
          <w:rFonts w:ascii="Times New Roman" w:hAnsi="Times New Roman" w:cs="Times New Roman"/>
          <w:b/>
        </w:rPr>
        <w:t>4.2. Заказчик обязуется:</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4.2.1. В сроки, установленные п. 3.2. настоящего Договора, предоставлять Исполнителю Заявку. </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4.2.2. На основании согласованной Исполнителем Заявки и в соответствии с Правилами оформлять или обеспечивать оформление грузоотправителями заявки формы ГУ-12 и ее направление Перевозчику на согласование.</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4.2.3. До начала перевозки обеспечить грузоотправителя/грузополучателя инструкциями о правилах заполнения перевозочных документов в соответствии с инструкциями Исполнителя.</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4.2.4. Организовать погрузку, выгрузку, оформление перевозочных документов и отправление Вагонов со станций погрузки и выгрузки по полным перевозочным документам. Обеспечить правильное, достоверное и полное оформление перевозочных, </w:t>
      </w:r>
      <w:r w:rsidRPr="005B5619">
        <w:rPr>
          <w:rFonts w:ascii="Times New Roman" w:hAnsi="Times New Roman" w:cs="Times New Roman"/>
        </w:rPr>
        <w:lastRenderedPageBreak/>
        <w:t>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4.2.5. Использовать Вагоны Исполнителя для перевозок Грузов только в строгом соответствии с Заявками, а также оптимально по грузоподъемности и вместимости. </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spacing w:val="2"/>
        </w:rPr>
        <w:t>4.2.6. Обеспечить присутствие грузоотправителя/грузополучателя или их уполномоченных представителей на станциях отправления/назначения.</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Нести полную ответственность за выполнение грузополучателями/грузоотправителями требований законодательства Российской Федерации, а также требований законодательства государств, по территории которых осуществляется перевозка Груза, требований документов ОАО «РЖД»,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транспортного права.</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Обеспечить при производстве погрузочно-выгрузочных и маневровых работ с вагонами Исполнителя выполнение требований ГОСТ 22235-2010 «Вагоны грузовые магистральных железных дорог колеи 1520. Общие требования по обеспечению сохранности при производстве погрузочно-разгрузочных и маневровых работ».</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4.2.7. Обеспечить простой Вагонов, поданных согласно Заявке, на станциях погрузки/выгрузки не более:</w:t>
      </w:r>
    </w:p>
    <w:p w:rsidR="00024E45" w:rsidRPr="005B5619" w:rsidRDefault="00024E45" w:rsidP="00024E45">
      <w:pPr>
        <w:jc w:val="both"/>
        <w:rPr>
          <w:rFonts w:ascii="Times New Roman" w:hAnsi="Times New Roman" w:cs="Times New Roman"/>
        </w:rPr>
      </w:pPr>
      <w:r w:rsidRPr="005B5619">
        <w:rPr>
          <w:rFonts w:ascii="Times New Roman" w:hAnsi="Times New Roman" w:cs="Times New Roman"/>
        </w:rPr>
        <w:fldChar w:fldCharType="begin">
          <w:ffData>
            <w:name w:val="ТекстовоеПоле17"/>
            <w:enabled/>
            <w:calcOnExit w:val="0"/>
            <w:textInput/>
          </w:ffData>
        </w:fldChar>
      </w:r>
      <w:bookmarkStart w:id="16" w:name="ТекстовоеПоле17"/>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 (___________________)</w:t>
      </w:r>
      <w:r w:rsidRPr="005B5619">
        <w:rPr>
          <w:rFonts w:ascii="Times New Roman" w:hAnsi="Times New Roman" w:cs="Times New Roman"/>
          <w:noProof/>
        </w:rPr>
        <w:t> </w:t>
      </w:r>
      <w:r w:rsidRPr="005B5619">
        <w:rPr>
          <w:rFonts w:ascii="Times New Roman" w:hAnsi="Times New Roman" w:cs="Times New Roman"/>
        </w:rPr>
        <w:fldChar w:fldCharType="end"/>
      </w:r>
      <w:bookmarkEnd w:id="16"/>
      <w:r w:rsidRPr="005B5619">
        <w:rPr>
          <w:rFonts w:ascii="Times New Roman" w:hAnsi="Times New Roman" w:cs="Times New Roman"/>
        </w:rPr>
        <w:t>суток на станциях погрузки;</w:t>
      </w:r>
    </w:p>
    <w:p w:rsidR="00024E45" w:rsidRPr="005B5619" w:rsidRDefault="00024E45" w:rsidP="00024E45">
      <w:pPr>
        <w:jc w:val="both"/>
        <w:rPr>
          <w:rFonts w:ascii="Times New Roman" w:hAnsi="Times New Roman" w:cs="Times New Roman"/>
        </w:rPr>
      </w:pPr>
      <w:r w:rsidRPr="005B5619">
        <w:rPr>
          <w:rFonts w:ascii="Times New Roman" w:hAnsi="Times New Roman" w:cs="Times New Roman"/>
        </w:rPr>
        <w:t xml:space="preserve"> </w:t>
      </w:r>
      <w:r w:rsidRPr="005B5619">
        <w:rPr>
          <w:rFonts w:ascii="Times New Roman" w:hAnsi="Times New Roman" w:cs="Times New Roman"/>
        </w:rPr>
        <w:fldChar w:fldCharType="begin">
          <w:ffData>
            <w:name w:val="ТекстовоеПоле16"/>
            <w:enabled/>
            <w:calcOnExit w:val="0"/>
            <w:textInput/>
          </w:ffData>
        </w:fldChar>
      </w:r>
      <w:bookmarkStart w:id="17" w:name="ТекстовоеПоле16"/>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 xml:space="preserve">_________________ (___________________) </w:t>
      </w:r>
      <w:r w:rsidRPr="005B5619">
        <w:rPr>
          <w:rFonts w:ascii="Times New Roman" w:hAnsi="Times New Roman" w:cs="Times New Roman"/>
        </w:rPr>
        <w:fldChar w:fldCharType="end"/>
      </w:r>
      <w:bookmarkEnd w:id="17"/>
      <w:r w:rsidRPr="005B5619">
        <w:rPr>
          <w:rFonts w:ascii="Times New Roman" w:hAnsi="Times New Roman" w:cs="Times New Roman"/>
        </w:rPr>
        <w:t xml:space="preserve">суток на станциях выгрузки. </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отправления Вагонов со станции.</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Простой Вагонов свыше установленного срока исчисляется Сторонами в сутках, при этом неполные сутки считаются за полные.</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или иную станцию, указанную Исполнителем, определяется:</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 на территории Российской Федерации по данным, указанным в электронном комплекте документов в системе «ЭТРАН» ОАО «РЖД»;</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 xml:space="preserve">-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(сведений ГВЦ ОАО «РЖД», ИВЦ ЖА и т.д.).  </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 xml:space="preserve">В случае несогласия Заказчика со временем простоя, заявленным Исполнителем, и выставленной платой за время простоя, Заказчик предоставляет Исполнителю заверенные Заказчиком копию железнодорожной накладной относительно прибытия Вагона и квитанцию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Исполнителя. </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При непредставлении Заказчиком вышеуказанных документов в течение 5 (пяти) календарных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rsidR="00024E45" w:rsidRPr="005B5619" w:rsidRDefault="00024E45" w:rsidP="00024E45">
      <w:pPr>
        <w:ind w:firstLine="567"/>
        <w:jc w:val="both"/>
        <w:rPr>
          <w:rFonts w:ascii="Times New Roman" w:hAnsi="Times New Roman" w:cs="Times New Roman"/>
        </w:rPr>
      </w:pPr>
      <w:r w:rsidRPr="005B5619">
        <w:rPr>
          <w:rFonts w:ascii="Times New Roman" w:hAnsi="Times New Roman" w:cs="Times New Roman"/>
        </w:rPr>
        <w:t>Условия настоящего пункта применяются к случаям простоя Вагонов в ожидании их переадресовки. Нормой простоя Вагонов в ожидании их переадресовки следует принять норму простоя Вагонов на станциях погрузки, указанную в настоящем пункте</w:t>
      </w:r>
    </w:p>
    <w:p w:rsidR="00024E45" w:rsidRPr="005B5619" w:rsidRDefault="00024E45" w:rsidP="00024E45">
      <w:pPr>
        <w:spacing w:line="300" w:lineRule="exact"/>
        <w:ind w:firstLine="567"/>
        <w:jc w:val="both"/>
        <w:rPr>
          <w:rFonts w:ascii="Times New Roman" w:hAnsi="Times New Roman" w:cs="Times New Roman"/>
        </w:rPr>
      </w:pPr>
      <w:r w:rsidRPr="005B5619">
        <w:rPr>
          <w:rFonts w:ascii="Times New Roman" w:hAnsi="Times New Roman" w:cs="Times New Roman"/>
          <w:spacing w:val="2"/>
        </w:rPr>
        <w:lastRenderedPageBreak/>
        <w:t xml:space="preserve">4.2.8. По запросу Исполнителя предоставить копии перевозочных документов в течение 10 (десяти) календарных дней. </w:t>
      </w:r>
      <w:r w:rsidRPr="005B5619">
        <w:rPr>
          <w:rFonts w:ascii="Times New Roman" w:hAnsi="Times New Roman" w:cs="Times New Roman"/>
        </w:rPr>
        <w:t>В случае необходимости, по требованию Исполнителя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rsidR="00024E45" w:rsidRPr="005B5619" w:rsidRDefault="00024E45" w:rsidP="00024E45">
      <w:pPr>
        <w:widowControl w:val="0"/>
        <w:autoSpaceDE w:val="0"/>
        <w:autoSpaceDN w:val="0"/>
        <w:adjustRightInd w:val="0"/>
        <w:spacing w:line="300" w:lineRule="exact"/>
        <w:ind w:firstLine="567"/>
        <w:jc w:val="both"/>
        <w:rPr>
          <w:rFonts w:ascii="Times New Roman" w:hAnsi="Times New Roman" w:cs="Times New Roman"/>
          <w:color w:val="000000"/>
        </w:rPr>
      </w:pPr>
      <w:r w:rsidRPr="005B5619">
        <w:rPr>
          <w:rFonts w:ascii="Times New Roman" w:hAnsi="Times New Roman" w:cs="Times New Roman"/>
          <w:color w:val="000000"/>
        </w:rPr>
        <w:t xml:space="preserve">4.2.9. По требованию Исполнителя в течение 10 (десяти) календарных дней </w:t>
      </w:r>
      <w:r w:rsidRPr="005B5619">
        <w:rPr>
          <w:rFonts w:ascii="Times New Roman" w:hAnsi="Times New Roman" w:cs="Times New Roman"/>
          <w:spacing w:val="2"/>
        </w:rPr>
        <w:br/>
        <w:t>представить Исполнителю документы</w:t>
      </w:r>
      <w:r w:rsidRPr="005B5619">
        <w:rPr>
          <w:rFonts w:ascii="Times New Roman" w:hAnsi="Times New Roman" w:cs="Times New Roman"/>
          <w:color w:val="000000"/>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 кроме случаев, установленных п. 5.11 настоящего договора.</w:t>
      </w:r>
    </w:p>
    <w:p w:rsidR="00024E45" w:rsidRPr="005B5619" w:rsidRDefault="00024E45" w:rsidP="00024E45">
      <w:pPr>
        <w:autoSpaceDE w:val="0"/>
        <w:autoSpaceDN w:val="0"/>
        <w:adjustRightInd w:val="0"/>
        <w:spacing w:before="100" w:beforeAutospacing="1"/>
        <w:ind w:firstLine="539"/>
        <w:contextualSpacing/>
        <w:jc w:val="both"/>
        <w:rPr>
          <w:rFonts w:ascii="Times New Roman" w:hAnsi="Times New Roman" w:cs="Times New Roman"/>
          <w:spacing w:val="2"/>
        </w:rPr>
      </w:pPr>
      <w:r w:rsidRPr="005B5619">
        <w:rPr>
          <w:rFonts w:ascii="Times New Roman" w:hAnsi="Times New Roman" w:cs="Times New Roman"/>
          <w:spacing w:val="2"/>
        </w:rPr>
        <w:t xml:space="preserve">4.2.10. Своевременно и в полном объеме в соответствии с разделом 5 настоящего договора производить оплату услуг Исполнителя. </w:t>
      </w:r>
    </w:p>
    <w:p w:rsidR="00024E45" w:rsidRPr="005B5619" w:rsidRDefault="00024E45" w:rsidP="00024E45">
      <w:pPr>
        <w:widowControl w:val="0"/>
        <w:autoSpaceDE w:val="0"/>
        <w:autoSpaceDN w:val="0"/>
        <w:adjustRightInd w:val="0"/>
        <w:spacing w:before="55"/>
        <w:ind w:firstLine="540"/>
        <w:contextualSpacing/>
        <w:jc w:val="both"/>
        <w:rPr>
          <w:rFonts w:ascii="Times New Roman" w:hAnsi="Times New Roman" w:cs="Times New Roman"/>
          <w:spacing w:val="2"/>
        </w:rPr>
      </w:pPr>
      <w:r w:rsidRPr="005B5619">
        <w:rPr>
          <w:rFonts w:ascii="Times New Roman" w:hAnsi="Times New Roman" w:cs="Times New Roman"/>
          <w:spacing w:val="2"/>
        </w:rPr>
        <w:t>4.2.11.  Осуществлять осмотр Вагонов на предмет соответствия их годности под погрузку заявленным грузам.</w:t>
      </w:r>
    </w:p>
    <w:p w:rsidR="00024E45" w:rsidRPr="005B5619" w:rsidRDefault="00024E45" w:rsidP="00024E45">
      <w:pPr>
        <w:widowControl w:val="0"/>
        <w:autoSpaceDE w:val="0"/>
        <w:autoSpaceDN w:val="0"/>
        <w:adjustRightInd w:val="0"/>
        <w:spacing w:before="55"/>
        <w:ind w:firstLine="540"/>
        <w:contextualSpacing/>
        <w:jc w:val="both"/>
        <w:rPr>
          <w:rFonts w:ascii="Times New Roman" w:hAnsi="Times New Roman" w:cs="Times New Roman"/>
          <w:spacing w:val="2"/>
        </w:rPr>
      </w:pPr>
      <w:r w:rsidRPr="005B5619">
        <w:rPr>
          <w:rFonts w:ascii="Times New Roman" w:hAnsi="Times New Roman" w:cs="Times New Roman"/>
          <w:spacing w:val="2"/>
        </w:rPr>
        <w:t>В случае отказа от поданных Исполнителем Вагонов, если они не соответствуют условиям, оговоренным в пунктах 4.1.2 и 4.1.3 настоящего Договора, оформить документы, предусмотренные п. 4.1.2 настоящего Договора. При этом Заказчик письменно информирует Исполнителя обо всех таких случаях с предоставлением соответствующих актов.</w:t>
      </w:r>
    </w:p>
    <w:p w:rsidR="00024E45" w:rsidRPr="005B5619" w:rsidRDefault="00024E45" w:rsidP="00024E45">
      <w:pPr>
        <w:widowControl w:val="0"/>
        <w:autoSpaceDE w:val="0"/>
        <w:autoSpaceDN w:val="0"/>
        <w:adjustRightInd w:val="0"/>
        <w:spacing w:before="55"/>
        <w:ind w:firstLine="540"/>
        <w:contextualSpacing/>
        <w:jc w:val="both"/>
        <w:rPr>
          <w:rFonts w:ascii="Times New Roman" w:hAnsi="Times New Roman" w:cs="Times New Roman"/>
          <w:spacing w:val="2"/>
        </w:rPr>
      </w:pPr>
      <w:r w:rsidRPr="005B5619">
        <w:rPr>
          <w:rFonts w:ascii="Times New Roman" w:hAnsi="Times New Roman" w:cs="Times New Roman"/>
          <w:spacing w:val="2"/>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rsidR="00024E45" w:rsidRPr="005B5619" w:rsidRDefault="00024E45" w:rsidP="00024E45">
      <w:pPr>
        <w:widowControl w:val="0"/>
        <w:autoSpaceDE w:val="0"/>
        <w:autoSpaceDN w:val="0"/>
        <w:adjustRightInd w:val="0"/>
        <w:spacing w:before="55"/>
        <w:ind w:firstLine="540"/>
        <w:contextualSpacing/>
        <w:jc w:val="both"/>
        <w:rPr>
          <w:rFonts w:ascii="Times New Roman" w:hAnsi="Times New Roman" w:cs="Times New Roman"/>
          <w:spacing w:val="2"/>
        </w:rPr>
      </w:pPr>
      <w:r w:rsidRPr="005B5619">
        <w:rPr>
          <w:rFonts w:ascii="Times New Roman" w:hAnsi="Times New Roman" w:cs="Times New Roman"/>
          <w:spacing w:val="2"/>
        </w:rPr>
        <w:t xml:space="preserve">4.2.12. Не допускать без письменного согласия Исполнителя изменения маршрутов курсирования и переадресовку Вагонов как груженых, так и порожних, за исключением случаев согласованного Сторонами изменения Заявки. </w:t>
      </w:r>
    </w:p>
    <w:p w:rsidR="00024E45" w:rsidRPr="005B5619" w:rsidRDefault="00024E45" w:rsidP="00024E45">
      <w:pPr>
        <w:contextualSpacing/>
        <w:jc w:val="both"/>
        <w:rPr>
          <w:rFonts w:ascii="Times New Roman" w:hAnsi="Times New Roman" w:cs="Times New Roman"/>
        </w:rPr>
      </w:pPr>
      <w:r w:rsidRPr="005B5619">
        <w:rPr>
          <w:rFonts w:ascii="Times New Roman" w:hAnsi="Times New Roman" w:cs="Times New Roman"/>
        </w:rPr>
        <w:t xml:space="preserve">         4.2.13. Осуществлять оплату провозных платежей за груженый рейс.</w:t>
      </w:r>
    </w:p>
    <w:p w:rsidR="00024E45" w:rsidRPr="005B5619" w:rsidRDefault="00024E45" w:rsidP="00024E45">
      <w:pPr>
        <w:ind w:firstLine="567"/>
        <w:contextualSpacing/>
        <w:jc w:val="both"/>
        <w:rPr>
          <w:rFonts w:ascii="Times New Roman" w:hAnsi="Times New Roman" w:cs="Times New Roman"/>
        </w:rPr>
      </w:pPr>
      <w:r w:rsidRPr="005B5619">
        <w:rPr>
          <w:rFonts w:ascii="Times New Roman" w:hAnsi="Times New Roman" w:cs="Times New Roman"/>
        </w:rPr>
        <w:t>4.2.14.  В установленном порядке согласовывать либо обеспечить согласование грузоотправителями с Перевозчиком использование Вагонов Исполнителя для перевозки Грузов за пределами территории Российской Федерации.</w:t>
      </w:r>
    </w:p>
    <w:p w:rsidR="00024E45" w:rsidRPr="005B5619" w:rsidRDefault="00024E45" w:rsidP="00024E45">
      <w:pPr>
        <w:ind w:firstLine="567"/>
        <w:contextualSpacing/>
        <w:jc w:val="both"/>
        <w:rPr>
          <w:rFonts w:ascii="Times New Roman" w:hAnsi="Times New Roman" w:cs="Times New Roman"/>
        </w:rPr>
      </w:pPr>
      <w:r w:rsidRPr="005B5619">
        <w:rPr>
          <w:rFonts w:ascii="Times New Roman" w:hAnsi="Times New Roman" w:cs="Times New Roman"/>
        </w:rPr>
        <w:t>4.2.15. При прекращении пользования Вагонами, в том числе в связи с истечением срока действия, досрочного расторжения Договора, отправить порожние Вагоны, поданные Исполнителем на станцию погрузки в соответствии с согласованной Заявкой, на станцию, указанную Исполнителем, в технически исправном состоянии, предварительно очищенные от остатков перевозимого Груза (промытые, пропаренные), коммерчески и технически пригодные для перевозок грузов, под которые они использовались Заказчиком.</w:t>
      </w:r>
    </w:p>
    <w:p w:rsidR="00024E45" w:rsidRPr="005B5619" w:rsidRDefault="00024E45" w:rsidP="00024E45">
      <w:pPr>
        <w:tabs>
          <w:tab w:val="left" w:pos="142"/>
          <w:tab w:val="left" w:pos="6231"/>
        </w:tabs>
        <w:spacing w:before="40"/>
        <w:ind w:firstLine="709"/>
        <w:jc w:val="both"/>
        <w:rPr>
          <w:rFonts w:ascii="Times New Roman" w:hAnsi="Times New Roman" w:cs="Times New Roman"/>
        </w:rPr>
      </w:pPr>
      <w:r w:rsidRPr="005B5619">
        <w:rPr>
          <w:rFonts w:ascii="Times New Roman" w:hAnsi="Times New Roman" w:cs="Times New Roman"/>
        </w:rPr>
        <w:t>4.2.16.</w:t>
      </w:r>
      <w:r w:rsidRPr="005B5619">
        <w:rPr>
          <w:rFonts w:ascii="Times New Roman" w:hAnsi="Times New Roman" w:cs="Times New Roman" w:hint="cs"/>
        </w:rPr>
        <w:t> Сообщать</w:t>
      </w:r>
      <w:r w:rsidRPr="005B5619">
        <w:rPr>
          <w:rFonts w:ascii="Times New Roman" w:hAnsi="Times New Roman" w:cs="Times New Roman"/>
        </w:rPr>
        <w:t xml:space="preserve"> </w:t>
      </w:r>
      <w:r w:rsidRPr="005B5619">
        <w:rPr>
          <w:rFonts w:ascii="Times New Roman" w:hAnsi="Times New Roman" w:cs="Times New Roman" w:hint="cs"/>
        </w:rPr>
        <w:t>Исполнителю</w:t>
      </w:r>
      <w:r w:rsidRPr="005B5619">
        <w:rPr>
          <w:rFonts w:ascii="Times New Roman" w:hAnsi="Times New Roman" w:cs="Times New Roman"/>
        </w:rPr>
        <w:t xml:space="preserve"> </w:t>
      </w:r>
      <w:r w:rsidRPr="005B5619">
        <w:rPr>
          <w:rFonts w:ascii="Times New Roman" w:hAnsi="Times New Roman" w:cs="Times New Roman" w:hint="cs"/>
        </w:rPr>
        <w:t>о</w:t>
      </w:r>
      <w:r w:rsidRPr="005B5619">
        <w:rPr>
          <w:rFonts w:ascii="Times New Roman" w:hAnsi="Times New Roman" w:cs="Times New Roman"/>
        </w:rPr>
        <w:t xml:space="preserve"> </w:t>
      </w:r>
      <w:r w:rsidRPr="005B5619">
        <w:rPr>
          <w:rFonts w:ascii="Times New Roman" w:hAnsi="Times New Roman" w:cs="Times New Roman" w:hint="cs"/>
        </w:rPr>
        <w:t>каждом</w:t>
      </w:r>
      <w:r w:rsidRPr="005B5619">
        <w:rPr>
          <w:rFonts w:ascii="Times New Roman" w:hAnsi="Times New Roman" w:cs="Times New Roman"/>
        </w:rPr>
        <w:t xml:space="preserve"> </w:t>
      </w:r>
      <w:r w:rsidRPr="005B5619">
        <w:rPr>
          <w:rFonts w:ascii="Times New Roman" w:hAnsi="Times New Roman" w:cs="Times New Roman" w:hint="cs"/>
        </w:rPr>
        <w:t>повреждении</w:t>
      </w:r>
      <w:r w:rsidRPr="005B5619">
        <w:rPr>
          <w:rFonts w:ascii="Times New Roman" w:hAnsi="Times New Roman" w:cs="Times New Roman"/>
        </w:rPr>
        <w:t xml:space="preserve"> </w:t>
      </w:r>
      <w:r w:rsidRPr="005B5619">
        <w:rPr>
          <w:rFonts w:ascii="Times New Roman" w:hAnsi="Times New Roman" w:cs="Times New Roman" w:hint="cs"/>
        </w:rPr>
        <w:t>вагона</w:t>
      </w:r>
      <w:r w:rsidRPr="005B5619">
        <w:rPr>
          <w:rFonts w:ascii="Times New Roman" w:hAnsi="Times New Roman" w:cs="Times New Roman"/>
        </w:rPr>
        <w:t xml:space="preserve"> </w:t>
      </w:r>
      <w:r w:rsidRPr="005B5619">
        <w:rPr>
          <w:rFonts w:ascii="Times New Roman" w:hAnsi="Times New Roman" w:cs="Times New Roman" w:hint="cs"/>
        </w:rPr>
        <w:t>Исполнителя</w:t>
      </w:r>
      <w:r w:rsidRPr="005B5619">
        <w:rPr>
          <w:rFonts w:ascii="Times New Roman" w:hAnsi="Times New Roman" w:cs="Times New Roman"/>
        </w:rPr>
        <w:t xml:space="preserve"> </w:t>
      </w:r>
      <w:r w:rsidRPr="005B5619">
        <w:rPr>
          <w:rFonts w:ascii="Times New Roman" w:hAnsi="Times New Roman" w:cs="Times New Roman" w:hint="cs"/>
        </w:rPr>
        <w:t>в срок</w:t>
      </w:r>
      <w:r w:rsidRPr="005B5619">
        <w:rPr>
          <w:rFonts w:ascii="Times New Roman" w:hAnsi="Times New Roman" w:cs="Times New Roman"/>
        </w:rPr>
        <w:t xml:space="preserve"> </w:t>
      </w:r>
      <w:r w:rsidRPr="005B5619">
        <w:rPr>
          <w:rFonts w:ascii="Times New Roman" w:hAnsi="Times New Roman" w:cs="Times New Roman" w:hint="cs"/>
        </w:rPr>
        <w:t>не</w:t>
      </w:r>
      <w:r w:rsidRPr="005B5619">
        <w:rPr>
          <w:rFonts w:ascii="Times New Roman" w:hAnsi="Times New Roman" w:cs="Times New Roman"/>
        </w:rPr>
        <w:t xml:space="preserve"> </w:t>
      </w:r>
      <w:r w:rsidRPr="005B5619">
        <w:rPr>
          <w:rFonts w:ascii="Times New Roman" w:hAnsi="Times New Roman" w:cs="Times New Roman" w:hint="cs"/>
        </w:rPr>
        <w:t>позднее</w:t>
      </w:r>
      <w:r w:rsidRPr="005B5619">
        <w:rPr>
          <w:rFonts w:ascii="Times New Roman" w:hAnsi="Times New Roman" w:cs="Times New Roman"/>
        </w:rPr>
        <w:t xml:space="preserve"> 24 </w:t>
      </w:r>
      <w:r w:rsidRPr="005B5619">
        <w:rPr>
          <w:rFonts w:ascii="Times New Roman" w:hAnsi="Times New Roman" w:cs="Times New Roman" w:hint="cs"/>
        </w:rPr>
        <w:t>часов</w:t>
      </w:r>
      <w:r w:rsidRPr="005B5619">
        <w:rPr>
          <w:rFonts w:ascii="Times New Roman" w:hAnsi="Times New Roman" w:cs="Times New Roman"/>
        </w:rPr>
        <w:t xml:space="preserve"> </w:t>
      </w:r>
      <w:r w:rsidRPr="005B5619">
        <w:rPr>
          <w:rFonts w:ascii="Times New Roman" w:hAnsi="Times New Roman" w:cs="Times New Roman" w:hint="cs"/>
        </w:rPr>
        <w:t>с</w:t>
      </w:r>
      <w:r w:rsidRPr="005B5619">
        <w:rPr>
          <w:rFonts w:ascii="Times New Roman" w:hAnsi="Times New Roman" w:cs="Times New Roman"/>
        </w:rPr>
        <w:t xml:space="preserve"> </w:t>
      </w:r>
      <w:r w:rsidRPr="005B5619">
        <w:rPr>
          <w:rFonts w:ascii="Times New Roman" w:hAnsi="Times New Roman" w:cs="Times New Roman" w:hint="cs"/>
        </w:rPr>
        <w:t>момента</w:t>
      </w:r>
      <w:r w:rsidRPr="005B5619">
        <w:rPr>
          <w:rFonts w:ascii="Times New Roman" w:hAnsi="Times New Roman" w:cs="Times New Roman"/>
        </w:rPr>
        <w:t xml:space="preserve"> </w:t>
      </w:r>
      <w:r w:rsidRPr="005B5619">
        <w:rPr>
          <w:rFonts w:ascii="Times New Roman" w:hAnsi="Times New Roman" w:cs="Times New Roman" w:hint="cs"/>
        </w:rPr>
        <w:t>повреждения</w:t>
      </w:r>
      <w:r w:rsidRPr="005B5619">
        <w:rPr>
          <w:rFonts w:ascii="Times New Roman" w:hAnsi="Times New Roman" w:cs="Times New Roman"/>
        </w:rPr>
        <w:t>.</w:t>
      </w:r>
    </w:p>
    <w:p w:rsidR="00024E45" w:rsidRPr="005B5619" w:rsidRDefault="00024E45" w:rsidP="00024E45">
      <w:pPr>
        <w:tabs>
          <w:tab w:val="left" w:pos="142"/>
          <w:tab w:val="left" w:pos="6231"/>
        </w:tabs>
        <w:spacing w:before="40"/>
        <w:ind w:firstLine="709"/>
        <w:jc w:val="both"/>
        <w:rPr>
          <w:rFonts w:ascii="Times New Roman" w:hAnsi="Times New Roman" w:cs="Times New Roman"/>
        </w:rPr>
      </w:pPr>
      <w:r w:rsidRPr="005B5619">
        <w:rPr>
          <w:rFonts w:ascii="Times New Roman" w:hAnsi="Times New Roman" w:cs="Times New Roman"/>
        </w:rPr>
        <w:t>4.2.17.</w:t>
      </w:r>
      <w:r w:rsidRPr="005B5619">
        <w:rPr>
          <w:rFonts w:ascii="Times New Roman" w:hAnsi="Times New Roman" w:cs="Times New Roman" w:hint="cs"/>
        </w:rPr>
        <w:t> Обеспечить</w:t>
      </w:r>
      <w:r w:rsidRPr="005B5619">
        <w:rPr>
          <w:rFonts w:ascii="Times New Roman" w:hAnsi="Times New Roman" w:cs="Times New Roman"/>
        </w:rPr>
        <w:t xml:space="preserve"> </w:t>
      </w:r>
      <w:r w:rsidRPr="005B5619">
        <w:rPr>
          <w:rFonts w:ascii="Times New Roman" w:hAnsi="Times New Roman" w:cs="Times New Roman" w:hint="cs"/>
        </w:rPr>
        <w:t>доступ</w:t>
      </w:r>
      <w:r w:rsidRPr="005B5619">
        <w:rPr>
          <w:rFonts w:ascii="Times New Roman" w:hAnsi="Times New Roman" w:cs="Times New Roman"/>
        </w:rPr>
        <w:t xml:space="preserve"> </w:t>
      </w:r>
      <w:r w:rsidRPr="005B5619">
        <w:rPr>
          <w:rFonts w:ascii="Times New Roman" w:hAnsi="Times New Roman" w:cs="Times New Roman" w:hint="cs"/>
        </w:rPr>
        <w:t>представителей</w:t>
      </w:r>
      <w:r w:rsidRPr="005B5619">
        <w:rPr>
          <w:rFonts w:ascii="Times New Roman" w:hAnsi="Times New Roman" w:cs="Times New Roman"/>
        </w:rPr>
        <w:t xml:space="preserve"> </w:t>
      </w:r>
      <w:r w:rsidRPr="005B5619">
        <w:rPr>
          <w:rFonts w:ascii="Times New Roman" w:hAnsi="Times New Roman" w:cs="Times New Roman" w:hint="cs"/>
        </w:rPr>
        <w:t>Исполнителя</w:t>
      </w:r>
      <w:r w:rsidRPr="005B5619">
        <w:rPr>
          <w:rFonts w:ascii="Times New Roman" w:hAnsi="Times New Roman" w:cs="Times New Roman"/>
        </w:rPr>
        <w:t xml:space="preserve"> </w:t>
      </w:r>
      <w:r w:rsidRPr="005B5619">
        <w:rPr>
          <w:rFonts w:ascii="Times New Roman" w:hAnsi="Times New Roman" w:cs="Times New Roman" w:hint="cs"/>
        </w:rPr>
        <w:t>на</w:t>
      </w:r>
      <w:r w:rsidRPr="005B5619">
        <w:rPr>
          <w:rFonts w:ascii="Times New Roman" w:hAnsi="Times New Roman" w:cs="Times New Roman"/>
        </w:rPr>
        <w:t xml:space="preserve"> </w:t>
      </w:r>
      <w:r w:rsidRPr="005B5619">
        <w:rPr>
          <w:rFonts w:ascii="Times New Roman" w:hAnsi="Times New Roman" w:cs="Times New Roman" w:hint="cs"/>
        </w:rPr>
        <w:t>территорию</w:t>
      </w:r>
      <w:r w:rsidRPr="005B5619">
        <w:rPr>
          <w:rFonts w:ascii="Times New Roman" w:hAnsi="Times New Roman" w:cs="Times New Roman"/>
        </w:rPr>
        <w:t xml:space="preserve"> </w:t>
      </w:r>
      <w:r w:rsidRPr="005B5619">
        <w:rPr>
          <w:rFonts w:ascii="Times New Roman" w:hAnsi="Times New Roman" w:cs="Times New Roman" w:hint="cs"/>
        </w:rPr>
        <w:t>производства</w:t>
      </w:r>
      <w:r w:rsidRPr="005B5619">
        <w:rPr>
          <w:rFonts w:ascii="Times New Roman" w:hAnsi="Times New Roman" w:cs="Times New Roman"/>
        </w:rPr>
        <w:t xml:space="preserve"> </w:t>
      </w:r>
      <w:r w:rsidRPr="005B5619">
        <w:rPr>
          <w:rFonts w:ascii="Times New Roman" w:hAnsi="Times New Roman" w:cs="Times New Roman" w:hint="cs"/>
        </w:rPr>
        <w:t>погрузочно</w:t>
      </w:r>
      <w:r w:rsidRPr="005B5619">
        <w:rPr>
          <w:rFonts w:ascii="Times New Roman" w:hAnsi="Times New Roman" w:cs="Times New Roman"/>
        </w:rPr>
        <w:t>-</w:t>
      </w:r>
      <w:r w:rsidRPr="005B5619">
        <w:rPr>
          <w:rFonts w:ascii="Times New Roman" w:hAnsi="Times New Roman" w:cs="Times New Roman" w:hint="cs"/>
        </w:rPr>
        <w:t>выгрузочных</w:t>
      </w:r>
      <w:r w:rsidRPr="005B5619">
        <w:rPr>
          <w:rFonts w:ascii="Times New Roman" w:hAnsi="Times New Roman" w:cs="Times New Roman"/>
        </w:rPr>
        <w:t xml:space="preserve"> </w:t>
      </w:r>
      <w:r w:rsidRPr="005B5619">
        <w:rPr>
          <w:rFonts w:ascii="Times New Roman" w:hAnsi="Times New Roman" w:cs="Times New Roman" w:hint="cs"/>
        </w:rPr>
        <w:t>работ</w:t>
      </w:r>
      <w:r w:rsidRPr="005B5619">
        <w:rPr>
          <w:rFonts w:ascii="Times New Roman" w:hAnsi="Times New Roman" w:cs="Times New Roman"/>
        </w:rPr>
        <w:t>.</w:t>
      </w:r>
    </w:p>
    <w:p w:rsidR="00024E45" w:rsidRDefault="00024E45" w:rsidP="00024E45">
      <w:pPr>
        <w:ind w:firstLine="709"/>
        <w:contextualSpacing/>
        <w:jc w:val="both"/>
        <w:rPr>
          <w:rFonts w:ascii="Times New Roman" w:hAnsi="Times New Roman" w:cs="Times New Roman"/>
        </w:rPr>
      </w:pPr>
      <w:r w:rsidRPr="005B5619">
        <w:rPr>
          <w:rFonts w:ascii="Times New Roman" w:hAnsi="Times New Roman" w:cs="Times New Roman"/>
        </w:rPr>
        <w:t>4.2.18.</w:t>
      </w:r>
      <w:r w:rsidRPr="005B5619">
        <w:rPr>
          <w:rFonts w:ascii="Times New Roman" w:hAnsi="Times New Roman" w:cs="Times New Roman" w:hint="cs"/>
        </w:rPr>
        <w:t> Оплачивать</w:t>
      </w:r>
      <w:r w:rsidRPr="005B5619">
        <w:rPr>
          <w:rFonts w:ascii="Times New Roman" w:hAnsi="Times New Roman" w:cs="Times New Roman"/>
        </w:rPr>
        <w:t xml:space="preserve"> </w:t>
      </w:r>
      <w:r w:rsidRPr="005B5619">
        <w:rPr>
          <w:rFonts w:ascii="Times New Roman" w:hAnsi="Times New Roman" w:cs="Times New Roman" w:hint="cs"/>
        </w:rPr>
        <w:t>Исполнителю</w:t>
      </w:r>
      <w:r w:rsidRPr="005B5619">
        <w:rPr>
          <w:rFonts w:ascii="Times New Roman" w:hAnsi="Times New Roman" w:cs="Times New Roman"/>
        </w:rPr>
        <w:t xml:space="preserve"> </w:t>
      </w:r>
      <w:r w:rsidRPr="005B5619">
        <w:rPr>
          <w:rFonts w:ascii="Times New Roman" w:hAnsi="Times New Roman" w:cs="Times New Roman" w:hint="cs"/>
        </w:rPr>
        <w:t>компенсационный</w:t>
      </w:r>
      <w:r w:rsidRPr="005B5619">
        <w:rPr>
          <w:rFonts w:ascii="Times New Roman" w:hAnsi="Times New Roman" w:cs="Times New Roman"/>
        </w:rPr>
        <w:t xml:space="preserve"> </w:t>
      </w:r>
      <w:r w:rsidRPr="005B5619">
        <w:rPr>
          <w:rFonts w:ascii="Times New Roman" w:hAnsi="Times New Roman" w:cs="Times New Roman" w:hint="cs"/>
        </w:rPr>
        <w:t>сбор</w:t>
      </w:r>
      <w:r w:rsidRPr="005B5619">
        <w:rPr>
          <w:rFonts w:ascii="Times New Roman" w:hAnsi="Times New Roman" w:cs="Times New Roman"/>
        </w:rPr>
        <w:t xml:space="preserve"> </w:t>
      </w:r>
      <w:r w:rsidRPr="005B5619">
        <w:rPr>
          <w:rFonts w:ascii="Times New Roman" w:hAnsi="Times New Roman" w:cs="Times New Roman" w:hint="cs"/>
        </w:rPr>
        <w:t>в</w:t>
      </w:r>
      <w:r w:rsidRPr="005B5619">
        <w:rPr>
          <w:rFonts w:ascii="Times New Roman" w:hAnsi="Times New Roman" w:cs="Times New Roman"/>
        </w:rPr>
        <w:t xml:space="preserve"> </w:t>
      </w:r>
      <w:r w:rsidRPr="005B5619">
        <w:rPr>
          <w:rFonts w:ascii="Times New Roman" w:hAnsi="Times New Roman" w:cs="Times New Roman" w:hint="cs"/>
        </w:rPr>
        <w:t>размере</w:t>
      </w:r>
      <w:r w:rsidRPr="005B5619">
        <w:rPr>
          <w:rFonts w:ascii="Times New Roman" w:hAnsi="Times New Roman" w:cs="Times New Roman"/>
        </w:rPr>
        <w:t xml:space="preserve"> 1000 (</w:t>
      </w:r>
      <w:r w:rsidRPr="005B5619">
        <w:rPr>
          <w:rFonts w:ascii="Times New Roman" w:hAnsi="Times New Roman" w:cs="Times New Roman" w:hint="cs"/>
        </w:rPr>
        <w:t>одной</w:t>
      </w:r>
      <w:r w:rsidRPr="005B5619">
        <w:rPr>
          <w:rFonts w:ascii="Times New Roman" w:hAnsi="Times New Roman" w:cs="Times New Roman"/>
        </w:rPr>
        <w:t xml:space="preserve"> </w:t>
      </w:r>
      <w:r w:rsidRPr="005B5619">
        <w:rPr>
          <w:rFonts w:ascii="Times New Roman" w:hAnsi="Times New Roman" w:cs="Times New Roman" w:hint="cs"/>
        </w:rPr>
        <w:t>тысячи</w:t>
      </w:r>
      <w:r w:rsidRPr="005B5619">
        <w:rPr>
          <w:rFonts w:ascii="Times New Roman" w:hAnsi="Times New Roman" w:cs="Times New Roman"/>
        </w:rPr>
        <w:t xml:space="preserve">) </w:t>
      </w:r>
      <w:r w:rsidRPr="005B5619">
        <w:rPr>
          <w:rFonts w:ascii="Times New Roman" w:hAnsi="Times New Roman" w:cs="Times New Roman" w:hint="cs"/>
        </w:rPr>
        <w:t>рублей</w:t>
      </w:r>
      <w:r w:rsidRPr="005B5619">
        <w:rPr>
          <w:rFonts w:ascii="Times New Roman" w:hAnsi="Times New Roman" w:cs="Times New Roman"/>
        </w:rPr>
        <w:t xml:space="preserve">, </w:t>
      </w:r>
      <w:r w:rsidRPr="005B5619">
        <w:rPr>
          <w:rFonts w:ascii="Times New Roman" w:hAnsi="Times New Roman" w:cs="Times New Roman" w:hint="cs"/>
        </w:rPr>
        <w:t>кроме</w:t>
      </w:r>
      <w:r w:rsidRPr="005B5619">
        <w:rPr>
          <w:rFonts w:ascii="Times New Roman" w:hAnsi="Times New Roman" w:cs="Times New Roman"/>
        </w:rPr>
        <w:t xml:space="preserve"> </w:t>
      </w:r>
      <w:r w:rsidRPr="005B5619">
        <w:rPr>
          <w:rFonts w:ascii="Times New Roman" w:hAnsi="Times New Roman" w:cs="Times New Roman" w:hint="cs"/>
        </w:rPr>
        <w:t>того</w:t>
      </w:r>
      <w:r w:rsidRPr="005B5619">
        <w:rPr>
          <w:rFonts w:ascii="Times New Roman" w:hAnsi="Times New Roman" w:cs="Times New Roman"/>
        </w:rPr>
        <w:t xml:space="preserve"> </w:t>
      </w:r>
      <w:r w:rsidRPr="005B5619">
        <w:rPr>
          <w:rFonts w:ascii="Times New Roman" w:hAnsi="Times New Roman" w:cs="Times New Roman" w:hint="cs"/>
        </w:rPr>
        <w:t>НДС</w:t>
      </w:r>
      <w:r w:rsidRPr="005B5619">
        <w:rPr>
          <w:rFonts w:ascii="Times New Roman" w:hAnsi="Times New Roman" w:cs="Times New Roman"/>
        </w:rPr>
        <w:t xml:space="preserve"> (18%) </w:t>
      </w:r>
      <w:r w:rsidRPr="005B5619">
        <w:rPr>
          <w:rFonts w:ascii="Times New Roman" w:hAnsi="Times New Roman" w:cs="Times New Roman" w:hint="cs"/>
        </w:rPr>
        <w:t>–</w:t>
      </w:r>
      <w:r w:rsidRPr="005B5619">
        <w:rPr>
          <w:rFonts w:ascii="Times New Roman" w:hAnsi="Times New Roman" w:cs="Times New Roman"/>
        </w:rPr>
        <w:t xml:space="preserve"> 180 (</w:t>
      </w:r>
      <w:r w:rsidRPr="005B5619">
        <w:rPr>
          <w:rFonts w:ascii="Times New Roman" w:hAnsi="Times New Roman" w:cs="Times New Roman" w:hint="cs"/>
        </w:rPr>
        <w:t>сто</w:t>
      </w:r>
      <w:r w:rsidRPr="005B5619">
        <w:rPr>
          <w:rFonts w:ascii="Times New Roman" w:hAnsi="Times New Roman" w:cs="Times New Roman"/>
        </w:rPr>
        <w:t xml:space="preserve"> </w:t>
      </w:r>
      <w:r w:rsidRPr="005B5619">
        <w:rPr>
          <w:rFonts w:ascii="Times New Roman" w:hAnsi="Times New Roman" w:cs="Times New Roman" w:hint="cs"/>
        </w:rPr>
        <w:t>восемьдесят</w:t>
      </w:r>
      <w:r w:rsidRPr="005B5619">
        <w:rPr>
          <w:rFonts w:ascii="Times New Roman" w:hAnsi="Times New Roman" w:cs="Times New Roman"/>
        </w:rPr>
        <w:t xml:space="preserve">) </w:t>
      </w:r>
      <w:r w:rsidRPr="005B5619">
        <w:rPr>
          <w:rFonts w:ascii="Times New Roman" w:hAnsi="Times New Roman" w:cs="Times New Roman" w:hint="cs"/>
        </w:rPr>
        <w:t>рублей</w:t>
      </w:r>
      <w:r w:rsidRPr="005B5619">
        <w:rPr>
          <w:rFonts w:ascii="Times New Roman" w:hAnsi="Times New Roman" w:cs="Times New Roman"/>
        </w:rPr>
        <w:t xml:space="preserve">, </w:t>
      </w:r>
      <w:r w:rsidRPr="005B5619">
        <w:rPr>
          <w:rFonts w:ascii="Times New Roman" w:hAnsi="Times New Roman" w:cs="Times New Roman" w:hint="cs"/>
        </w:rPr>
        <w:t>за</w:t>
      </w:r>
      <w:r w:rsidRPr="005B5619">
        <w:rPr>
          <w:rFonts w:ascii="Times New Roman" w:hAnsi="Times New Roman" w:cs="Times New Roman"/>
        </w:rPr>
        <w:t xml:space="preserve"> </w:t>
      </w:r>
      <w:r w:rsidRPr="005B5619">
        <w:rPr>
          <w:rFonts w:ascii="Times New Roman" w:hAnsi="Times New Roman" w:cs="Times New Roman" w:hint="cs"/>
        </w:rPr>
        <w:t>каждый</w:t>
      </w:r>
      <w:r w:rsidRPr="005B5619">
        <w:rPr>
          <w:rFonts w:ascii="Times New Roman" w:hAnsi="Times New Roman" w:cs="Times New Roman"/>
        </w:rPr>
        <w:t xml:space="preserve"> </w:t>
      </w:r>
      <w:r w:rsidRPr="005B5619">
        <w:rPr>
          <w:rFonts w:ascii="Times New Roman" w:hAnsi="Times New Roman" w:cs="Times New Roman" w:hint="cs"/>
        </w:rPr>
        <w:t>направленный</w:t>
      </w:r>
      <w:r w:rsidRPr="005B5619">
        <w:rPr>
          <w:rFonts w:ascii="Times New Roman" w:hAnsi="Times New Roman" w:cs="Times New Roman"/>
        </w:rPr>
        <w:t xml:space="preserve"> </w:t>
      </w:r>
      <w:r w:rsidRPr="005B5619">
        <w:rPr>
          <w:rFonts w:ascii="Times New Roman" w:hAnsi="Times New Roman" w:cs="Times New Roman" w:hint="cs"/>
        </w:rPr>
        <w:t>под</w:t>
      </w:r>
      <w:r w:rsidRPr="005B5619">
        <w:rPr>
          <w:rFonts w:ascii="Times New Roman" w:hAnsi="Times New Roman" w:cs="Times New Roman"/>
        </w:rPr>
        <w:t xml:space="preserve"> </w:t>
      </w:r>
      <w:r w:rsidRPr="005B5619">
        <w:rPr>
          <w:rFonts w:ascii="Times New Roman" w:hAnsi="Times New Roman" w:cs="Times New Roman" w:hint="cs"/>
        </w:rPr>
        <w:t>грейферную</w:t>
      </w:r>
      <w:r w:rsidRPr="005B5619">
        <w:rPr>
          <w:rFonts w:ascii="Times New Roman" w:hAnsi="Times New Roman" w:cs="Times New Roman"/>
        </w:rPr>
        <w:t xml:space="preserve"> </w:t>
      </w:r>
      <w:r w:rsidRPr="005B5619">
        <w:rPr>
          <w:rFonts w:ascii="Times New Roman" w:hAnsi="Times New Roman" w:cs="Times New Roman" w:hint="cs"/>
        </w:rPr>
        <w:t>выгрузку</w:t>
      </w:r>
      <w:r w:rsidRPr="005B5619">
        <w:rPr>
          <w:rFonts w:ascii="Times New Roman" w:hAnsi="Times New Roman" w:cs="Times New Roman"/>
        </w:rPr>
        <w:t xml:space="preserve"> </w:t>
      </w:r>
      <w:r w:rsidRPr="005B5619">
        <w:rPr>
          <w:rFonts w:ascii="Times New Roman" w:hAnsi="Times New Roman" w:cs="Times New Roman" w:hint="cs"/>
        </w:rPr>
        <w:t>вагон</w:t>
      </w:r>
      <w:r w:rsidRPr="005B5619">
        <w:rPr>
          <w:rFonts w:ascii="Times New Roman" w:hAnsi="Times New Roman" w:cs="Times New Roman"/>
        </w:rPr>
        <w:t>.</w:t>
      </w:r>
    </w:p>
    <w:p w:rsidR="00024E45" w:rsidRPr="005B5619" w:rsidRDefault="00024E45" w:rsidP="00024E45">
      <w:pPr>
        <w:ind w:firstLine="709"/>
        <w:contextualSpacing/>
        <w:jc w:val="both"/>
        <w:rPr>
          <w:rFonts w:ascii="Times New Roman" w:hAnsi="Times New Roman" w:cs="Times New Roman"/>
        </w:rPr>
      </w:pPr>
    </w:p>
    <w:p w:rsidR="00024E45" w:rsidRPr="005B5619" w:rsidRDefault="00024E45" w:rsidP="00024E45">
      <w:pPr>
        <w:ind w:firstLine="567"/>
        <w:contextualSpacing/>
        <w:jc w:val="both"/>
        <w:rPr>
          <w:rFonts w:ascii="Times New Roman" w:hAnsi="Times New Roman" w:cs="Times New Roman"/>
        </w:rPr>
      </w:pPr>
    </w:p>
    <w:p w:rsidR="00024E45" w:rsidRPr="005B5619" w:rsidRDefault="00024E45" w:rsidP="00024E45">
      <w:pPr>
        <w:ind w:firstLine="567"/>
        <w:contextualSpacing/>
        <w:jc w:val="center"/>
        <w:rPr>
          <w:rFonts w:ascii="Times New Roman" w:hAnsi="Times New Roman" w:cs="Times New Roman"/>
          <w:b/>
          <w:spacing w:val="2"/>
        </w:rPr>
      </w:pPr>
      <w:r w:rsidRPr="005B5619">
        <w:rPr>
          <w:rFonts w:ascii="Times New Roman" w:hAnsi="Times New Roman" w:cs="Times New Roman"/>
          <w:b/>
        </w:rPr>
        <w:t>5. СТОИМОСТЬ УСЛУГ И ПОРЯДОК РАСЧЕТОВ</w:t>
      </w:r>
    </w:p>
    <w:p w:rsidR="00024E45" w:rsidRPr="005B5619" w:rsidRDefault="00024E45" w:rsidP="00024E45">
      <w:pPr>
        <w:shd w:val="clear" w:color="auto" w:fill="FFFFFF"/>
        <w:spacing w:before="62"/>
        <w:ind w:firstLine="540"/>
        <w:jc w:val="both"/>
        <w:outlineLvl w:val="0"/>
        <w:rPr>
          <w:rFonts w:ascii="Times New Roman" w:hAnsi="Times New Roman" w:cs="Times New Roman"/>
        </w:rPr>
      </w:pPr>
    </w:p>
    <w:p w:rsidR="00024E45" w:rsidRPr="005B5619" w:rsidRDefault="00024E45" w:rsidP="00024E45">
      <w:pPr>
        <w:shd w:val="clear" w:color="auto" w:fill="FFFFFF"/>
        <w:ind w:firstLine="540"/>
        <w:contextualSpacing/>
        <w:jc w:val="both"/>
        <w:outlineLvl w:val="0"/>
        <w:rPr>
          <w:rFonts w:ascii="Times New Roman" w:hAnsi="Times New Roman" w:cs="Times New Roman"/>
        </w:rPr>
      </w:pPr>
      <w:r w:rsidRPr="005B5619">
        <w:rPr>
          <w:rFonts w:ascii="Times New Roman" w:hAnsi="Times New Roman" w:cs="Times New Roman"/>
        </w:rPr>
        <w:t xml:space="preserve">5.1. Стоимость услуг, оказываемых Исполнителем в соответствии с настоящим Договором, определяется Сторонами в Протоколах согласования договорной цены (Форма Протокола установлена Приложением № 2 к настоящему </w:t>
      </w:r>
      <w:r w:rsidRPr="005B5619">
        <w:rPr>
          <w:rFonts w:ascii="Times New Roman" w:hAnsi="Times New Roman" w:cs="Times New Roman"/>
          <w:bCs/>
        </w:rPr>
        <w:t>Договору),</w:t>
      </w:r>
      <w:r w:rsidRPr="005B5619">
        <w:rPr>
          <w:rFonts w:ascii="Times New Roman" w:hAnsi="Times New Roman" w:cs="Times New Roman"/>
          <w:spacing w:val="2"/>
        </w:rPr>
        <w:t xml:space="preserve"> являющихся его неотъемлемой частью.</w:t>
      </w:r>
      <w:r w:rsidRPr="005B5619">
        <w:rPr>
          <w:rFonts w:ascii="Times New Roman" w:hAnsi="Times New Roman" w:cs="Times New Roman"/>
        </w:rPr>
        <w:t xml:space="preserve"> </w:t>
      </w:r>
    </w:p>
    <w:p w:rsidR="00024E45" w:rsidRPr="005B5619" w:rsidRDefault="00024E45" w:rsidP="00024E45">
      <w:pPr>
        <w:widowControl w:val="0"/>
        <w:tabs>
          <w:tab w:val="left" w:pos="1258"/>
        </w:tabs>
        <w:autoSpaceDE w:val="0"/>
        <w:autoSpaceDN w:val="0"/>
        <w:adjustRightInd w:val="0"/>
        <w:ind w:firstLine="567"/>
        <w:contextualSpacing/>
        <w:jc w:val="both"/>
        <w:rPr>
          <w:rFonts w:ascii="Times New Roman" w:hAnsi="Times New Roman" w:cs="Times New Roman"/>
          <w:bCs/>
        </w:rPr>
      </w:pPr>
      <w:r w:rsidRPr="005B5619">
        <w:rPr>
          <w:rFonts w:ascii="Times New Roman" w:hAnsi="Times New Roman" w:cs="Times New Roman"/>
          <w:bCs/>
        </w:rPr>
        <w:t xml:space="preserve">Оказание Исполнителем услуг без подписанного Сторонами Протокола согласования договорной цены не осуществляется, даже при наличии согласованных Заявок.  </w:t>
      </w:r>
    </w:p>
    <w:p w:rsidR="00024E45" w:rsidRPr="005B5619" w:rsidRDefault="00024E45" w:rsidP="00024E45">
      <w:pPr>
        <w:widowControl w:val="0"/>
        <w:tabs>
          <w:tab w:val="left" w:pos="1258"/>
        </w:tabs>
        <w:autoSpaceDE w:val="0"/>
        <w:autoSpaceDN w:val="0"/>
        <w:adjustRightInd w:val="0"/>
        <w:ind w:firstLine="567"/>
        <w:contextualSpacing/>
        <w:jc w:val="both"/>
        <w:rPr>
          <w:rFonts w:ascii="Times New Roman" w:hAnsi="Times New Roman" w:cs="Times New Roman"/>
          <w:spacing w:val="2"/>
        </w:rPr>
      </w:pPr>
      <w:r w:rsidRPr="005B5619">
        <w:rPr>
          <w:rFonts w:ascii="Times New Roman" w:hAnsi="Times New Roman" w:cs="Times New Roman"/>
          <w:spacing w:val="2"/>
        </w:rPr>
        <w:lastRenderedPageBreak/>
        <w:t>Для определения стоимости оказываемых Исполнителем в соответствии с настоящим Договором услуг в Протоколе согласования договорной цены Сторонами согласуется «ставка Исполнителя». Ставка Исполнителя включает в себя плату за предоставление Вагона под перевозку и другие услуги в соответствии с п. 2.2 настоящего Договора.</w:t>
      </w:r>
    </w:p>
    <w:p w:rsidR="00024E45" w:rsidRPr="005B5619" w:rsidRDefault="00024E45" w:rsidP="00024E45">
      <w:pPr>
        <w:widowControl w:val="0"/>
        <w:tabs>
          <w:tab w:val="left" w:pos="1258"/>
        </w:tabs>
        <w:autoSpaceDE w:val="0"/>
        <w:autoSpaceDN w:val="0"/>
        <w:adjustRightInd w:val="0"/>
        <w:ind w:firstLine="567"/>
        <w:contextualSpacing/>
        <w:jc w:val="both"/>
        <w:rPr>
          <w:rFonts w:ascii="Times New Roman" w:hAnsi="Times New Roman" w:cs="Times New Roman"/>
          <w:spacing w:val="2"/>
        </w:rPr>
      </w:pPr>
      <w:r w:rsidRPr="005B5619">
        <w:rPr>
          <w:rFonts w:ascii="Times New Roman" w:hAnsi="Times New Roman" w:cs="Times New Roman"/>
          <w:spacing w:val="2"/>
        </w:rPr>
        <w:t xml:space="preserve">В случае изменения условий перевозки Грузов (рода Вагонов, наименования Груза), указанных в Протоколе согласования договорной цены к настоящему Договору, или добавления новых условий, Стороны обязуются согласовать новую ставку Исполнителя путем подписания соответствующего Протокола. </w:t>
      </w:r>
    </w:p>
    <w:p w:rsidR="00024E45" w:rsidRPr="005B5619" w:rsidRDefault="00024E45" w:rsidP="00024E45">
      <w:pPr>
        <w:widowControl w:val="0"/>
        <w:tabs>
          <w:tab w:val="left" w:pos="1258"/>
        </w:tabs>
        <w:autoSpaceDE w:val="0"/>
        <w:autoSpaceDN w:val="0"/>
        <w:adjustRightInd w:val="0"/>
        <w:ind w:firstLine="567"/>
        <w:contextualSpacing/>
        <w:jc w:val="both"/>
        <w:rPr>
          <w:rFonts w:ascii="Times New Roman" w:hAnsi="Times New Roman" w:cs="Times New Roman"/>
          <w:spacing w:val="2"/>
        </w:rPr>
      </w:pPr>
      <w:r w:rsidRPr="005B5619">
        <w:rPr>
          <w:rFonts w:ascii="Times New Roman" w:hAnsi="Times New Roman" w:cs="Times New Roman"/>
          <w:spacing w:val="2"/>
        </w:rPr>
        <w:t xml:space="preserve">Величина ставки Исполнителя изменяется Исполнителем в одностороннем порядке в соответствии с параметрами индексации платы за пользование вагонами, установленной Тарифным руководством № 2 «Правила применения ставок за пользование вагонами и контейнерами федерального железнодорожного транспорта», утвержденным Постановлением ФЭК России от 19.06.2002г. № 35/12, с даты ввода в действие соответствующего приказа ФСТ России об индексации тарифов, сборов и платы за грузовые железнодорожные перевозки. </w:t>
      </w:r>
    </w:p>
    <w:p w:rsidR="00024E45" w:rsidRPr="005B5619" w:rsidRDefault="00024E45" w:rsidP="00024E45">
      <w:pPr>
        <w:widowControl w:val="0"/>
        <w:tabs>
          <w:tab w:val="left" w:pos="1258"/>
        </w:tabs>
        <w:autoSpaceDE w:val="0"/>
        <w:autoSpaceDN w:val="0"/>
        <w:adjustRightInd w:val="0"/>
        <w:ind w:firstLine="567"/>
        <w:contextualSpacing/>
        <w:jc w:val="both"/>
        <w:rPr>
          <w:rFonts w:ascii="Times New Roman" w:hAnsi="Times New Roman" w:cs="Times New Roman"/>
          <w:spacing w:val="2"/>
        </w:rPr>
      </w:pPr>
      <w:r w:rsidRPr="005B5619">
        <w:rPr>
          <w:rFonts w:ascii="Times New Roman" w:hAnsi="Times New Roman" w:cs="Times New Roman"/>
          <w:spacing w:val="2"/>
        </w:rPr>
        <w:t xml:space="preserve"> В случае возникновения изменений на рынке оказания аналогичных услуг, не связанных с изменением тарифов на грузовые железнодорожные перевозки, Стороны обязуются согласовать новую ставку Исполнителя путем подписания соответствующего Протокола.</w:t>
      </w:r>
    </w:p>
    <w:p w:rsidR="00024E45" w:rsidRPr="005B5619" w:rsidRDefault="00024E45" w:rsidP="00024E45">
      <w:pPr>
        <w:widowControl w:val="0"/>
        <w:tabs>
          <w:tab w:val="left" w:pos="1258"/>
        </w:tabs>
        <w:autoSpaceDE w:val="0"/>
        <w:autoSpaceDN w:val="0"/>
        <w:adjustRightInd w:val="0"/>
        <w:ind w:firstLine="567"/>
        <w:contextualSpacing/>
        <w:jc w:val="both"/>
        <w:rPr>
          <w:rFonts w:ascii="Times New Roman" w:hAnsi="Times New Roman" w:cs="Times New Roman"/>
          <w:spacing w:val="2"/>
        </w:rPr>
      </w:pPr>
      <w:r w:rsidRPr="005B5619">
        <w:rPr>
          <w:rFonts w:ascii="Times New Roman" w:hAnsi="Times New Roman" w:cs="Times New Roman"/>
          <w:spacing w:val="2"/>
        </w:rPr>
        <w:t xml:space="preserve">В случае изменения ставки Исполнителя в период оказания услуги применяется ставка Исполнителя, действующая на дату отправления груженого Вагона. </w:t>
      </w:r>
    </w:p>
    <w:p w:rsidR="00024E45" w:rsidRPr="005B5619" w:rsidRDefault="00024E45" w:rsidP="00024E45">
      <w:pPr>
        <w:shd w:val="clear" w:color="auto" w:fill="FFFFFF"/>
        <w:ind w:firstLine="540"/>
        <w:contextualSpacing/>
        <w:jc w:val="both"/>
        <w:outlineLvl w:val="0"/>
        <w:rPr>
          <w:rFonts w:ascii="Times New Roman" w:hAnsi="Times New Roman" w:cs="Times New Roman"/>
        </w:rPr>
      </w:pPr>
      <w:r w:rsidRPr="005B5619">
        <w:rPr>
          <w:rFonts w:ascii="Times New Roman" w:hAnsi="Times New Roman" w:cs="Times New Roman"/>
        </w:rPr>
        <w:t>5.2. С момента утверждения и опубликования (доведения до сведения Заказчика) Исполнителем единого Прейскуранта цен на услуги Исполнителя, пункт 5.1. утрачивает свою силу, и оплата Заказчиком услуг Исполнителя производится по ценам, установленным в Прейскуранте на дату отправления груженого Вагона.</w:t>
      </w:r>
    </w:p>
    <w:p w:rsidR="00024E45" w:rsidRPr="005B5619" w:rsidRDefault="00024E45" w:rsidP="00024E45">
      <w:pPr>
        <w:shd w:val="clear" w:color="auto" w:fill="FFFFFF"/>
        <w:ind w:firstLine="540"/>
        <w:contextualSpacing/>
        <w:jc w:val="both"/>
        <w:outlineLvl w:val="0"/>
        <w:rPr>
          <w:rFonts w:ascii="Times New Roman" w:hAnsi="Times New Roman" w:cs="Times New Roman"/>
          <w:bCs/>
        </w:rPr>
      </w:pPr>
      <w:r w:rsidRPr="005B5619">
        <w:rPr>
          <w:rFonts w:ascii="Times New Roman" w:hAnsi="Times New Roman" w:cs="Times New Roman"/>
        </w:rPr>
        <w:t xml:space="preserve">5.3. Оплата услуг Исполнителя по согласованным Заявкам производится Заказчиком ежемесячно на условиях 100% предварительной оплаты на основании счетов Исполнителя, </w:t>
      </w:r>
      <w:r w:rsidRPr="005B5619">
        <w:rPr>
          <w:rFonts w:ascii="Times New Roman" w:hAnsi="Times New Roman" w:cs="Times New Roman"/>
          <w:bCs/>
        </w:rPr>
        <w:t>в течение</w:t>
      </w:r>
      <w:r w:rsidRPr="005B5619">
        <w:rPr>
          <w:rFonts w:ascii="Times New Roman" w:hAnsi="Times New Roman" w:cs="Times New Roman"/>
        </w:rPr>
        <w:t xml:space="preserve"> 3 </w:t>
      </w:r>
      <w:r w:rsidRPr="005B5619">
        <w:rPr>
          <w:rFonts w:ascii="Times New Roman" w:hAnsi="Times New Roman" w:cs="Times New Roman"/>
          <w:bCs/>
        </w:rPr>
        <w:t>(трех)</w:t>
      </w:r>
      <w:r w:rsidRPr="005B5619">
        <w:rPr>
          <w:rFonts w:ascii="Times New Roman" w:hAnsi="Times New Roman" w:cs="Times New Roman"/>
        </w:rPr>
        <w:t xml:space="preserve"> банковских </w:t>
      </w:r>
      <w:r w:rsidRPr="005B5619">
        <w:rPr>
          <w:rFonts w:ascii="Times New Roman" w:hAnsi="Times New Roman" w:cs="Times New Roman"/>
          <w:bCs/>
        </w:rPr>
        <w:t xml:space="preserve">дней с даты выставления счета, но в любом случае не позднее, чем за 3(три) календарных дня до даты начала перевозок по настоящему Договору. </w:t>
      </w:r>
    </w:p>
    <w:p w:rsidR="00024E45" w:rsidRPr="005B5619" w:rsidRDefault="00024E45" w:rsidP="00024E45">
      <w:pPr>
        <w:shd w:val="clear" w:color="auto" w:fill="FFFFFF"/>
        <w:ind w:firstLine="540"/>
        <w:contextualSpacing/>
        <w:jc w:val="both"/>
        <w:outlineLvl w:val="0"/>
        <w:rPr>
          <w:rFonts w:ascii="Times New Roman" w:hAnsi="Times New Roman" w:cs="Times New Roman"/>
          <w:bCs/>
        </w:rPr>
      </w:pPr>
      <w:r w:rsidRPr="005B5619">
        <w:rPr>
          <w:rFonts w:ascii="Times New Roman" w:hAnsi="Times New Roman" w:cs="Times New Roman"/>
          <w:bCs/>
        </w:rPr>
        <w:t>Заказчик обязан обеспечить наличие на расчетном счете Исполнителя денежных средств в объеме, достаточном для осуществления расчетов с Исполнителем по услугам согласно Заявкам Заказчика.</w:t>
      </w:r>
    </w:p>
    <w:p w:rsidR="00024E45" w:rsidRPr="005B5619" w:rsidRDefault="00024E45" w:rsidP="00024E45">
      <w:pPr>
        <w:shd w:val="clear" w:color="auto" w:fill="FFFFFF"/>
        <w:ind w:firstLine="540"/>
        <w:contextualSpacing/>
        <w:jc w:val="both"/>
        <w:outlineLvl w:val="0"/>
        <w:rPr>
          <w:rFonts w:ascii="Times New Roman" w:hAnsi="Times New Roman" w:cs="Times New Roman"/>
          <w:bCs/>
        </w:rPr>
      </w:pPr>
      <w:r w:rsidRPr="005B5619">
        <w:rPr>
          <w:rFonts w:ascii="Times New Roman" w:hAnsi="Times New Roman" w:cs="Times New Roman"/>
          <w:bCs/>
        </w:rPr>
        <w:t>Исполнитель по требованию Заказчика предоставляет Заказчику информацию о состоянии взаиморасчетов.</w:t>
      </w:r>
    </w:p>
    <w:p w:rsidR="00024E45" w:rsidRPr="005B5619" w:rsidRDefault="00024E45" w:rsidP="00024E45">
      <w:pPr>
        <w:shd w:val="clear" w:color="auto" w:fill="FFFFFF"/>
        <w:ind w:firstLine="540"/>
        <w:contextualSpacing/>
        <w:jc w:val="both"/>
        <w:outlineLvl w:val="0"/>
        <w:rPr>
          <w:rFonts w:ascii="Times New Roman" w:hAnsi="Times New Roman" w:cs="Times New Roman"/>
          <w:bCs/>
        </w:rPr>
      </w:pPr>
      <w:r w:rsidRPr="005B5619">
        <w:rPr>
          <w:rFonts w:ascii="Times New Roman" w:hAnsi="Times New Roman" w:cs="Times New Roman"/>
          <w:bCs/>
        </w:rPr>
        <w:t>Предоставление Исполнителем услуг осуществляется на сумму не более положительного остатка денежных средств Заказчика на расчетном счете Исполнителя. Расчет остатка денежных средств производится Исполнителем исходя из стоимости оказанных и оказываемых услуг, задолженность по которым начисляется с момента отправления Вагонов, согласно условиям Договора (согласованным маршрутам и ставкам) путем «резервирования» Исполнителем денежных средств из сумм, перечисленных Заказчиком.</w:t>
      </w:r>
    </w:p>
    <w:p w:rsidR="00024E45" w:rsidRPr="005B5619" w:rsidRDefault="00024E45" w:rsidP="00024E45">
      <w:pPr>
        <w:shd w:val="clear" w:color="auto" w:fill="FFFFFF"/>
        <w:ind w:firstLine="540"/>
        <w:contextualSpacing/>
        <w:jc w:val="both"/>
        <w:outlineLvl w:val="0"/>
        <w:rPr>
          <w:rFonts w:ascii="Times New Roman" w:hAnsi="Times New Roman" w:cs="Times New Roman"/>
        </w:rPr>
      </w:pPr>
      <w:r w:rsidRPr="005B5619">
        <w:rPr>
          <w:rFonts w:ascii="Times New Roman" w:hAnsi="Times New Roman" w:cs="Times New Roman"/>
          <w:bCs/>
        </w:rPr>
        <w:t xml:space="preserve">5.4. </w:t>
      </w:r>
      <w:r w:rsidRPr="005B5619">
        <w:rPr>
          <w:rFonts w:ascii="Times New Roman" w:hAnsi="Times New Roman" w:cs="Times New Roman"/>
        </w:rPr>
        <w:t>В случае недостаточности денежных средств Заказчика для осуществления взаиморасчетов с исполнителем (с учетом зарезервированных денежных средств) Исполнитель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024E45" w:rsidRPr="005B5619" w:rsidRDefault="00024E45" w:rsidP="00024E45">
      <w:pPr>
        <w:shd w:val="clear" w:color="auto" w:fill="FFFFFF"/>
        <w:spacing w:before="62"/>
        <w:ind w:firstLine="540"/>
        <w:contextualSpacing/>
        <w:jc w:val="both"/>
        <w:outlineLvl w:val="0"/>
        <w:rPr>
          <w:rFonts w:ascii="Times New Roman" w:hAnsi="Times New Roman" w:cs="Times New Roman"/>
          <w:spacing w:val="2"/>
        </w:rPr>
      </w:pPr>
      <w:r w:rsidRPr="005B5619">
        <w:rPr>
          <w:rFonts w:ascii="Times New Roman" w:hAnsi="Times New Roman" w:cs="Times New Roman"/>
        </w:rPr>
        <w:t xml:space="preserve">5.5. </w:t>
      </w:r>
      <w:r w:rsidRPr="005B5619">
        <w:rPr>
          <w:rFonts w:ascii="Times New Roman" w:hAnsi="Times New Roman" w:cs="Times New Roman"/>
          <w:spacing w:val="2"/>
        </w:rPr>
        <w:t xml:space="preserve">В течение 5 (пяти) календарных дней с даты оказания услуг Исполнитель предоставляет Заказчику Акт приема-передачи оказанных услуг, счет, счет-фактуру, расчет объема оказанных услуг. В целях оперативной проверки и согласования объемов </w:t>
      </w:r>
      <w:r w:rsidRPr="005B5619">
        <w:rPr>
          <w:rFonts w:ascii="Times New Roman" w:hAnsi="Times New Roman" w:cs="Times New Roman"/>
          <w:spacing w:val="2"/>
        </w:rPr>
        <w:lastRenderedPageBreak/>
        <w:t xml:space="preserve">оказанных услуг, копии всех перечисленных документов могут быть направлены Исполнителем Заказчику при помощи средств электронной и/или факсимильной связи по адресам, указанным в п. 3.7. настоящего Договора. </w:t>
      </w:r>
    </w:p>
    <w:p w:rsidR="00024E45" w:rsidRPr="005B5619" w:rsidRDefault="00024E45" w:rsidP="00024E45">
      <w:pPr>
        <w:shd w:val="clear" w:color="auto" w:fill="FFFFFF"/>
        <w:spacing w:before="62"/>
        <w:ind w:firstLine="540"/>
        <w:contextualSpacing/>
        <w:jc w:val="both"/>
        <w:outlineLvl w:val="0"/>
        <w:rPr>
          <w:rFonts w:ascii="Times New Roman" w:hAnsi="Times New Roman" w:cs="Times New Roman"/>
          <w:spacing w:val="2"/>
        </w:rPr>
      </w:pPr>
      <w:r w:rsidRPr="005B5619">
        <w:rPr>
          <w:rFonts w:ascii="Times New Roman" w:hAnsi="Times New Roman" w:cs="Times New Roman"/>
          <w:spacing w:val="2"/>
        </w:rPr>
        <w:t xml:space="preserve">При отправке документов почтовой связью,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получателем.   </w:t>
      </w:r>
    </w:p>
    <w:p w:rsidR="00024E45" w:rsidRPr="005B5619" w:rsidRDefault="00024E45" w:rsidP="00024E45">
      <w:pPr>
        <w:shd w:val="clear" w:color="auto" w:fill="FFFFFF"/>
        <w:spacing w:before="62"/>
        <w:ind w:firstLine="540"/>
        <w:contextualSpacing/>
        <w:jc w:val="both"/>
        <w:outlineLvl w:val="0"/>
        <w:rPr>
          <w:rFonts w:ascii="Times New Roman" w:hAnsi="Times New Roman" w:cs="Times New Roman"/>
          <w:spacing w:val="2"/>
        </w:rPr>
      </w:pPr>
      <w:r w:rsidRPr="005B5619">
        <w:rPr>
          <w:rFonts w:ascii="Times New Roman" w:hAnsi="Times New Roman" w:cs="Times New Roman"/>
          <w:spacing w:val="2"/>
        </w:rPr>
        <w:t xml:space="preserve">При превышении сумм, уплаченных Заказчиком Исполнителю, над стоимостью услуг, начисленной в соответствии с п. 5.3. Договора, излишне перечисленные суммы подлежат зачету в счет предстоящих услуг Исполнителя. </w:t>
      </w:r>
    </w:p>
    <w:p w:rsidR="00024E45" w:rsidRPr="005B5619" w:rsidRDefault="00024E45" w:rsidP="00024E45">
      <w:pPr>
        <w:shd w:val="clear" w:color="auto" w:fill="FFFFFF"/>
        <w:spacing w:before="62"/>
        <w:ind w:firstLine="540"/>
        <w:contextualSpacing/>
        <w:jc w:val="both"/>
        <w:outlineLvl w:val="0"/>
        <w:rPr>
          <w:rFonts w:ascii="Times New Roman" w:hAnsi="Times New Roman" w:cs="Times New Roman"/>
        </w:rPr>
      </w:pPr>
      <w:r w:rsidRPr="005B5619">
        <w:rPr>
          <w:rFonts w:ascii="Times New Roman" w:hAnsi="Times New Roman" w:cs="Times New Roman"/>
          <w:spacing w:val="2"/>
        </w:rPr>
        <w:t>Заказчик вправе изменить изложенный в предыдущем абзаце настоящего пункта порядок использования излишне перечисленных сумм, направив Исполнителю письменный запрос о возврате излишне перечисленных сумм. Указанный запрос Заказчика обязателен для Исполнителя. При этом заключение дополнительных соглашений к настоящему Договору не требуется. Излишне перечисленные суммы возвращаются Исполнителем в течение 5 (пяти) рабочих дней после подписания Сторонами Акта сверки взаиморасчетов.</w:t>
      </w:r>
    </w:p>
    <w:p w:rsidR="00024E45" w:rsidRPr="005B5619" w:rsidRDefault="00024E45" w:rsidP="00024E45">
      <w:pPr>
        <w:shd w:val="clear" w:color="auto" w:fill="FFFFFF"/>
        <w:ind w:firstLine="540"/>
        <w:contextualSpacing/>
        <w:jc w:val="both"/>
        <w:outlineLvl w:val="0"/>
        <w:rPr>
          <w:rFonts w:ascii="Times New Roman" w:hAnsi="Times New Roman" w:cs="Times New Roman"/>
        </w:rPr>
      </w:pPr>
      <w:r w:rsidRPr="005B5619">
        <w:rPr>
          <w:rFonts w:ascii="Times New Roman" w:hAnsi="Times New Roman" w:cs="Times New Roman"/>
        </w:rPr>
        <w:t>5.6. Датой оказания услуг является дата раскредитования перевозочного документа на станции назначения, которая определяется: - на территории Российской Федерации по данным, указанным в электронном комплекте документов в системе «ЭТРАН» ОАО «РЖД»;</w:t>
      </w:r>
    </w:p>
    <w:p w:rsidR="00024E45" w:rsidRPr="005B5619" w:rsidRDefault="00024E45" w:rsidP="00024E45">
      <w:pPr>
        <w:shd w:val="clear" w:color="auto" w:fill="FFFFFF"/>
        <w:ind w:firstLine="540"/>
        <w:contextualSpacing/>
        <w:jc w:val="both"/>
        <w:outlineLvl w:val="0"/>
        <w:rPr>
          <w:rFonts w:ascii="Times New Roman" w:hAnsi="Times New Roman" w:cs="Times New Roman"/>
        </w:rPr>
      </w:pPr>
      <w:r w:rsidRPr="005B5619">
        <w:rPr>
          <w:rFonts w:ascii="Times New Roman" w:hAnsi="Times New Roman" w:cs="Times New Roman"/>
        </w:rP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ЖРА и др.).</w:t>
      </w:r>
    </w:p>
    <w:p w:rsidR="00024E45" w:rsidRPr="005B5619" w:rsidRDefault="00024E45" w:rsidP="00024E45">
      <w:pPr>
        <w:shd w:val="clear" w:color="auto" w:fill="FFFFFF"/>
        <w:ind w:firstLine="540"/>
        <w:contextualSpacing/>
        <w:jc w:val="both"/>
        <w:outlineLvl w:val="0"/>
        <w:rPr>
          <w:rFonts w:ascii="Times New Roman" w:hAnsi="Times New Roman" w:cs="Times New Roman"/>
        </w:rPr>
      </w:pPr>
      <w:r w:rsidRPr="005B5619">
        <w:rPr>
          <w:rFonts w:ascii="Times New Roman" w:hAnsi="Times New Roman" w:cs="Times New Roman"/>
        </w:rPr>
        <w:t>В случае несогласия Заказчика с датой оказания услуги, указанной Исполнителем, и 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024E45" w:rsidRPr="005B5619" w:rsidRDefault="00024E45" w:rsidP="00024E45">
      <w:pPr>
        <w:shd w:val="clear" w:color="auto" w:fill="FFFFFF"/>
        <w:ind w:firstLine="540"/>
        <w:contextualSpacing/>
        <w:jc w:val="both"/>
        <w:outlineLvl w:val="0"/>
        <w:rPr>
          <w:rFonts w:ascii="Times New Roman" w:hAnsi="Times New Roman" w:cs="Times New Roman"/>
        </w:rPr>
      </w:pPr>
      <w:r w:rsidRPr="005B5619">
        <w:rPr>
          <w:rFonts w:ascii="Times New Roman" w:hAnsi="Times New Roman" w:cs="Times New Roman"/>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5.5. Договора, является согласием Заказчика с данными, указанными Исполнителем.</w:t>
      </w:r>
    </w:p>
    <w:p w:rsidR="00024E45" w:rsidRPr="005B5619" w:rsidRDefault="00024E45" w:rsidP="00024E45">
      <w:pPr>
        <w:widowControl w:val="0"/>
        <w:tabs>
          <w:tab w:val="left" w:pos="1258"/>
        </w:tabs>
        <w:autoSpaceDE w:val="0"/>
        <w:autoSpaceDN w:val="0"/>
        <w:adjustRightInd w:val="0"/>
        <w:spacing w:before="55"/>
        <w:ind w:firstLine="540"/>
        <w:contextualSpacing/>
        <w:jc w:val="both"/>
        <w:rPr>
          <w:rFonts w:ascii="Times New Roman" w:hAnsi="Times New Roman" w:cs="Times New Roman"/>
          <w:spacing w:val="2"/>
        </w:rPr>
      </w:pPr>
      <w:r w:rsidRPr="005B5619">
        <w:rPr>
          <w:rFonts w:ascii="Times New Roman" w:hAnsi="Times New Roman" w:cs="Times New Roman"/>
        </w:rPr>
        <w:t xml:space="preserve">5.7. </w:t>
      </w:r>
      <w:r w:rsidRPr="005B5619">
        <w:rPr>
          <w:rFonts w:ascii="Times New Roman" w:hAnsi="Times New Roman" w:cs="Times New Roman"/>
          <w:spacing w:val="2"/>
        </w:rPr>
        <w:t xml:space="preserve">Заказчик обязан в течение 2 (двух) рабочих дней с даты получения документов, копий документов, указанных в пункте 5.5. настоящего Договора, рассмотреть их и подписать Акт приема-передачи оказанных услуг и направить Исполнителю. </w:t>
      </w:r>
    </w:p>
    <w:p w:rsidR="00024E45" w:rsidRPr="005B5619" w:rsidRDefault="00024E45" w:rsidP="00024E45">
      <w:pPr>
        <w:widowControl w:val="0"/>
        <w:tabs>
          <w:tab w:val="left" w:pos="1258"/>
        </w:tabs>
        <w:autoSpaceDE w:val="0"/>
        <w:autoSpaceDN w:val="0"/>
        <w:adjustRightInd w:val="0"/>
        <w:spacing w:before="55"/>
        <w:ind w:firstLine="540"/>
        <w:contextualSpacing/>
        <w:jc w:val="both"/>
        <w:rPr>
          <w:rFonts w:ascii="Times New Roman" w:hAnsi="Times New Roman" w:cs="Times New Roman"/>
          <w:spacing w:val="2"/>
        </w:rPr>
      </w:pPr>
      <w:r w:rsidRPr="005B5619">
        <w:rPr>
          <w:rFonts w:ascii="Times New Roman" w:hAnsi="Times New Roman" w:cs="Times New Roman"/>
          <w:spacing w:val="2"/>
        </w:rPr>
        <w:t xml:space="preserve">В случае если у Заказчика имеются возражения и/или замечания по объему и/или качеству оказанных услуг и/или по Акту приема-передачи оказанных услуг Заказчик подписывает Акт с разногласиями, при этом на Акте фиксируются все разногласия.  </w:t>
      </w:r>
    </w:p>
    <w:p w:rsidR="00024E45" w:rsidRPr="005B5619" w:rsidRDefault="00024E45" w:rsidP="00024E45">
      <w:pPr>
        <w:widowControl w:val="0"/>
        <w:tabs>
          <w:tab w:val="left" w:pos="1258"/>
        </w:tabs>
        <w:autoSpaceDE w:val="0"/>
        <w:autoSpaceDN w:val="0"/>
        <w:adjustRightInd w:val="0"/>
        <w:spacing w:before="55"/>
        <w:ind w:firstLine="540"/>
        <w:contextualSpacing/>
        <w:jc w:val="both"/>
        <w:rPr>
          <w:rFonts w:ascii="Times New Roman" w:hAnsi="Times New Roman" w:cs="Times New Roman"/>
          <w:spacing w:val="2"/>
        </w:rPr>
      </w:pPr>
      <w:r w:rsidRPr="005B5619">
        <w:rPr>
          <w:rFonts w:ascii="Times New Roman" w:hAnsi="Times New Roman" w:cs="Times New Roman"/>
          <w:spacing w:val="2"/>
        </w:rPr>
        <w:t>К акту, подписанному Заказчиком с разногласиями, должны быть приложены документы, обосновывающие эти разногласия.</w:t>
      </w:r>
    </w:p>
    <w:p w:rsidR="00024E45" w:rsidRPr="005B5619" w:rsidRDefault="00024E45" w:rsidP="00024E45">
      <w:pPr>
        <w:widowControl w:val="0"/>
        <w:tabs>
          <w:tab w:val="left" w:pos="1258"/>
        </w:tabs>
        <w:autoSpaceDE w:val="0"/>
        <w:autoSpaceDN w:val="0"/>
        <w:adjustRightInd w:val="0"/>
        <w:spacing w:before="55"/>
        <w:ind w:firstLine="540"/>
        <w:contextualSpacing/>
        <w:jc w:val="both"/>
        <w:rPr>
          <w:rFonts w:ascii="Times New Roman" w:hAnsi="Times New Roman" w:cs="Times New Roman"/>
          <w:spacing w:val="2"/>
        </w:rPr>
      </w:pPr>
      <w:r w:rsidRPr="005B5619">
        <w:rPr>
          <w:rFonts w:ascii="Times New Roman" w:hAnsi="Times New Roman" w:cs="Times New Roman"/>
          <w:spacing w:val="2"/>
        </w:rPr>
        <w:t>5.8. Исполнитель обязан в течение 5 (пяти) рабочих дней с даты получения Актов, подписанных с разногласиями, рассмотреть претензии Заказчика, и в случае согласия с ними, направить Заказчику исправительный акт и исправительный расчет объема оказанных услуг.</w:t>
      </w:r>
    </w:p>
    <w:p w:rsidR="00024E45" w:rsidRPr="005B5619" w:rsidRDefault="00024E45" w:rsidP="00024E45">
      <w:pPr>
        <w:widowControl w:val="0"/>
        <w:tabs>
          <w:tab w:val="left" w:pos="1258"/>
        </w:tabs>
        <w:autoSpaceDE w:val="0"/>
        <w:autoSpaceDN w:val="0"/>
        <w:adjustRightInd w:val="0"/>
        <w:spacing w:before="55"/>
        <w:ind w:firstLine="540"/>
        <w:contextualSpacing/>
        <w:jc w:val="both"/>
        <w:rPr>
          <w:rFonts w:ascii="Times New Roman" w:hAnsi="Times New Roman" w:cs="Times New Roman"/>
          <w:spacing w:val="2"/>
        </w:rPr>
      </w:pPr>
      <w:r w:rsidRPr="005B5619">
        <w:rPr>
          <w:rFonts w:ascii="Times New Roman" w:hAnsi="Times New Roman" w:cs="Times New Roman"/>
          <w:spacing w:val="2"/>
        </w:rPr>
        <w:t>В случае неполучения Исполнителем от Заказчика подписанного акта, или документов, подтверждающих возражения Заказчика в акте, подписанном с разногласиями, в сроки, предусмотренные в п. 5.7. настоящего Договора, услуги считаются оказанными Исполнителем надлежащим образом и принятыми Заказчиком в полном объеме.</w:t>
      </w:r>
    </w:p>
    <w:p w:rsidR="00024E45" w:rsidRPr="005B5619" w:rsidRDefault="00024E45" w:rsidP="00024E45">
      <w:pPr>
        <w:widowControl w:val="0"/>
        <w:tabs>
          <w:tab w:val="left" w:pos="1258"/>
        </w:tabs>
        <w:autoSpaceDE w:val="0"/>
        <w:autoSpaceDN w:val="0"/>
        <w:adjustRightInd w:val="0"/>
        <w:spacing w:before="55"/>
        <w:ind w:firstLine="540"/>
        <w:contextualSpacing/>
        <w:jc w:val="both"/>
        <w:rPr>
          <w:rFonts w:ascii="Times New Roman" w:hAnsi="Times New Roman" w:cs="Times New Roman"/>
          <w:spacing w:val="2"/>
        </w:rPr>
      </w:pPr>
      <w:r w:rsidRPr="005B5619">
        <w:rPr>
          <w:rFonts w:ascii="Times New Roman" w:hAnsi="Times New Roman" w:cs="Times New Roman"/>
          <w:spacing w:val="2"/>
        </w:rPr>
        <w:lastRenderedPageBreak/>
        <w:t>5.9. Акты сверки взаиморасчетов составляются Исполнителем ежеквартально и направляются на подписание Заказчику не позднее 20 (двадцатого) числа месяца, следующего за отчетным кварталом.  Заказчик в течение 5 (пяти) рабочих дней с даты получения оригиналов Актов сверки взаиморасчетов подписывает их и один экземпляр подписанного Акта направляет Исполнителю.</w:t>
      </w:r>
    </w:p>
    <w:p w:rsidR="00024E45" w:rsidRPr="005B5619" w:rsidRDefault="00024E45" w:rsidP="00024E45">
      <w:pPr>
        <w:ind w:firstLine="540"/>
        <w:jc w:val="both"/>
        <w:rPr>
          <w:rFonts w:ascii="Times New Roman" w:hAnsi="Times New Roman" w:cs="Times New Roman"/>
          <w:spacing w:val="2"/>
        </w:rPr>
      </w:pPr>
      <w:r w:rsidRPr="005B5619">
        <w:rPr>
          <w:rFonts w:ascii="Times New Roman" w:hAnsi="Times New Roman" w:cs="Times New Roman"/>
          <w:spacing w:val="2"/>
        </w:rPr>
        <w:t xml:space="preserve">5.10. В отношении услуг Исполнителя, связанных с предоставлением железнодорожного подвижного состава для осуществления железнодорожных перевозок Грузов в пределах Российской Федерации, на ставку Исполнителя, согласованную в настоящем Договоре, начисляется налог на добавленную стоимость (далее – НДС) по ставке 18%, независимо от перевозок, под которые используется парк Исполнителя. </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spacing w:val="2"/>
        </w:rPr>
        <w:t xml:space="preserve">5.11. 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подпунктами 2.1, 2.7, 3.1 пункта 1 статьи 164 Налогового кодекса Российской Федерации, подлежит налогообложению по налоговой ставке НДС 0%, Заказчик предоставляет Исполнителю комплект необходимых документов, предусмотренных подпунктами 3.1, 3.7, 4.1 статьи 165 Налогового кодекса Российской Федерации, в срок не позднее 120 (ста двадцати) календарных дней с даты оформления </w:t>
      </w:r>
      <w:r w:rsidRPr="005B5619">
        <w:rPr>
          <w:rFonts w:ascii="Times New Roman" w:hAnsi="Times New Roman" w:cs="Times New Roman" w:hint="cs"/>
          <w:spacing w:val="2"/>
        </w:rPr>
        <w:t>региональными</w:t>
      </w:r>
      <w:r w:rsidRPr="005B5619">
        <w:rPr>
          <w:rFonts w:ascii="Times New Roman" w:hAnsi="Times New Roman" w:cs="Times New Roman"/>
          <w:spacing w:val="2"/>
        </w:rPr>
        <w:t xml:space="preserve"> </w:t>
      </w:r>
      <w:r w:rsidRPr="005B5619">
        <w:rPr>
          <w:rFonts w:ascii="Times New Roman" w:hAnsi="Times New Roman" w:cs="Times New Roman" w:hint="cs"/>
          <w:spacing w:val="2"/>
        </w:rPr>
        <w:t>таможенными</w:t>
      </w:r>
      <w:r w:rsidRPr="005B5619">
        <w:rPr>
          <w:rFonts w:ascii="Times New Roman" w:hAnsi="Times New Roman" w:cs="Times New Roman"/>
          <w:spacing w:val="2"/>
        </w:rPr>
        <w:t xml:space="preserve"> </w:t>
      </w:r>
      <w:r w:rsidRPr="005B5619">
        <w:rPr>
          <w:rFonts w:ascii="Times New Roman" w:hAnsi="Times New Roman" w:cs="Times New Roman" w:hint="cs"/>
          <w:spacing w:val="2"/>
        </w:rPr>
        <w:t>органами</w:t>
      </w:r>
      <w:r w:rsidRPr="005B5619">
        <w:rPr>
          <w:rFonts w:ascii="Times New Roman" w:hAnsi="Times New Roman" w:cs="Times New Roman"/>
          <w:spacing w:val="2"/>
        </w:rPr>
        <w:t xml:space="preserve"> </w:t>
      </w:r>
      <w:r w:rsidRPr="005B5619">
        <w:rPr>
          <w:rFonts w:ascii="Times New Roman" w:hAnsi="Times New Roman" w:cs="Times New Roman" w:hint="cs"/>
          <w:spacing w:val="2"/>
        </w:rPr>
        <w:t>грузовой</w:t>
      </w:r>
      <w:r w:rsidRPr="005B5619">
        <w:rPr>
          <w:rFonts w:ascii="Times New Roman" w:hAnsi="Times New Roman" w:cs="Times New Roman"/>
          <w:spacing w:val="2"/>
        </w:rPr>
        <w:t xml:space="preserve"> </w:t>
      </w:r>
      <w:r w:rsidRPr="005B5619">
        <w:rPr>
          <w:rFonts w:ascii="Times New Roman" w:hAnsi="Times New Roman" w:cs="Times New Roman" w:hint="cs"/>
          <w:spacing w:val="2"/>
        </w:rPr>
        <w:t>таможенной</w:t>
      </w:r>
      <w:r w:rsidRPr="005B5619">
        <w:rPr>
          <w:rFonts w:ascii="Times New Roman" w:hAnsi="Times New Roman" w:cs="Times New Roman"/>
          <w:spacing w:val="2"/>
        </w:rPr>
        <w:t xml:space="preserve"> </w:t>
      </w:r>
      <w:r w:rsidRPr="005B5619">
        <w:rPr>
          <w:rFonts w:ascii="Times New Roman" w:hAnsi="Times New Roman" w:cs="Times New Roman" w:hint="cs"/>
          <w:spacing w:val="2"/>
        </w:rPr>
        <w:t>декларации</w:t>
      </w:r>
      <w:r w:rsidRPr="005B5619">
        <w:rPr>
          <w:rFonts w:ascii="Times New Roman" w:hAnsi="Times New Roman" w:cs="Times New Roman"/>
          <w:spacing w:val="2"/>
        </w:rPr>
        <w:t>/</w:t>
      </w:r>
      <w:r w:rsidRPr="005B5619">
        <w:rPr>
          <w:rFonts w:ascii="Times New Roman" w:hAnsi="Times New Roman" w:cs="Times New Roman" w:hint="cs"/>
          <w:spacing w:val="2"/>
        </w:rPr>
        <w:t>даты</w:t>
      </w:r>
      <w:r w:rsidRPr="005B5619">
        <w:rPr>
          <w:rFonts w:ascii="Times New Roman" w:hAnsi="Times New Roman" w:cs="Times New Roman"/>
          <w:spacing w:val="2"/>
        </w:rPr>
        <w:t xml:space="preserve"> </w:t>
      </w:r>
      <w:r w:rsidRPr="005B5619">
        <w:rPr>
          <w:rFonts w:ascii="Times New Roman" w:hAnsi="Times New Roman" w:cs="Times New Roman" w:hint="cs"/>
          <w:spacing w:val="2"/>
        </w:rPr>
        <w:t>оформления</w:t>
      </w:r>
      <w:r w:rsidRPr="005B5619">
        <w:rPr>
          <w:rFonts w:ascii="Times New Roman" w:hAnsi="Times New Roman" w:cs="Times New Roman"/>
          <w:spacing w:val="2"/>
        </w:rPr>
        <w:t xml:space="preserve"> </w:t>
      </w:r>
      <w:r w:rsidRPr="005B5619">
        <w:rPr>
          <w:rFonts w:ascii="Times New Roman" w:hAnsi="Times New Roman" w:cs="Times New Roman" w:hint="cs"/>
          <w:spacing w:val="2"/>
        </w:rPr>
        <w:t>транспортных</w:t>
      </w:r>
      <w:r w:rsidRPr="005B5619">
        <w:rPr>
          <w:rFonts w:ascii="Times New Roman" w:hAnsi="Times New Roman" w:cs="Times New Roman"/>
          <w:spacing w:val="2"/>
        </w:rPr>
        <w:t xml:space="preserve"> </w:t>
      </w:r>
      <w:r w:rsidRPr="005B5619">
        <w:rPr>
          <w:rFonts w:ascii="Times New Roman" w:hAnsi="Times New Roman" w:cs="Times New Roman" w:hint="cs"/>
          <w:spacing w:val="2"/>
        </w:rPr>
        <w:t>документов</w:t>
      </w:r>
      <w:r w:rsidRPr="005B5619">
        <w:rPr>
          <w:rFonts w:ascii="Times New Roman" w:hAnsi="Times New Roman" w:cs="Times New Roman"/>
          <w:spacing w:val="2"/>
        </w:rPr>
        <w:t xml:space="preserve">. </w:t>
      </w:r>
    </w:p>
    <w:p w:rsidR="00024E45" w:rsidRPr="005B5619" w:rsidRDefault="00024E45" w:rsidP="00024E45">
      <w:pPr>
        <w:ind w:firstLine="540"/>
        <w:jc w:val="both"/>
        <w:rPr>
          <w:rFonts w:ascii="Times New Roman" w:hAnsi="Times New Roman" w:cs="Times New Roman"/>
          <w:spacing w:val="2"/>
        </w:rPr>
      </w:pPr>
      <w:r w:rsidRPr="005B5619">
        <w:rPr>
          <w:rFonts w:ascii="Times New Roman" w:hAnsi="Times New Roman" w:cs="Times New Roman" w:hint="cs"/>
          <w:spacing w:val="2"/>
        </w:rPr>
        <w:t>Если</w:t>
      </w:r>
      <w:r w:rsidRPr="005B5619">
        <w:rPr>
          <w:rFonts w:ascii="Times New Roman" w:hAnsi="Times New Roman" w:cs="Times New Roman"/>
          <w:spacing w:val="2"/>
        </w:rPr>
        <w:t xml:space="preserve"> </w:t>
      </w:r>
      <w:r w:rsidRPr="005B5619">
        <w:rPr>
          <w:rFonts w:ascii="Times New Roman" w:hAnsi="Times New Roman" w:cs="Times New Roman" w:hint="cs"/>
          <w:spacing w:val="2"/>
        </w:rPr>
        <w:t>в</w:t>
      </w:r>
      <w:r w:rsidRPr="005B5619">
        <w:rPr>
          <w:rFonts w:ascii="Times New Roman" w:hAnsi="Times New Roman" w:cs="Times New Roman"/>
          <w:spacing w:val="2"/>
        </w:rPr>
        <w:t xml:space="preserve"> </w:t>
      </w:r>
      <w:r w:rsidRPr="005B5619">
        <w:rPr>
          <w:rFonts w:ascii="Times New Roman" w:hAnsi="Times New Roman" w:cs="Times New Roman" w:hint="cs"/>
          <w:spacing w:val="2"/>
        </w:rPr>
        <w:t>предоставленных</w:t>
      </w:r>
      <w:r w:rsidRPr="005B5619">
        <w:rPr>
          <w:rFonts w:ascii="Times New Roman" w:hAnsi="Times New Roman" w:cs="Times New Roman"/>
          <w:spacing w:val="2"/>
        </w:rPr>
        <w:t xml:space="preserve"> </w:t>
      </w:r>
      <w:r w:rsidRPr="005B5619">
        <w:rPr>
          <w:rFonts w:ascii="Times New Roman" w:hAnsi="Times New Roman" w:cs="Times New Roman" w:hint="cs"/>
          <w:spacing w:val="2"/>
        </w:rPr>
        <w:t>документах</w:t>
      </w:r>
      <w:r w:rsidRPr="005B5619">
        <w:rPr>
          <w:rFonts w:ascii="Times New Roman" w:hAnsi="Times New Roman" w:cs="Times New Roman"/>
          <w:spacing w:val="2"/>
        </w:rPr>
        <w:t xml:space="preserve"> </w:t>
      </w:r>
      <w:r w:rsidRPr="005B5619">
        <w:rPr>
          <w:rFonts w:ascii="Times New Roman" w:hAnsi="Times New Roman" w:cs="Times New Roman" w:hint="cs"/>
          <w:spacing w:val="2"/>
        </w:rPr>
        <w:t>Заказчик</w:t>
      </w:r>
      <w:r w:rsidRPr="005B5619">
        <w:rPr>
          <w:rFonts w:ascii="Times New Roman" w:hAnsi="Times New Roman" w:cs="Times New Roman"/>
          <w:spacing w:val="2"/>
        </w:rPr>
        <w:t xml:space="preserve"> </w:t>
      </w:r>
      <w:r w:rsidRPr="005B5619">
        <w:rPr>
          <w:rFonts w:ascii="Times New Roman" w:hAnsi="Times New Roman" w:cs="Times New Roman" w:hint="cs"/>
          <w:spacing w:val="2"/>
        </w:rPr>
        <w:t>не</w:t>
      </w:r>
      <w:r w:rsidRPr="005B5619">
        <w:rPr>
          <w:rFonts w:ascii="Times New Roman" w:hAnsi="Times New Roman" w:cs="Times New Roman"/>
          <w:spacing w:val="2"/>
        </w:rPr>
        <w:t xml:space="preserve"> </w:t>
      </w:r>
      <w:r w:rsidRPr="005B5619">
        <w:rPr>
          <w:rFonts w:ascii="Times New Roman" w:hAnsi="Times New Roman" w:cs="Times New Roman" w:hint="cs"/>
          <w:spacing w:val="2"/>
        </w:rPr>
        <w:t>является</w:t>
      </w:r>
      <w:r w:rsidRPr="005B5619">
        <w:rPr>
          <w:rFonts w:ascii="Times New Roman" w:hAnsi="Times New Roman" w:cs="Times New Roman"/>
          <w:spacing w:val="2"/>
        </w:rPr>
        <w:t xml:space="preserve"> </w:t>
      </w:r>
      <w:r w:rsidRPr="005B5619">
        <w:rPr>
          <w:rFonts w:ascii="Times New Roman" w:hAnsi="Times New Roman" w:cs="Times New Roman" w:hint="cs"/>
          <w:spacing w:val="2"/>
        </w:rPr>
        <w:t>декларантом</w:t>
      </w:r>
      <w:r w:rsidRPr="005B5619">
        <w:rPr>
          <w:rFonts w:ascii="Times New Roman" w:hAnsi="Times New Roman" w:cs="Times New Roman"/>
          <w:spacing w:val="2"/>
        </w:rPr>
        <w:t xml:space="preserve">, </w:t>
      </w:r>
      <w:r w:rsidRPr="005B5619">
        <w:rPr>
          <w:rFonts w:ascii="Times New Roman" w:hAnsi="Times New Roman" w:cs="Times New Roman" w:hint="cs"/>
          <w:spacing w:val="2"/>
        </w:rPr>
        <w:t>грузоотправителем</w:t>
      </w:r>
      <w:r w:rsidRPr="005B5619">
        <w:rPr>
          <w:rFonts w:ascii="Times New Roman" w:hAnsi="Times New Roman" w:cs="Times New Roman"/>
          <w:spacing w:val="2"/>
        </w:rPr>
        <w:t xml:space="preserve">, </w:t>
      </w:r>
      <w:r w:rsidRPr="005B5619">
        <w:rPr>
          <w:rFonts w:ascii="Times New Roman" w:hAnsi="Times New Roman" w:cs="Times New Roman" w:hint="cs"/>
          <w:spacing w:val="2"/>
        </w:rPr>
        <w:t>грузополучателем</w:t>
      </w:r>
      <w:r w:rsidRPr="005B5619">
        <w:rPr>
          <w:rFonts w:ascii="Times New Roman" w:hAnsi="Times New Roman" w:cs="Times New Roman"/>
          <w:spacing w:val="2"/>
        </w:rPr>
        <w:t xml:space="preserve"> </w:t>
      </w:r>
      <w:r w:rsidRPr="005B5619">
        <w:rPr>
          <w:rFonts w:ascii="Times New Roman" w:hAnsi="Times New Roman" w:cs="Times New Roman" w:hint="cs"/>
          <w:spacing w:val="2"/>
        </w:rPr>
        <w:t>и</w:t>
      </w:r>
      <w:r w:rsidRPr="005B5619">
        <w:rPr>
          <w:rFonts w:ascii="Times New Roman" w:hAnsi="Times New Roman" w:cs="Times New Roman"/>
          <w:spacing w:val="2"/>
        </w:rPr>
        <w:t xml:space="preserve"> </w:t>
      </w:r>
      <w:r w:rsidRPr="005B5619">
        <w:rPr>
          <w:rFonts w:ascii="Times New Roman" w:hAnsi="Times New Roman" w:cs="Times New Roman" w:hint="cs"/>
          <w:spacing w:val="2"/>
        </w:rPr>
        <w:t>отсутствует</w:t>
      </w:r>
      <w:r w:rsidRPr="005B5619">
        <w:rPr>
          <w:rFonts w:ascii="Times New Roman" w:hAnsi="Times New Roman" w:cs="Times New Roman"/>
          <w:spacing w:val="2"/>
        </w:rPr>
        <w:t xml:space="preserve"> </w:t>
      </w:r>
      <w:r w:rsidRPr="005B5619">
        <w:rPr>
          <w:rFonts w:ascii="Times New Roman" w:hAnsi="Times New Roman" w:cs="Times New Roman" w:hint="cs"/>
          <w:spacing w:val="2"/>
        </w:rPr>
        <w:t>ссылка</w:t>
      </w:r>
      <w:r w:rsidRPr="005B5619">
        <w:rPr>
          <w:rFonts w:ascii="Times New Roman" w:hAnsi="Times New Roman" w:cs="Times New Roman"/>
          <w:spacing w:val="2"/>
        </w:rPr>
        <w:t xml:space="preserve"> </w:t>
      </w:r>
      <w:r w:rsidRPr="005B5619">
        <w:rPr>
          <w:rFonts w:ascii="Times New Roman" w:hAnsi="Times New Roman" w:cs="Times New Roman" w:hint="cs"/>
          <w:spacing w:val="2"/>
        </w:rPr>
        <w:t>на</w:t>
      </w:r>
      <w:r w:rsidRPr="005B5619">
        <w:rPr>
          <w:rFonts w:ascii="Times New Roman" w:hAnsi="Times New Roman" w:cs="Times New Roman"/>
          <w:spacing w:val="2"/>
        </w:rPr>
        <w:t xml:space="preserve"> </w:t>
      </w:r>
      <w:r w:rsidRPr="005B5619">
        <w:rPr>
          <w:rFonts w:ascii="Times New Roman" w:hAnsi="Times New Roman" w:cs="Times New Roman" w:hint="cs"/>
          <w:spacing w:val="2"/>
        </w:rPr>
        <w:t>Договор</w:t>
      </w:r>
      <w:r w:rsidRPr="005B5619">
        <w:rPr>
          <w:rFonts w:ascii="Times New Roman" w:hAnsi="Times New Roman" w:cs="Times New Roman"/>
          <w:spacing w:val="2"/>
        </w:rPr>
        <w:t xml:space="preserve">, </w:t>
      </w:r>
      <w:r w:rsidRPr="005B5619">
        <w:rPr>
          <w:rFonts w:ascii="Times New Roman" w:hAnsi="Times New Roman" w:cs="Times New Roman" w:hint="cs"/>
          <w:spacing w:val="2"/>
        </w:rPr>
        <w:t>Заказчик</w:t>
      </w:r>
      <w:r w:rsidRPr="005B5619">
        <w:rPr>
          <w:rFonts w:ascii="Times New Roman" w:hAnsi="Times New Roman" w:cs="Times New Roman"/>
          <w:spacing w:val="2"/>
        </w:rPr>
        <w:t xml:space="preserve"> </w:t>
      </w:r>
      <w:r w:rsidRPr="005B5619">
        <w:rPr>
          <w:rFonts w:ascii="Times New Roman" w:hAnsi="Times New Roman" w:cs="Times New Roman" w:hint="cs"/>
          <w:spacing w:val="2"/>
        </w:rPr>
        <w:t>предоставляет</w:t>
      </w:r>
      <w:r w:rsidRPr="005B5619">
        <w:rPr>
          <w:rFonts w:ascii="Times New Roman" w:hAnsi="Times New Roman" w:cs="Times New Roman"/>
          <w:spacing w:val="2"/>
        </w:rPr>
        <w:t xml:space="preserve"> </w:t>
      </w:r>
      <w:r w:rsidRPr="005B5619">
        <w:rPr>
          <w:rFonts w:ascii="Times New Roman" w:hAnsi="Times New Roman" w:cs="Times New Roman" w:hint="cs"/>
          <w:spacing w:val="2"/>
        </w:rPr>
        <w:t>Исполнителю</w:t>
      </w:r>
      <w:r w:rsidRPr="005B5619">
        <w:rPr>
          <w:rFonts w:ascii="Times New Roman" w:hAnsi="Times New Roman" w:cs="Times New Roman"/>
          <w:spacing w:val="2"/>
        </w:rPr>
        <w:t xml:space="preserve"> </w:t>
      </w:r>
      <w:r w:rsidRPr="005B5619">
        <w:rPr>
          <w:rFonts w:ascii="Times New Roman" w:hAnsi="Times New Roman" w:cs="Times New Roman" w:hint="cs"/>
          <w:spacing w:val="2"/>
        </w:rPr>
        <w:t>в</w:t>
      </w:r>
      <w:r w:rsidRPr="005B5619">
        <w:rPr>
          <w:rFonts w:ascii="Times New Roman" w:hAnsi="Times New Roman" w:cs="Times New Roman"/>
          <w:spacing w:val="2"/>
        </w:rPr>
        <w:t xml:space="preserve"> </w:t>
      </w:r>
      <w:r w:rsidRPr="005B5619">
        <w:rPr>
          <w:rFonts w:ascii="Times New Roman" w:hAnsi="Times New Roman" w:cs="Times New Roman" w:hint="cs"/>
          <w:spacing w:val="2"/>
        </w:rPr>
        <w:t>оговоренный</w:t>
      </w:r>
      <w:r w:rsidRPr="005B5619">
        <w:rPr>
          <w:rFonts w:ascii="Times New Roman" w:hAnsi="Times New Roman" w:cs="Times New Roman"/>
          <w:spacing w:val="2"/>
        </w:rPr>
        <w:t xml:space="preserve"> </w:t>
      </w:r>
      <w:r w:rsidRPr="005B5619">
        <w:rPr>
          <w:rFonts w:ascii="Times New Roman" w:hAnsi="Times New Roman" w:cs="Times New Roman" w:hint="cs"/>
          <w:spacing w:val="2"/>
        </w:rPr>
        <w:t>выше</w:t>
      </w:r>
      <w:r w:rsidRPr="005B5619">
        <w:rPr>
          <w:rFonts w:ascii="Times New Roman" w:hAnsi="Times New Roman" w:cs="Times New Roman"/>
          <w:spacing w:val="2"/>
        </w:rPr>
        <w:t xml:space="preserve"> </w:t>
      </w:r>
      <w:r w:rsidRPr="005B5619">
        <w:rPr>
          <w:rFonts w:ascii="Times New Roman" w:hAnsi="Times New Roman" w:cs="Times New Roman" w:hint="cs"/>
          <w:spacing w:val="2"/>
        </w:rPr>
        <w:t>срок</w:t>
      </w:r>
      <w:r w:rsidRPr="005B5619">
        <w:rPr>
          <w:rFonts w:ascii="Times New Roman" w:hAnsi="Times New Roman" w:cs="Times New Roman"/>
          <w:spacing w:val="2"/>
        </w:rPr>
        <w:t xml:space="preserve"> </w:t>
      </w:r>
      <w:r w:rsidRPr="005B5619">
        <w:rPr>
          <w:rFonts w:ascii="Times New Roman" w:hAnsi="Times New Roman" w:cs="Times New Roman" w:hint="cs"/>
          <w:spacing w:val="2"/>
        </w:rPr>
        <w:t>копии</w:t>
      </w:r>
      <w:r w:rsidRPr="005B5619">
        <w:rPr>
          <w:rFonts w:ascii="Times New Roman" w:hAnsi="Times New Roman" w:cs="Times New Roman"/>
          <w:spacing w:val="2"/>
        </w:rPr>
        <w:t xml:space="preserve"> </w:t>
      </w:r>
      <w:r w:rsidRPr="005B5619">
        <w:rPr>
          <w:rFonts w:ascii="Times New Roman" w:hAnsi="Times New Roman" w:cs="Times New Roman" w:hint="cs"/>
          <w:spacing w:val="2"/>
        </w:rPr>
        <w:t>договоров</w:t>
      </w:r>
      <w:r w:rsidRPr="005B5619">
        <w:rPr>
          <w:rFonts w:ascii="Times New Roman" w:hAnsi="Times New Roman" w:cs="Times New Roman"/>
          <w:spacing w:val="2"/>
        </w:rPr>
        <w:t xml:space="preserve">, </w:t>
      </w:r>
      <w:r w:rsidRPr="005B5619">
        <w:rPr>
          <w:rFonts w:ascii="Times New Roman" w:hAnsi="Times New Roman" w:cs="Times New Roman" w:hint="cs"/>
          <w:spacing w:val="2"/>
        </w:rPr>
        <w:t>заключенных</w:t>
      </w:r>
      <w:r w:rsidRPr="005B5619">
        <w:rPr>
          <w:rFonts w:ascii="Times New Roman" w:hAnsi="Times New Roman" w:cs="Times New Roman"/>
          <w:spacing w:val="2"/>
        </w:rPr>
        <w:t xml:space="preserve"> </w:t>
      </w:r>
      <w:r w:rsidRPr="005B5619">
        <w:rPr>
          <w:rFonts w:ascii="Times New Roman" w:hAnsi="Times New Roman" w:cs="Times New Roman" w:hint="cs"/>
          <w:spacing w:val="2"/>
        </w:rPr>
        <w:t>между</w:t>
      </w:r>
      <w:r w:rsidRPr="005B5619">
        <w:rPr>
          <w:rFonts w:ascii="Times New Roman" w:hAnsi="Times New Roman" w:cs="Times New Roman"/>
          <w:spacing w:val="2"/>
        </w:rPr>
        <w:t xml:space="preserve"> </w:t>
      </w:r>
      <w:r w:rsidRPr="005B5619">
        <w:rPr>
          <w:rFonts w:ascii="Times New Roman" w:hAnsi="Times New Roman" w:cs="Times New Roman" w:hint="cs"/>
          <w:spacing w:val="2"/>
        </w:rPr>
        <w:t>Заказчиком</w:t>
      </w:r>
      <w:r w:rsidRPr="005B5619">
        <w:rPr>
          <w:rFonts w:ascii="Times New Roman" w:hAnsi="Times New Roman" w:cs="Times New Roman"/>
          <w:spacing w:val="2"/>
        </w:rPr>
        <w:t xml:space="preserve"> </w:t>
      </w:r>
      <w:r w:rsidRPr="005B5619">
        <w:rPr>
          <w:rFonts w:ascii="Times New Roman" w:hAnsi="Times New Roman" w:cs="Times New Roman" w:hint="cs"/>
          <w:spacing w:val="2"/>
        </w:rPr>
        <w:t>и</w:t>
      </w:r>
      <w:r w:rsidRPr="005B5619">
        <w:rPr>
          <w:rFonts w:ascii="Times New Roman" w:hAnsi="Times New Roman" w:cs="Times New Roman"/>
          <w:spacing w:val="2"/>
        </w:rPr>
        <w:t xml:space="preserve"> </w:t>
      </w:r>
      <w:r w:rsidRPr="005B5619">
        <w:rPr>
          <w:rFonts w:ascii="Times New Roman" w:hAnsi="Times New Roman" w:cs="Times New Roman" w:hint="cs"/>
          <w:spacing w:val="2"/>
        </w:rPr>
        <w:t>организациями</w:t>
      </w:r>
      <w:r w:rsidRPr="005B5619">
        <w:rPr>
          <w:rFonts w:ascii="Times New Roman" w:hAnsi="Times New Roman" w:cs="Times New Roman"/>
          <w:spacing w:val="2"/>
        </w:rPr>
        <w:t xml:space="preserve">, </w:t>
      </w:r>
      <w:r w:rsidRPr="005B5619">
        <w:rPr>
          <w:rFonts w:ascii="Times New Roman" w:hAnsi="Times New Roman" w:cs="Times New Roman" w:hint="cs"/>
          <w:spacing w:val="2"/>
        </w:rPr>
        <w:t>являющимися</w:t>
      </w:r>
      <w:r w:rsidRPr="005B5619">
        <w:rPr>
          <w:rFonts w:ascii="Times New Roman" w:hAnsi="Times New Roman" w:cs="Times New Roman"/>
          <w:spacing w:val="2"/>
        </w:rPr>
        <w:t xml:space="preserve"> </w:t>
      </w:r>
      <w:r w:rsidRPr="005B5619">
        <w:rPr>
          <w:rFonts w:ascii="Times New Roman" w:hAnsi="Times New Roman" w:cs="Times New Roman" w:hint="cs"/>
          <w:spacing w:val="2"/>
        </w:rPr>
        <w:t>владельцами</w:t>
      </w:r>
      <w:r w:rsidRPr="005B5619">
        <w:rPr>
          <w:rFonts w:ascii="Times New Roman" w:hAnsi="Times New Roman" w:cs="Times New Roman"/>
          <w:spacing w:val="2"/>
        </w:rPr>
        <w:t xml:space="preserve"> </w:t>
      </w:r>
      <w:r w:rsidRPr="005B5619">
        <w:rPr>
          <w:rFonts w:ascii="Times New Roman" w:hAnsi="Times New Roman" w:cs="Times New Roman" w:hint="cs"/>
          <w:spacing w:val="2"/>
        </w:rPr>
        <w:t>и</w:t>
      </w:r>
      <w:r w:rsidRPr="005B5619">
        <w:rPr>
          <w:rFonts w:ascii="Times New Roman" w:hAnsi="Times New Roman" w:cs="Times New Roman"/>
          <w:spacing w:val="2"/>
        </w:rPr>
        <w:t xml:space="preserve"> </w:t>
      </w:r>
      <w:r w:rsidRPr="005B5619">
        <w:rPr>
          <w:rFonts w:ascii="Times New Roman" w:hAnsi="Times New Roman" w:cs="Times New Roman" w:hint="cs"/>
          <w:spacing w:val="2"/>
        </w:rPr>
        <w:t>декларантами</w:t>
      </w:r>
      <w:r w:rsidRPr="005B5619">
        <w:rPr>
          <w:rFonts w:ascii="Times New Roman" w:hAnsi="Times New Roman" w:cs="Times New Roman"/>
          <w:spacing w:val="2"/>
        </w:rPr>
        <w:t xml:space="preserve"> </w:t>
      </w:r>
      <w:r w:rsidRPr="005B5619">
        <w:rPr>
          <w:rFonts w:ascii="Times New Roman" w:hAnsi="Times New Roman" w:cs="Times New Roman" w:hint="cs"/>
          <w:spacing w:val="2"/>
        </w:rPr>
        <w:t>Груза</w:t>
      </w:r>
    </w:p>
    <w:p w:rsidR="00024E45" w:rsidRPr="005B5619" w:rsidRDefault="00024E45" w:rsidP="00024E45">
      <w:pPr>
        <w:ind w:firstLine="540"/>
        <w:jc w:val="both"/>
        <w:rPr>
          <w:rFonts w:ascii="Times New Roman" w:hAnsi="Times New Roman" w:cs="Times New Roman"/>
          <w:spacing w:val="2"/>
        </w:rPr>
      </w:pPr>
      <w:r w:rsidRPr="005B5619">
        <w:rPr>
          <w:rFonts w:ascii="Times New Roman" w:hAnsi="Times New Roman" w:cs="Times New Roman"/>
          <w:spacing w:val="2"/>
        </w:rPr>
        <w:t xml:space="preserve">5.12. При нарушении Заказчиком условий пункта 5.11. настоящего Договора, Заказчик возмещает Исполнителю уплаченную сумму НДС по ставке 18%, исчисленную от стоимости услуг, по которым применение ставки НДС 0% не подтверждено Заказчиком соответствующими документами в установленный срок. </w:t>
      </w:r>
    </w:p>
    <w:p w:rsidR="00024E45" w:rsidRPr="005B5619" w:rsidRDefault="00024E45" w:rsidP="00024E45">
      <w:pPr>
        <w:tabs>
          <w:tab w:val="left" w:pos="567"/>
          <w:tab w:val="left" w:pos="2640"/>
        </w:tabs>
        <w:jc w:val="both"/>
        <w:rPr>
          <w:rFonts w:ascii="Times New Roman" w:hAnsi="Times New Roman" w:cs="Times New Roman"/>
          <w:spacing w:val="2"/>
        </w:rPr>
      </w:pPr>
      <w:r w:rsidRPr="005B5619">
        <w:rPr>
          <w:rFonts w:ascii="Times New Roman" w:hAnsi="Times New Roman" w:cs="Times New Roman"/>
          <w:spacing w:val="2"/>
        </w:rPr>
        <w:tab/>
        <w:t>Заказчик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с даты выставления счета.</w:t>
      </w:r>
    </w:p>
    <w:p w:rsidR="00024E45" w:rsidRPr="005B5619" w:rsidRDefault="00024E45" w:rsidP="00024E45">
      <w:pPr>
        <w:tabs>
          <w:tab w:val="num" w:pos="426"/>
        </w:tabs>
        <w:spacing w:after="120"/>
        <w:ind w:left="283" w:firstLine="540"/>
        <w:rPr>
          <w:rFonts w:ascii="Times New Roman" w:hAnsi="Times New Roman" w:cs="Times New Roman"/>
          <w:spacing w:val="2"/>
        </w:rPr>
      </w:pPr>
      <w:r w:rsidRPr="005B5619">
        <w:rPr>
          <w:rFonts w:ascii="Times New Roman" w:hAnsi="Times New Roman" w:cs="Times New Roman"/>
          <w:spacing w:val="2"/>
        </w:rPr>
        <w:t xml:space="preserve"> Дополнительно Исполнитель вправе предъявить требования об уплате пени, которые должны быть оплачены Заказчиком на основании счета Исполнителя, в течение 5 (пяти) банковских дней с даты выставления счета. </w:t>
      </w:r>
    </w:p>
    <w:p w:rsidR="00024E45" w:rsidRPr="005B5619" w:rsidRDefault="00024E45" w:rsidP="00024E45">
      <w:pPr>
        <w:tabs>
          <w:tab w:val="num" w:pos="426"/>
        </w:tabs>
        <w:spacing w:after="120"/>
        <w:ind w:left="283" w:firstLine="540"/>
        <w:rPr>
          <w:rFonts w:ascii="Times New Roman" w:hAnsi="Times New Roman" w:cs="Times New Roman"/>
          <w:spacing w:val="2"/>
        </w:rPr>
      </w:pPr>
      <w:r w:rsidRPr="005B5619">
        <w:rPr>
          <w:rFonts w:ascii="Times New Roman" w:hAnsi="Times New Roman" w:cs="Times New Roman"/>
          <w:spacing w:val="2"/>
        </w:rPr>
        <w:t>Пени составляют величину, производную от суммы не подтвержденного НДС и рассчитываемую по процентной ставке, равной значению действующей ставки рефинансирования ЦБ РФ (в процентах), скорректированной посредством коэффициента 1,274 (далее по тексту – пени).</w:t>
      </w:r>
    </w:p>
    <w:p w:rsidR="00024E45" w:rsidRPr="005B5619" w:rsidRDefault="00024E45" w:rsidP="00024E45">
      <w:pPr>
        <w:tabs>
          <w:tab w:val="left" w:pos="567"/>
          <w:tab w:val="left" w:pos="2640"/>
        </w:tabs>
        <w:jc w:val="both"/>
        <w:rPr>
          <w:rFonts w:ascii="Times New Roman" w:hAnsi="Times New Roman" w:cs="Times New Roman"/>
          <w:spacing w:val="2"/>
        </w:rPr>
      </w:pPr>
      <w:r w:rsidRPr="005B5619">
        <w:rPr>
          <w:rFonts w:ascii="Times New Roman" w:hAnsi="Times New Roman" w:cs="Times New Roman"/>
          <w:spacing w:val="2"/>
        </w:rPr>
        <w:tab/>
        <w:t>В случае если все необходимые документы будут в дальнейшем предоставлены Заказчиком не позднее 150 дней до окончания трех лет с даты раскредитования перевозочных документов, Исполнитель производит возврат Заказчику уплаченных сумм НДС в течение 90 (Девяноста) дней после подтверждения налоговыми органами права Исполнителя на возмещение (зачет) НДС.</w:t>
      </w:r>
    </w:p>
    <w:p w:rsidR="00024E45" w:rsidRPr="005B5619" w:rsidRDefault="00024E45" w:rsidP="00024E45">
      <w:pPr>
        <w:tabs>
          <w:tab w:val="left" w:pos="567"/>
          <w:tab w:val="left" w:pos="2640"/>
        </w:tabs>
        <w:jc w:val="both"/>
        <w:rPr>
          <w:rFonts w:ascii="Times New Roman" w:hAnsi="Times New Roman" w:cs="Times New Roman"/>
          <w:spacing w:val="2"/>
        </w:rPr>
      </w:pPr>
      <w:r w:rsidRPr="005B5619">
        <w:rPr>
          <w:rFonts w:ascii="Times New Roman" w:hAnsi="Times New Roman" w:cs="Times New Roman"/>
          <w:spacing w:val="2"/>
        </w:rPr>
        <w:tab/>
        <w:t>5.13. Исполнитель вправе потребовать, а Заказчик обязуется предоставить обеспечение исполнения обязательств по Договору (банковская гарантия, поручительство, залог имущества, страхование риска ответственности за неисполнение обязательств и т.п.). Способ, объем, порядок предоставления обеспечения исполнения обязательств по Договору, заключаемому одновременно с основным договором. В случае непредоставления Заказчиком обеспечения исполнения обязательств по Договору Исполнитель вправе приостановить исполнение или отказаться от исполнения согласованных Заявок, при этом указанные действия Исполнителя не являются нарушение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024E45" w:rsidRPr="005B5619" w:rsidRDefault="00024E45" w:rsidP="00024E45">
      <w:pPr>
        <w:tabs>
          <w:tab w:val="left" w:pos="567"/>
          <w:tab w:val="left" w:pos="2640"/>
        </w:tabs>
        <w:jc w:val="both"/>
        <w:rPr>
          <w:rFonts w:ascii="Times New Roman" w:hAnsi="Times New Roman" w:cs="Times New Roman"/>
          <w:spacing w:val="2"/>
        </w:rPr>
      </w:pPr>
      <w:r w:rsidRPr="005B5619">
        <w:rPr>
          <w:rFonts w:ascii="Times New Roman" w:hAnsi="Times New Roman" w:cs="Times New Roman"/>
          <w:spacing w:val="2"/>
        </w:rPr>
        <w:lastRenderedPageBreak/>
        <w:tab/>
        <w:t>5.14. В случае, если по каким-либо причинам Исполнителем были оказаны Заказчику услуги без согласованной Заявки и/или без подписания Протокола согласования договорной цены, Заказчик оплачивает Исполнителю оказанные услуги по стоимости, рассчитанной в соответствии с Прейскурантом № 10-01 «Тарифы на перевозку грузов и услуги инфраструктуры, выполняемые Российскими железными дорогами», утвержденным постановлением ФЭК Российской Федерации от 17.06.2003 № 47-т/5. Оплата услуг производится Заказчиком на основании счетов Исполнителя в течение 3 (трех) банковских дней с даты выставления счета.</w:t>
      </w:r>
    </w:p>
    <w:p w:rsidR="00024E45" w:rsidRPr="005B5619" w:rsidRDefault="00024E45" w:rsidP="00024E45">
      <w:pPr>
        <w:tabs>
          <w:tab w:val="left" w:pos="567"/>
          <w:tab w:val="left" w:pos="2640"/>
        </w:tabs>
        <w:ind w:firstLine="567"/>
        <w:jc w:val="both"/>
        <w:rPr>
          <w:rFonts w:ascii="Times New Roman" w:hAnsi="Times New Roman" w:cs="Times New Roman"/>
          <w:spacing w:val="2"/>
        </w:rPr>
      </w:pPr>
      <w:r w:rsidRPr="005B5619">
        <w:rPr>
          <w:rFonts w:ascii="Times New Roman" w:hAnsi="Times New Roman" w:cs="Times New Roman"/>
          <w:spacing w:val="2"/>
        </w:rPr>
        <w:t>5.15.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024E45" w:rsidRPr="005B5619" w:rsidRDefault="00024E45" w:rsidP="00024E45">
      <w:pPr>
        <w:widowControl w:val="0"/>
        <w:tabs>
          <w:tab w:val="left" w:pos="1258"/>
        </w:tabs>
        <w:autoSpaceDE w:val="0"/>
        <w:autoSpaceDN w:val="0"/>
        <w:adjustRightInd w:val="0"/>
        <w:spacing w:before="55"/>
        <w:rPr>
          <w:rFonts w:ascii="Times New Roman" w:hAnsi="Times New Roman" w:cs="Times New Roman"/>
          <w:b/>
        </w:rPr>
      </w:pPr>
    </w:p>
    <w:p w:rsidR="00024E45" w:rsidRPr="005B5619" w:rsidRDefault="00024E45" w:rsidP="00024E45">
      <w:pPr>
        <w:widowControl w:val="0"/>
        <w:tabs>
          <w:tab w:val="left" w:pos="1258"/>
        </w:tabs>
        <w:autoSpaceDE w:val="0"/>
        <w:autoSpaceDN w:val="0"/>
        <w:adjustRightInd w:val="0"/>
        <w:spacing w:before="55"/>
        <w:ind w:firstLine="540"/>
        <w:jc w:val="center"/>
        <w:rPr>
          <w:rFonts w:ascii="Times New Roman" w:hAnsi="Times New Roman" w:cs="Times New Roman"/>
          <w:b/>
        </w:rPr>
      </w:pPr>
      <w:r w:rsidRPr="005B5619">
        <w:rPr>
          <w:rFonts w:ascii="Times New Roman" w:hAnsi="Times New Roman" w:cs="Times New Roman"/>
          <w:b/>
        </w:rPr>
        <w:t>6. ОТВЕТСТВЕННОСТЬ СТОРОН</w:t>
      </w:r>
    </w:p>
    <w:p w:rsidR="00024E45" w:rsidRPr="005B5619" w:rsidRDefault="00024E45" w:rsidP="00024E45">
      <w:pPr>
        <w:widowControl w:val="0"/>
        <w:tabs>
          <w:tab w:val="left" w:pos="1258"/>
        </w:tabs>
        <w:autoSpaceDE w:val="0"/>
        <w:autoSpaceDN w:val="0"/>
        <w:adjustRightInd w:val="0"/>
        <w:spacing w:before="55"/>
        <w:ind w:firstLine="540"/>
        <w:jc w:val="center"/>
        <w:rPr>
          <w:rFonts w:ascii="Times New Roman" w:hAnsi="Times New Roman" w:cs="Times New Roman"/>
          <w:b/>
        </w:rPr>
      </w:pP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spacing w:val="2"/>
        </w:rPr>
        <w:t xml:space="preserve">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грузоотправителей/грузополучателей, как за свои собственные. </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spacing w:val="2"/>
        </w:rPr>
        <w:t>6.2.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024E45" w:rsidRPr="005B5619" w:rsidRDefault="00024E45" w:rsidP="00024E45">
      <w:pPr>
        <w:widowControl w:val="0"/>
        <w:tabs>
          <w:tab w:val="left" w:pos="1258"/>
        </w:tabs>
        <w:autoSpaceDE w:val="0"/>
        <w:autoSpaceDN w:val="0"/>
        <w:adjustRightInd w:val="0"/>
        <w:ind w:firstLine="567"/>
        <w:jc w:val="both"/>
        <w:rPr>
          <w:rFonts w:ascii="Times New Roman" w:hAnsi="Times New Roman" w:cs="Times New Roman"/>
        </w:rPr>
      </w:pPr>
      <w:r w:rsidRPr="005B5619">
        <w:rPr>
          <w:rFonts w:ascii="Times New Roman" w:hAnsi="Times New Roman" w:cs="Times New Roman"/>
          <w:spacing w:val="2"/>
        </w:rPr>
        <w:t xml:space="preserve">6.3. </w:t>
      </w:r>
      <w:r w:rsidRPr="005B5619">
        <w:rPr>
          <w:rFonts w:ascii="Times New Roman" w:hAnsi="Times New Roman" w:cs="Times New Roman"/>
        </w:rPr>
        <w:t xml:space="preserve">В случаях повреждения Вагонов, в том числе по вине третьих лиц, Исполнитель вправе потребовать от Заказчика </w:t>
      </w:r>
      <w:r w:rsidRPr="005B5619">
        <w:rPr>
          <w:rFonts w:ascii="Times New Roman" w:hAnsi="Times New Roman" w:cs="Times New Roman"/>
          <w:spacing w:val="2"/>
        </w:rPr>
        <w:t>возместить убытки, связанные</w:t>
      </w:r>
      <w:r w:rsidRPr="005B5619">
        <w:rPr>
          <w:rFonts w:ascii="Times New Roman" w:hAnsi="Times New Roman" w:cs="Times New Roman"/>
        </w:rPr>
        <w:t xml:space="preserve"> с  ремонтом Вагонов, их узлов и деталей, включая стоимость регламентных работ, </w:t>
      </w:r>
      <w:r w:rsidRPr="005B5619">
        <w:rPr>
          <w:rFonts w:ascii="Times New Roman" w:hAnsi="Times New Roman" w:cs="Times New Roman"/>
          <w:spacing w:val="2"/>
        </w:rPr>
        <w:t>затратами на подготовку к ремонту, перевозкой Вагонов к месту проведения подготовки к ремонту, к месту ремонта, перевозкой после осуществления ремонта на железнодорожную станцию, указанную Исполнителем, а также все таможенные и иные расходы Исполнителя, возникшие в связи с повреждением Вагонов, их узлов и   деталей. Исполнитель представляет Заказчику все необходимые документы, подтверждающие сумму расходов</w:t>
      </w:r>
      <w:r w:rsidRPr="005B5619">
        <w:rPr>
          <w:rFonts w:ascii="Times New Roman" w:hAnsi="Times New Roman" w:cs="Times New Roman"/>
        </w:rPr>
        <w:t xml:space="preserve">. Определение ремонтопригодности и объема восстановления Вагонов, их узлов и деталей производится специализированными предприятиями, имеющими соответствующую лицензию. </w:t>
      </w:r>
    </w:p>
    <w:p w:rsidR="00024E45" w:rsidRPr="005B5619" w:rsidRDefault="00024E45" w:rsidP="00024E45">
      <w:pPr>
        <w:widowControl w:val="0"/>
        <w:tabs>
          <w:tab w:val="left" w:pos="1258"/>
        </w:tabs>
        <w:autoSpaceDE w:val="0"/>
        <w:autoSpaceDN w:val="0"/>
        <w:adjustRightInd w:val="0"/>
        <w:ind w:firstLine="567"/>
        <w:jc w:val="both"/>
        <w:rPr>
          <w:rFonts w:ascii="Times New Roman" w:hAnsi="Times New Roman" w:cs="Times New Roman"/>
        </w:rPr>
      </w:pPr>
      <w:r w:rsidRPr="005B5619">
        <w:rPr>
          <w:rFonts w:ascii="Times New Roman" w:hAnsi="Times New Roman" w:cs="Times New Roman"/>
        </w:rPr>
        <w:t xml:space="preserve">Кроме того, Исполнитель вправе потребовать от Заказчика уплаты штрафа за непроизводительный простой Вагонов в ремонте в размере </w:t>
      </w:r>
      <w:r w:rsidRPr="005B5619">
        <w:rPr>
          <w:rFonts w:ascii="Times New Roman" w:hAnsi="Times New Roman" w:cs="Times New Roman"/>
        </w:rPr>
        <w:fldChar w:fldCharType="begin">
          <w:ffData>
            <w:name w:val="ТекстовоеПоле18"/>
            <w:enabled/>
            <w:calcOnExit w:val="0"/>
            <w:textInput/>
          </w:ffData>
        </w:fldChar>
      </w:r>
      <w:bookmarkStart w:id="18" w:name="ТекстовоеПоле18"/>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 (_________)</w:t>
      </w:r>
      <w:r w:rsidRPr="005B5619">
        <w:rPr>
          <w:rFonts w:ascii="Times New Roman" w:hAnsi="Times New Roman" w:cs="Times New Roman"/>
          <w:noProof/>
        </w:rPr>
        <w:t> </w:t>
      </w:r>
      <w:r w:rsidRPr="005B5619">
        <w:rPr>
          <w:rFonts w:ascii="Times New Roman" w:hAnsi="Times New Roman" w:cs="Times New Roman"/>
        </w:rPr>
        <w:fldChar w:fldCharType="end"/>
      </w:r>
      <w:bookmarkEnd w:id="18"/>
      <w:r w:rsidRPr="005B5619">
        <w:rPr>
          <w:rFonts w:ascii="Times New Roman" w:hAnsi="Times New Roman" w:cs="Times New Roman"/>
        </w:rPr>
        <w:t xml:space="preserve"> рублей за Вагон за каждые сутки его нахождения в ремонте. Время нахождения Вагонов в ремонте определяется на основании данных, указанных в актах форм ВУ-23М и ВУ-36М. При этом неполные сутки считаются за полные. </w:t>
      </w:r>
    </w:p>
    <w:p w:rsidR="00024E45" w:rsidRPr="005B5619" w:rsidRDefault="00024E45" w:rsidP="00024E45">
      <w:pPr>
        <w:widowControl w:val="0"/>
        <w:tabs>
          <w:tab w:val="left" w:pos="1258"/>
        </w:tabs>
        <w:autoSpaceDE w:val="0"/>
        <w:autoSpaceDN w:val="0"/>
        <w:adjustRightInd w:val="0"/>
        <w:ind w:firstLine="567"/>
        <w:jc w:val="both"/>
        <w:rPr>
          <w:rFonts w:ascii="Times New Roman" w:hAnsi="Times New Roman" w:cs="Times New Roman"/>
          <w:spacing w:val="2"/>
        </w:rPr>
      </w:pPr>
      <w:r w:rsidRPr="005B5619">
        <w:rPr>
          <w:rFonts w:ascii="Times New Roman" w:hAnsi="Times New Roman" w:cs="Times New Roman"/>
        </w:rPr>
        <w:t>При невозможности восстановления Вагонов Заказчик в течение 30-ти календарных дней с даты получения соответствующего требования Исполнителя выплачивает Исполнителю рыночную стоимость Вагонов или передаёт в собственность Исполнителя равноценные Вагоны</w:t>
      </w:r>
      <w:r w:rsidRPr="005B5619">
        <w:rPr>
          <w:rFonts w:ascii="Times New Roman" w:hAnsi="Times New Roman" w:cs="Times New Roman"/>
          <w:spacing w:val="2"/>
        </w:rPr>
        <w:t xml:space="preserve">.  </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 xml:space="preserve">6.4. 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 Исполнитель вправе потребовать от Заказчика штраф за сверхнормативное пользование  Вагонами в размере: </w:t>
      </w:r>
      <w:r w:rsidRPr="005B5619">
        <w:rPr>
          <w:rFonts w:ascii="Times New Roman" w:hAnsi="Times New Roman" w:cs="Times New Roman"/>
        </w:rPr>
        <w:fldChar w:fldCharType="begin">
          <w:ffData>
            <w:name w:val="ТекстовоеПоле18"/>
            <w:enabled/>
            <w:calcOnExit w:val="0"/>
            <w:textInput/>
          </w:ffData>
        </w:fldChar>
      </w:r>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 (______________________________)</w:t>
      </w:r>
      <w:r w:rsidRPr="005B5619">
        <w:rPr>
          <w:rFonts w:ascii="Times New Roman" w:hAnsi="Times New Roman" w:cs="Times New Roman"/>
          <w:noProof/>
        </w:rPr>
        <w:t> </w:t>
      </w:r>
      <w:r w:rsidRPr="005B5619">
        <w:rPr>
          <w:rFonts w:ascii="Times New Roman" w:hAnsi="Times New Roman" w:cs="Times New Roman"/>
        </w:rPr>
        <w:fldChar w:fldCharType="end"/>
      </w:r>
      <w:r w:rsidRPr="005B5619">
        <w:rPr>
          <w:rFonts w:ascii="Times New Roman" w:hAnsi="Times New Roman" w:cs="Times New Roman"/>
        </w:rPr>
        <w:t xml:space="preserve"> рублей в сутки за один Вагон до даты отправления Вагонов, а также возмещения иных расходов Исполнителя, возникших в связи со сверхнормативным  простоем Вагонов. </w:t>
      </w:r>
    </w:p>
    <w:p w:rsidR="00024E45" w:rsidRPr="005B5619" w:rsidRDefault="00024E45" w:rsidP="00024E45">
      <w:pPr>
        <w:ind w:firstLine="540"/>
        <w:jc w:val="both"/>
        <w:rPr>
          <w:rFonts w:ascii="Times New Roman" w:hAnsi="Times New Roman" w:cs="Times New Roman"/>
          <w:spacing w:val="2"/>
        </w:rPr>
      </w:pPr>
      <w:r w:rsidRPr="005B5619">
        <w:rPr>
          <w:rFonts w:ascii="Times New Roman" w:hAnsi="Times New Roman" w:cs="Times New Roman"/>
          <w:spacing w:val="2"/>
        </w:rPr>
        <w:t xml:space="preserve">6.5. 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расходы за порожний пробег Вагонов, подачу порожних </w:t>
      </w:r>
      <w:r w:rsidRPr="005B5619">
        <w:rPr>
          <w:rFonts w:ascii="Times New Roman" w:hAnsi="Times New Roman" w:cs="Times New Roman"/>
          <w:spacing w:val="2"/>
        </w:rPr>
        <w:lastRenderedPageBreak/>
        <w:t xml:space="preserve">Вагонов и за свой счет отправляет порожние Вагоны на станцию, указанную Исполнителем. При этом Исполнитель вправе потребовать от Заказчика уплаты штрафа в размере </w:t>
      </w:r>
      <w:r w:rsidRPr="005B5619">
        <w:rPr>
          <w:rFonts w:ascii="Times New Roman" w:hAnsi="Times New Roman" w:cs="Times New Roman"/>
          <w:spacing w:val="2"/>
        </w:rPr>
        <w:fldChar w:fldCharType="begin">
          <w:ffData>
            <w:name w:val="ТекстовоеПоле19"/>
            <w:enabled/>
            <w:calcOnExit w:val="0"/>
            <w:textInput/>
          </w:ffData>
        </w:fldChar>
      </w:r>
      <w:bookmarkStart w:id="19" w:name="ТекстовоеПоле19"/>
      <w:r w:rsidRPr="005B5619">
        <w:rPr>
          <w:rFonts w:ascii="Times New Roman" w:hAnsi="Times New Roman" w:cs="Times New Roman"/>
          <w:spacing w:val="2"/>
        </w:rPr>
        <w:instrText xml:space="preserve"> FORMTEXT </w:instrText>
      </w:r>
      <w:r w:rsidRPr="005B5619">
        <w:rPr>
          <w:rFonts w:ascii="Times New Roman" w:hAnsi="Times New Roman" w:cs="Times New Roman"/>
          <w:spacing w:val="2"/>
        </w:rPr>
      </w:r>
      <w:r w:rsidRPr="005B5619">
        <w:rPr>
          <w:rFonts w:ascii="Times New Roman" w:hAnsi="Times New Roman" w:cs="Times New Roman"/>
          <w:spacing w:val="2"/>
        </w:rPr>
        <w:fldChar w:fldCharType="separate"/>
      </w:r>
      <w:r w:rsidRPr="005B5619">
        <w:rPr>
          <w:rFonts w:ascii="Times New Roman" w:hAnsi="Times New Roman" w:cs="Times New Roman"/>
          <w:noProof/>
          <w:spacing w:val="2"/>
        </w:rPr>
        <w:t> </w:t>
      </w:r>
      <w:r w:rsidRPr="005B5619">
        <w:rPr>
          <w:rFonts w:ascii="Times New Roman" w:hAnsi="Times New Roman" w:cs="Times New Roman"/>
          <w:noProof/>
          <w:spacing w:val="2"/>
        </w:rPr>
        <w:t xml:space="preserve">_______________________ (_____________________________) </w:t>
      </w:r>
      <w:r w:rsidRPr="005B5619">
        <w:rPr>
          <w:rFonts w:ascii="Times New Roman" w:hAnsi="Times New Roman" w:cs="Times New Roman"/>
          <w:spacing w:val="2"/>
        </w:rPr>
        <w:fldChar w:fldCharType="end"/>
      </w:r>
      <w:bookmarkEnd w:id="19"/>
      <w:r w:rsidRPr="005B5619">
        <w:rPr>
          <w:rFonts w:ascii="Times New Roman" w:hAnsi="Times New Roman" w:cs="Times New Roman"/>
          <w:spacing w:val="2"/>
        </w:rPr>
        <w:t xml:space="preserve"> рублей в сутки за каждый Вагон, до даты их прибытия на станцию, указанную Исполнителем. </w:t>
      </w:r>
    </w:p>
    <w:p w:rsidR="00024E45" w:rsidRPr="005B5619" w:rsidRDefault="00024E45" w:rsidP="00024E45">
      <w:pPr>
        <w:ind w:firstLine="540"/>
        <w:jc w:val="both"/>
        <w:rPr>
          <w:rFonts w:ascii="Times New Roman" w:hAnsi="Times New Roman" w:cs="Times New Roman"/>
          <w:spacing w:val="2"/>
        </w:rPr>
      </w:pPr>
      <w:r w:rsidRPr="005B5619">
        <w:rPr>
          <w:rFonts w:ascii="Times New Roman" w:hAnsi="Times New Roman" w:cs="Times New Roman"/>
          <w:spacing w:val="2"/>
        </w:rPr>
        <w:t xml:space="preserve">6.6. В случае нарушения Заказчиком (грузоотправителем/грузополучателем) условий, предусмотренных пунктом 4.2.5 и 4.2.12 настоящего Договора или несоблюдение Заказчиком (грузоотправителем/грузополучателем) инструкций Исполнителя по заполнению перевозочных документов (п. 4.2.3 настоящего Договора), повлекших изменение маршрута курсирования (переадресовку) груженого рейса или возврата порожних Вагонов, Исполнитель вправе потребовать от Заказчика уплаты штрафа в размере </w:t>
      </w:r>
      <w:r w:rsidRPr="005B5619">
        <w:rPr>
          <w:rFonts w:ascii="Times New Roman" w:hAnsi="Times New Roman" w:cs="Times New Roman"/>
          <w:spacing w:val="2"/>
        </w:rPr>
        <w:fldChar w:fldCharType="begin">
          <w:ffData>
            <w:name w:val="ТекстовоеПоле20"/>
            <w:enabled/>
            <w:calcOnExit w:val="0"/>
            <w:textInput/>
          </w:ffData>
        </w:fldChar>
      </w:r>
      <w:bookmarkStart w:id="20" w:name="ТекстовоеПоле20"/>
      <w:r w:rsidRPr="005B5619">
        <w:rPr>
          <w:rFonts w:ascii="Times New Roman" w:hAnsi="Times New Roman" w:cs="Times New Roman"/>
          <w:spacing w:val="2"/>
        </w:rPr>
        <w:instrText xml:space="preserve"> FORMTEXT </w:instrText>
      </w:r>
      <w:r w:rsidRPr="005B5619">
        <w:rPr>
          <w:rFonts w:ascii="Times New Roman" w:hAnsi="Times New Roman" w:cs="Times New Roman"/>
          <w:spacing w:val="2"/>
        </w:rPr>
      </w:r>
      <w:r w:rsidRPr="005B5619">
        <w:rPr>
          <w:rFonts w:ascii="Times New Roman" w:hAnsi="Times New Roman" w:cs="Times New Roman"/>
          <w:spacing w:val="2"/>
        </w:rPr>
        <w:fldChar w:fldCharType="separate"/>
      </w:r>
      <w:r w:rsidRPr="005B5619">
        <w:rPr>
          <w:rFonts w:ascii="Times New Roman" w:hAnsi="Times New Roman" w:cs="Times New Roman"/>
          <w:noProof/>
          <w:spacing w:val="2"/>
        </w:rPr>
        <w:t> </w:t>
      </w:r>
      <w:r w:rsidRPr="005B5619">
        <w:rPr>
          <w:rFonts w:ascii="Times New Roman" w:hAnsi="Times New Roman" w:cs="Times New Roman"/>
          <w:noProof/>
          <w:spacing w:val="2"/>
        </w:rPr>
        <w:t xml:space="preserve">_________________ (__________________________________) </w:t>
      </w:r>
      <w:r w:rsidRPr="005B5619">
        <w:rPr>
          <w:rFonts w:ascii="Times New Roman" w:hAnsi="Times New Roman" w:cs="Times New Roman"/>
          <w:spacing w:val="2"/>
        </w:rPr>
        <w:fldChar w:fldCharType="end"/>
      </w:r>
      <w:bookmarkEnd w:id="20"/>
      <w:r w:rsidRPr="005B5619">
        <w:rPr>
          <w:rFonts w:ascii="Times New Roman" w:hAnsi="Times New Roman" w:cs="Times New Roman"/>
          <w:spacing w:val="2"/>
        </w:rPr>
        <w:t xml:space="preserve">  рублей в сутки за каждый Вагон, отправленный Заказчиком или грузоотправителем/грузополучателем на железнодорожную станцию назначения, не согласованную с Исполнителем, начиная с даты отправления Вагонов, до даты их прибытия на железнодорожную станцию, указанную Исполнителем. Все расходы по оплате провозных платежей от железнодорожной станции отправления до железнодорожной станции выгрузки, а также от станции выгрузки до железнодорожной станции, указанной Исполнителем, несет Заказчик. </w:t>
      </w:r>
    </w:p>
    <w:p w:rsidR="00024E45" w:rsidRPr="005B5619" w:rsidRDefault="00024E45" w:rsidP="00024E45">
      <w:pPr>
        <w:ind w:firstLine="540"/>
        <w:jc w:val="both"/>
        <w:rPr>
          <w:rFonts w:ascii="Times New Roman" w:hAnsi="Times New Roman" w:cs="Times New Roman"/>
          <w:spacing w:val="2"/>
        </w:rPr>
      </w:pPr>
      <w:r w:rsidRPr="005B5619">
        <w:rPr>
          <w:rFonts w:ascii="Times New Roman" w:hAnsi="Times New Roman" w:cs="Times New Roman"/>
          <w:spacing w:val="2"/>
        </w:rPr>
        <w:t>Заказчик также принимает на себя все убытки, включая упущенную выгоду, возникшие у Исполнителя в результате нарушения Заказчиком условий, предусмотренных п.4.2.3 4.2.5, 4.2.12 договора.</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spacing w:val="2"/>
        </w:rPr>
        <w:t xml:space="preserve">6.7. В случае нарушения Заказчиком условий, предусмотренных пунктом 4.2.8 настоящего Договора, Исполнитель вправе потребовать от Заказчика уплаты штрафа в размере </w:t>
      </w:r>
      <w:r w:rsidRPr="005B5619">
        <w:rPr>
          <w:rFonts w:ascii="Times New Roman" w:hAnsi="Times New Roman" w:cs="Times New Roman"/>
          <w:spacing w:val="2"/>
        </w:rPr>
        <w:fldChar w:fldCharType="begin">
          <w:ffData>
            <w:name w:val="ТекстовоеПоле20"/>
            <w:enabled/>
            <w:calcOnExit w:val="0"/>
            <w:textInput/>
          </w:ffData>
        </w:fldChar>
      </w:r>
      <w:r w:rsidRPr="005B5619">
        <w:rPr>
          <w:rFonts w:ascii="Times New Roman" w:hAnsi="Times New Roman" w:cs="Times New Roman"/>
          <w:spacing w:val="2"/>
        </w:rPr>
        <w:instrText xml:space="preserve"> FORMTEXT </w:instrText>
      </w:r>
      <w:r w:rsidRPr="005B5619">
        <w:rPr>
          <w:rFonts w:ascii="Times New Roman" w:hAnsi="Times New Roman" w:cs="Times New Roman"/>
          <w:spacing w:val="2"/>
        </w:rPr>
      </w:r>
      <w:r w:rsidRPr="005B5619">
        <w:rPr>
          <w:rFonts w:ascii="Times New Roman" w:hAnsi="Times New Roman" w:cs="Times New Roman"/>
          <w:spacing w:val="2"/>
        </w:rPr>
        <w:fldChar w:fldCharType="separate"/>
      </w:r>
      <w:r w:rsidRPr="005B5619">
        <w:rPr>
          <w:rFonts w:ascii="Times New Roman" w:hAnsi="Times New Roman" w:cs="Times New Roman"/>
          <w:noProof/>
          <w:spacing w:val="2"/>
        </w:rPr>
        <w:t> </w:t>
      </w:r>
      <w:r w:rsidRPr="005B5619">
        <w:rPr>
          <w:rFonts w:ascii="Times New Roman" w:hAnsi="Times New Roman" w:cs="Times New Roman"/>
          <w:noProof/>
          <w:spacing w:val="2"/>
        </w:rPr>
        <w:t xml:space="preserve">_________________ (__________________________________) </w:t>
      </w:r>
      <w:r w:rsidRPr="005B5619">
        <w:rPr>
          <w:rFonts w:ascii="Times New Roman" w:hAnsi="Times New Roman" w:cs="Times New Roman"/>
          <w:spacing w:val="2"/>
        </w:rPr>
        <w:fldChar w:fldCharType="end"/>
      </w:r>
      <w:r w:rsidRPr="005B5619">
        <w:rPr>
          <w:rFonts w:ascii="Times New Roman" w:hAnsi="Times New Roman" w:cs="Times New Roman"/>
          <w:spacing w:val="2"/>
        </w:rPr>
        <w:t>рублей в сутки за каждый непредставленный документ.</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spacing w:val="2"/>
        </w:rPr>
        <w:t>6.8. В случае нарушения Заказчиком условий, предусмотренных п.5.12 настоящего Договора, Исполнитель вправе потребовать от Заказчика уплаты штрафа в размере 20% от суммы рассчитанных пеней.</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spacing w:val="2"/>
        </w:rPr>
        <w:t xml:space="preserve">6.9. Заказчик возмещает Исполнителю документально подтвержденные убытки последнего в виде предъявленных Перевозчиком штрафов и сборов, возникших по вине Заказчика (грузоотправителя/грузополучателя). </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spacing w:val="2"/>
        </w:rPr>
        <w:t>6.10. При заключении настоящего договора Стороны учитывали, что условия договора по расчетам и размеры ставок Исполнителя сформированы  исходя из финансово-экономического положения Исполнителя, и с учетом его бюджета (доходов и расходов), планов платежей по привлеченным кредитам. В случае нарушения Заказчиком сроков оплаты услуг Исполнителя, установленных настоящим Договором, Исполнитель вправе потребовать от Заказчика уплаты штрафа в размере суммы процентов по кредитам, привлеченным Исполнителем, приходящимся на сумму неполученных (недополученных) Исполнителем платежей от Заказчика, исходя из минимальной процентной ставки пакета кредитных договоров Исполнителя.</w:t>
      </w:r>
    </w:p>
    <w:p w:rsidR="00024E45" w:rsidRPr="005B5619" w:rsidRDefault="00024E45" w:rsidP="00024E45">
      <w:pPr>
        <w:ind w:firstLine="540"/>
        <w:jc w:val="both"/>
        <w:rPr>
          <w:rFonts w:ascii="Times New Roman" w:hAnsi="Times New Roman" w:cs="Times New Roman"/>
          <w:spacing w:val="2"/>
        </w:rPr>
      </w:pPr>
      <w:r w:rsidRPr="005B5619">
        <w:rPr>
          <w:rFonts w:ascii="Times New Roman" w:hAnsi="Times New Roman" w:cs="Times New Roman"/>
          <w:spacing w:val="2"/>
        </w:rPr>
        <w:t>6.11. Исполнитель не несет ответственности за убытки Заказчика, возникшие вследствие невыполнения Заказчиком (грузоотправителями/грузополучателями)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024E45" w:rsidRPr="005B5619" w:rsidRDefault="00024E45" w:rsidP="00024E45">
      <w:pPr>
        <w:ind w:firstLine="540"/>
        <w:jc w:val="both"/>
        <w:rPr>
          <w:rFonts w:ascii="Times New Roman" w:hAnsi="Times New Roman" w:cs="Times New Roman"/>
          <w:spacing w:val="2"/>
        </w:rPr>
      </w:pPr>
      <w:r w:rsidRPr="005B5619">
        <w:rPr>
          <w:rFonts w:ascii="Times New Roman" w:hAnsi="Times New Roman" w:cs="Times New Roman"/>
          <w:spacing w:val="2"/>
        </w:rPr>
        <w:t>6.12.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rsidR="00024E45" w:rsidRPr="005B5619" w:rsidRDefault="00024E45" w:rsidP="00024E45">
      <w:pPr>
        <w:widowControl w:val="0"/>
        <w:tabs>
          <w:tab w:val="left" w:pos="1258"/>
        </w:tabs>
        <w:autoSpaceDE w:val="0"/>
        <w:autoSpaceDN w:val="0"/>
        <w:adjustRightInd w:val="0"/>
        <w:ind w:firstLine="317"/>
        <w:jc w:val="both"/>
        <w:rPr>
          <w:rFonts w:ascii="Times New Roman" w:hAnsi="Times New Roman" w:cs="Times New Roman"/>
          <w:spacing w:val="2"/>
        </w:rPr>
      </w:pPr>
      <w:r w:rsidRPr="005B5619">
        <w:rPr>
          <w:rFonts w:ascii="Times New Roman" w:hAnsi="Times New Roman" w:cs="Times New Roman"/>
          <w:spacing w:val="2"/>
        </w:rPr>
        <w:lastRenderedPageBreak/>
        <w:t>6.13. В случае нарушения Заказчиком обязанности по очистке (промывке, пропарке) Вагонов, предусмотренной п. 4.2.15. настоящего Договора, Заказчик обязуется возместить Исполнителю провозную плату за доставку таких Вагонов к ближайшим от места признания Вагона коммерчески не пригодным (ф.ГУ-23) местам очистки (промывки, пропарки); провозную плату за доставку Вагона от места очистки (промывки, пропарки) до станции, указанной Исполнителем.</w:t>
      </w:r>
    </w:p>
    <w:p w:rsidR="00024E45" w:rsidRDefault="00024E45" w:rsidP="00024E45">
      <w:pPr>
        <w:ind w:firstLine="540"/>
        <w:jc w:val="both"/>
        <w:rPr>
          <w:rFonts w:ascii="Times New Roman" w:hAnsi="Times New Roman" w:cs="Times New Roman"/>
          <w:spacing w:val="2"/>
        </w:rPr>
      </w:pPr>
      <w:r w:rsidRPr="005B5619">
        <w:rPr>
          <w:rFonts w:ascii="Times New Roman" w:hAnsi="Times New Roman" w:cs="Times New Roman" w:hint="cs"/>
          <w:spacing w:val="2"/>
        </w:rPr>
        <w:t>Также</w:t>
      </w:r>
      <w:r w:rsidRPr="005B5619">
        <w:rPr>
          <w:rFonts w:ascii="Times New Roman" w:hAnsi="Times New Roman" w:cs="Times New Roman"/>
          <w:spacing w:val="2"/>
        </w:rPr>
        <w:t xml:space="preserve"> </w:t>
      </w:r>
      <w:r w:rsidRPr="005B5619">
        <w:rPr>
          <w:rFonts w:ascii="Times New Roman" w:hAnsi="Times New Roman" w:cs="Times New Roman" w:hint="cs"/>
          <w:spacing w:val="2"/>
        </w:rPr>
        <w:t>Заказчик</w:t>
      </w:r>
      <w:r w:rsidRPr="005B5619">
        <w:rPr>
          <w:rFonts w:ascii="Times New Roman" w:hAnsi="Times New Roman" w:cs="Times New Roman"/>
          <w:spacing w:val="2"/>
        </w:rPr>
        <w:t xml:space="preserve"> </w:t>
      </w:r>
      <w:r w:rsidRPr="005B5619">
        <w:rPr>
          <w:rFonts w:ascii="Times New Roman" w:hAnsi="Times New Roman" w:cs="Times New Roman" w:hint="cs"/>
          <w:spacing w:val="2"/>
        </w:rPr>
        <w:t>обязуется</w:t>
      </w:r>
      <w:r w:rsidRPr="005B5619">
        <w:rPr>
          <w:rFonts w:ascii="Times New Roman" w:hAnsi="Times New Roman" w:cs="Times New Roman"/>
          <w:spacing w:val="2"/>
        </w:rPr>
        <w:t xml:space="preserve"> </w:t>
      </w:r>
      <w:r w:rsidRPr="005B5619">
        <w:rPr>
          <w:rFonts w:ascii="Times New Roman" w:hAnsi="Times New Roman" w:cs="Times New Roman" w:hint="cs"/>
          <w:spacing w:val="2"/>
        </w:rPr>
        <w:t>уплатить</w:t>
      </w:r>
      <w:r w:rsidRPr="005B5619">
        <w:rPr>
          <w:rFonts w:ascii="Times New Roman" w:hAnsi="Times New Roman" w:cs="Times New Roman"/>
          <w:spacing w:val="2"/>
        </w:rPr>
        <w:t xml:space="preserve"> </w:t>
      </w:r>
      <w:r w:rsidRPr="005B5619">
        <w:rPr>
          <w:rFonts w:ascii="Times New Roman" w:hAnsi="Times New Roman" w:cs="Times New Roman" w:hint="cs"/>
          <w:spacing w:val="2"/>
        </w:rPr>
        <w:t>Исполнителю</w:t>
      </w:r>
      <w:r w:rsidRPr="005B5619">
        <w:rPr>
          <w:rFonts w:ascii="Times New Roman" w:hAnsi="Times New Roman" w:cs="Times New Roman"/>
          <w:spacing w:val="2"/>
        </w:rPr>
        <w:t xml:space="preserve"> </w:t>
      </w:r>
      <w:r w:rsidRPr="005B5619">
        <w:rPr>
          <w:rFonts w:ascii="Times New Roman" w:hAnsi="Times New Roman" w:cs="Times New Roman" w:hint="cs"/>
          <w:spacing w:val="2"/>
        </w:rPr>
        <w:t>штраф</w:t>
      </w:r>
      <w:r w:rsidRPr="005B5619">
        <w:rPr>
          <w:rFonts w:ascii="Times New Roman" w:hAnsi="Times New Roman" w:cs="Times New Roman"/>
          <w:spacing w:val="2"/>
        </w:rPr>
        <w:t xml:space="preserve"> </w:t>
      </w:r>
      <w:r w:rsidRPr="005B5619">
        <w:rPr>
          <w:rFonts w:ascii="Times New Roman" w:hAnsi="Times New Roman" w:cs="Times New Roman" w:hint="cs"/>
          <w:spacing w:val="2"/>
        </w:rPr>
        <w:t>за</w:t>
      </w:r>
      <w:r w:rsidRPr="005B5619">
        <w:rPr>
          <w:rFonts w:ascii="Times New Roman" w:hAnsi="Times New Roman" w:cs="Times New Roman"/>
          <w:spacing w:val="2"/>
        </w:rPr>
        <w:t xml:space="preserve"> </w:t>
      </w:r>
      <w:r w:rsidRPr="005B5619">
        <w:rPr>
          <w:rFonts w:ascii="Times New Roman" w:hAnsi="Times New Roman" w:cs="Times New Roman" w:hint="cs"/>
          <w:spacing w:val="2"/>
        </w:rPr>
        <w:t>непроизводительный</w:t>
      </w:r>
      <w:r w:rsidRPr="005B5619">
        <w:rPr>
          <w:rFonts w:ascii="Times New Roman" w:hAnsi="Times New Roman" w:cs="Times New Roman"/>
          <w:spacing w:val="2"/>
        </w:rPr>
        <w:t xml:space="preserve"> </w:t>
      </w:r>
      <w:r w:rsidRPr="005B5619">
        <w:rPr>
          <w:rFonts w:ascii="Times New Roman" w:hAnsi="Times New Roman" w:cs="Times New Roman" w:hint="cs"/>
          <w:spacing w:val="2"/>
        </w:rPr>
        <w:t>простой</w:t>
      </w:r>
      <w:r w:rsidRPr="005B5619">
        <w:rPr>
          <w:rFonts w:ascii="Times New Roman" w:hAnsi="Times New Roman" w:cs="Times New Roman"/>
          <w:spacing w:val="2"/>
        </w:rPr>
        <w:t xml:space="preserve"> </w:t>
      </w:r>
      <w:r w:rsidRPr="005B5619">
        <w:rPr>
          <w:rFonts w:ascii="Times New Roman" w:hAnsi="Times New Roman" w:cs="Times New Roman" w:hint="cs"/>
          <w:spacing w:val="2"/>
        </w:rPr>
        <w:t>Вагонов</w:t>
      </w:r>
      <w:r w:rsidRPr="005B5619">
        <w:rPr>
          <w:rFonts w:ascii="Times New Roman" w:hAnsi="Times New Roman" w:cs="Times New Roman"/>
          <w:spacing w:val="2"/>
        </w:rPr>
        <w:t xml:space="preserve"> </w:t>
      </w:r>
      <w:r w:rsidRPr="005B5619">
        <w:rPr>
          <w:rFonts w:ascii="Times New Roman" w:hAnsi="Times New Roman" w:cs="Times New Roman" w:hint="cs"/>
          <w:spacing w:val="2"/>
        </w:rPr>
        <w:t>под</w:t>
      </w:r>
      <w:r w:rsidRPr="005B5619">
        <w:rPr>
          <w:rFonts w:ascii="Times New Roman" w:hAnsi="Times New Roman" w:cs="Times New Roman"/>
          <w:spacing w:val="2"/>
        </w:rPr>
        <w:t xml:space="preserve"> </w:t>
      </w:r>
      <w:r w:rsidRPr="005B5619">
        <w:rPr>
          <w:rFonts w:ascii="Times New Roman" w:hAnsi="Times New Roman" w:cs="Times New Roman" w:hint="cs"/>
          <w:spacing w:val="2"/>
        </w:rPr>
        <w:t>очисткой</w:t>
      </w:r>
      <w:r w:rsidRPr="005B5619">
        <w:rPr>
          <w:rFonts w:ascii="Times New Roman" w:hAnsi="Times New Roman" w:cs="Times New Roman"/>
          <w:spacing w:val="2"/>
        </w:rPr>
        <w:t xml:space="preserve"> (</w:t>
      </w:r>
      <w:r w:rsidRPr="005B5619">
        <w:rPr>
          <w:rFonts w:ascii="Times New Roman" w:hAnsi="Times New Roman" w:cs="Times New Roman" w:hint="cs"/>
          <w:spacing w:val="2"/>
        </w:rPr>
        <w:t>промывкой</w:t>
      </w:r>
      <w:r w:rsidRPr="005B5619">
        <w:rPr>
          <w:rFonts w:ascii="Times New Roman" w:hAnsi="Times New Roman" w:cs="Times New Roman"/>
          <w:spacing w:val="2"/>
        </w:rPr>
        <w:t xml:space="preserve">, </w:t>
      </w:r>
      <w:r w:rsidRPr="005B5619">
        <w:rPr>
          <w:rFonts w:ascii="Times New Roman" w:hAnsi="Times New Roman" w:cs="Times New Roman" w:hint="cs"/>
          <w:spacing w:val="2"/>
        </w:rPr>
        <w:t>пропаркой</w:t>
      </w:r>
      <w:r w:rsidRPr="005B5619">
        <w:rPr>
          <w:rFonts w:ascii="Times New Roman" w:hAnsi="Times New Roman" w:cs="Times New Roman"/>
          <w:spacing w:val="2"/>
        </w:rPr>
        <w:t xml:space="preserve">) </w:t>
      </w:r>
      <w:r w:rsidRPr="005B5619">
        <w:rPr>
          <w:rFonts w:ascii="Times New Roman" w:hAnsi="Times New Roman" w:cs="Times New Roman" w:hint="cs"/>
          <w:spacing w:val="2"/>
        </w:rPr>
        <w:t>в</w:t>
      </w:r>
      <w:r w:rsidRPr="005B5619">
        <w:rPr>
          <w:rFonts w:ascii="Times New Roman" w:hAnsi="Times New Roman" w:cs="Times New Roman"/>
          <w:spacing w:val="2"/>
        </w:rPr>
        <w:t xml:space="preserve"> </w:t>
      </w:r>
      <w:r w:rsidRPr="005B5619">
        <w:rPr>
          <w:rFonts w:ascii="Times New Roman" w:hAnsi="Times New Roman" w:cs="Times New Roman" w:hint="cs"/>
          <w:spacing w:val="2"/>
        </w:rPr>
        <w:t>размере</w:t>
      </w:r>
      <w:r w:rsidRPr="005B5619">
        <w:rPr>
          <w:rFonts w:ascii="Times New Roman" w:hAnsi="Times New Roman" w:cs="Times New Roman"/>
          <w:spacing w:val="2"/>
        </w:rPr>
        <w:t xml:space="preserve"> </w:t>
      </w:r>
      <w:r w:rsidRPr="005B5619">
        <w:rPr>
          <w:rFonts w:ascii="Times New Roman" w:hAnsi="Times New Roman" w:cs="Times New Roman" w:hint="cs"/>
          <w:spacing w:val="2"/>
        </w:rPr>
        <w:t>и</w:t>
      </w:r>
      <w:r w:rsidRPr="005B5619">
        <w:rPr>
          <w:rFonts w:ascii="Times New Roman" w:hAnsi="Times New Roman" w:cs="Times New Roman"/>
          <w:spacing w:val="2"/>
        </w:rPr>
        <w:t xml:space="preserve"> </w:t>
      </w:r>
      <w:r w:rsidRPr="005B5619">
        <w:rPr>
          <w:rFonts w:ascii="Times New Roman" w:hAnsi="Times New Roman" w:cs="Times New Roman" w:hint="cs"/>
          <w:spacing w:val="2"/>
        </w:rPr>
        <w:t>по</w:t>
      </w:r>
      <w:r w:rsidRPr="005B5619">
        <w:rPr>
          <w:rFonts w:ascii="Times New Roman" w:hAnsi="Times New Roman" w:cs="Times New Roman"/>
          <w:spacing w:val="2"/>
        </w:rPr>
        <w:t xml:space="preserve"> </w:t>
      </w:r>
      <w:r w:rsidRPr="005B5619">
        <w:rPr>
          <w:rFonts w:ascii="Times New Roman" w:hAnsi="Times New Roman" w:cs="Times New Roman" w:hint="cs"/>
          <w:spacing w:val="2"/>
        </w:rPr>
        <w:t>правилам</w:t>
      </w:r>
      <w:r w:rsidRPr="005B5619">
        <w:rPr>
          <w:rFonts w:ascii="Times New Roman" w:hAnsi="Times New Roman" w:cs="Times New Roman"/>
          <w:spacing w:val="2"/>
        </w:rPr>
        <w:t xml:space="preserve">, </w:t>
      </w:r>
      <w:r w:rsidRPr="005B5619">
        <w:rPr>
          <w:rFonts w:ascii="Times New Roman" w:hAnsi="Times New Roman" w:cs="Times New Roman" w:hint="cs"/>
          <w:spacing w:val="2"/>
        </w:rPr>
        <w:t>установленным</w:t>
      </w:r>
      <w:r w:rsidRPr="005B5619">
        <w:rPr>
          <w:rFonts w:ascii="Times New Roman" w:hAnsi="Times New Roman" w:cs="Times New Roman"/>
          <w:spacing w:val="2"/>
        </w:rPr>
        <w:t xml:space="preserve"> </w:t>
      </w:r>
      <w:r w:rsidRPr="005B5619">
        <w:rPr>
          <w:rFonts w:ascii="Times New Roman" w:hAnsi="Times New Roman" w:cs="Times New Roman" w:hint="cs"/>
          <w:spacing w:val="2"/>
        </w:rPr>
        <w:t>п</w:t>
      </w:r>
      <w:r w:rsidRPr="005B5619">
        <w:rPr>
          <w:rFonts w:ascii="Times New Roman" w:hAnsi="Times New Roman" w:cs="Times New Roman"/>
          <w:spacing w:val="2"/>
        </w:rPr>
        <w:t xml:space="preserve">.6.4. </w:t>
      </w:r>
      <w:r w:rsidRPr="005B5619">
        <w:rPr>
          <w:rFonts w:ascii="Times New Roman" w:hAnsi="Times New Roman" w:cs="Times New Roman" w:hint="cs"/>
          <w:spacing w:val="2"/>
        </w:rPr>
        <w:t>настоящего</w:t>
      </w:r>
      <w:r w:rsidRPr="005B5619">
        <w:rPr>
          <w:rFonts w:ascii="Times New Roman" w:hAnsi="Times New Roman" w:cs="Times New Roman"/>
          <w:spacing w:val="2"/>
        </w:rPr>
        <w:t xml:space="preserve"> </w:t>
      </w:r>
      <w:r w:rsidRPr="005B5619">
        <w:rPr>
          <w:rFonts w:ascii="Times New Roman" w:hAnsi="Times New Roman" w:cs="Times New Roman" w:hint="cs"/>
          <w:spacing w:val="2"/>
        </w:rPr>
        <w:t>Договора</w:t>
      </w:r>
      <w:r w:rsidRPr="005B5619">
        <w:rPr>
          <w:rFonts w:ascii="Times New Roman" w:hAnsi="Times New Roman" w:cs="Times New Roman"/>
          <w:spacing w:val="2"/>
        </w:rPr>
        <w:t xml:space="preserve">. </w:t>
      </w:r>
      <w:r w:rsidRPr="005B5619">
        <w:rPr>
          <w:rFonts w:ascii="Times New Roman" w:hAnsi="Times New Roman" w:cs="Times New Roman" w:hint="cs"/>
          <w:spacing w:val="2"/>
        </w:rPr>
        <w:t>Время</w:t>
      </w:r>
      <w:r w:rsidRPr="005B5619">
        <w:rPr>
          <w:rFonts w:ascii="Times New Roman" w:hAnsi="Times New Roman" w:cs="Times New Roman"/>
          <w:spacing w:val="2"/>
        </w:rPr>
        <w:t xml:space="preserve"> </w:t>
      </w:r>
      <w:r w:rsidRPr="005B5619">
        <w:rPr>
          <w:rFonts w:ascii="Times New Roman" w:hAnsi="Times New Roman" w:cs="Times New Roman" w:hint="cs"/>
          <w:spacing w:val="2"/>
        </w:rPr>
        <w:t>нахождения</w:t>
      </w:r>
      <w:r w:rsidRPr="005B5619">
        <w:rPr>
          <w:rFonts w:ascii="Times New Roman" w:hAnsi="Times New Roman" w:cs="Times New Roman"/>
          <w:spacing w:val="2"/>
        </w:rPr>
        <w:t xml:space="preserve"> </w:t>
      </w:r>
      <w:r w:rsidRPr="005B5619">
        <w:rPr>
          <w:rFonts w:ascii="Times New Roman" w:hAnsi="Times New Roman" w:cs="Times New Roman" w:hint="cs"/>
          <w:spacing w:val="2"/>
        </w:rPr>
        <w:t>Вагонов</w:t>
      </w:r>
      <w:r w:rsidRPr="005B5619">
        <w:rPr>
          <w:rFonts w:ascii="Times New Roman" w:hAnsi="Times New Roman" w:cs="Times New Roman"/>
          <w:spacing w:val="2"/>
        </w:rPr>
        <w:t xml:space="preserve"> </w:t>
      </w:r>
      <w:r w:rsidRPr="005B5619">
        <w:rPr>
          <w:rFonts w:ascii="Times New Roman" w:hAnsi="Times New Roman" w:cs="Times New Roman" w:hint="cs"/>
          <w:spacing w:val="2"/>
        </w:rPr>
        <w:t>под</w:t>
      </w:r>
      <w:r w:rsidRPr="005B5619">
        <w:rPr>
          <w:rFonts w:ascii="Times New Roman" w:hAnsi="Times New Roman" w:cs="Times New Roman"/>
          <w:spacing w:val="2"/>
        </w:rPr>
        <w:t xml:space="preserve"> </w:t>
      </w:r>
      <w:r w:rsidRPr="005B5619">
        <w:rPr>
          <w:rFonts w:ascii="Times New Roman" w:hAnsi="Times New Roman" w:cs="Times New Roman" w:hint="cs"/>
          <w:spacing w:val="2"/>
        </w:rPr>
        <w:t>очисткой</w:t>
      </w:r>
      <w:r w:rsidRPr="005B5619">
        <w:rPr>
          <w:rFonts w:ascii="Times New Roman" w:hAnsi="Times New Roman" w:cs="Times New Roman"/>
          <w:spacing w:val="2"/>
        </w:rPr>
        <w:t xml:space="preserve"> (</w:t>
      </w:r>
      <w:r w:rsidRPr="005B5619">
        <w:rPr>
          <w:rFonts w:ascii="Times New Roman" w:hAnsi="Times New Roman" w:cs="Times New Roman" w:hint="cs"/>
          <w:spacing w:val="2"/>
        </w:rPr>
        <w:t>промывкой</w:t>
      </w:r>
      <w:r w:rsidRPr="005B5619">
        <w:rPr>
          <w:rFonts w:ascii="Times New Roman" w:hAnsi="Times New Roman" w:cs="Times New Roman"/>
          <w:spacing w:val="2"/>
        </w:rPr>
        <w:t xml:space="preserve">, </w:t>
      </w:r>
      <w:r w:rsidRPr="005B5619">
        <w:rPr>
          <w:rFonts w:ascii="Times New Roman" w:hAnsi="Times New Roman" w:cs="Times New Roman" w:hint="cs"/>
          <w:spacing w:val="2"/>
        </w:rPr>
        <w:t>пропаркой</w:t>
      </w:r>
      <w:r w:rsidRPr="005B5619">
        <w:rPr>
          <w:rFonts w:ascii="Times New Roman" w:hAnsi="Times New Roman" w:cs="Times New Roman"/>
          <w:spacing w:val="2"/>
        </w:rPr>
        <w:t xml:space="preserve">) </w:t>
      </w:r>
      <w:r w:rsidRPr="005B5619">
        <w:rPr>
          <w:rFonts w:ascii="Times New Roman" w:hAnsi="Times New Roman" w:cs="Times New Roman" w:hint="cs"/>
          <w:spacing w:val="2"/>
        </w:rPr>
        <w:t>исчисляется</w:t>
      </w:r>
      <w:r w:rsidRPr="005B5619">
        <w:rPr>
          <w:rFonts w:ascii="Times New Roman" w:hAnsi="Times New Roman" w:cs="Times New Roman"/>
          <w:spacing w:val="2"/>
        </w:rPr>
        <w:t xml:space="preserve"> </w:t>
      </w:r>
      <w:r w:rsidRPr="005B5619">
        <w:rPr>
          <w:rFonts w:ascii="Times New Roman" w:hAnsi="Times New Roman" w:cs="Times New Roman" w:hint="cs"/>
          <w:spacing w:val="2"/>
        </w:rPr>
        <w:t>с</w:t>
      </w:r>
      <w:r w:rsidRPr="005B5619">
        <w:rPr>
          <w:rFonts w:ascii="Times New Roman" w:hAnsi="Times New Roman" w:cs="Times New Roman"/>
          <w:spacing w:val="2"/>
        </w:rPr>
        <w:t xml:space="preserve"> </w:t>
      </w:r>
      <w:r w:rsidRPr="005B5619">
        <w:rPr>
          <w:rFonts w:ascii="Times New Roman" w:hAnsi="Times New Roman" w:cs="Times New Roman" w:hint="cs"/>
          <w:spacing w:val="2"/>
        </w:rPr>
        <w:t>момента</w:t>
      </w:r>
      <w:r w:rsidRPr="005B5619">
        <w:rPr>
          <w:rFonts w:ascii="Times New Roman" w:hAnsi="Times New Roman" w:cs="Times New Roman"/>
          <w:spacing w:val="2"/>
        </w:rPr>
        <w:t xml:space="preserve"> </w:t>
      </w:r>
      <w:r w:rsidRPr="005B5619">
        <w:rPr>
          <w:rFonts w:ascii="Times New Roman" w:hAnsi="Times New Roman" w:cs="Times New Roman" w:hint="cs"/>
          <w:spacing w:val="2"/>
        </w:rPr>
        <w:t>составления</w:t>
      </w:r>
      <w:r w:rsidRPr="005B5619">
        <w:rPr>
          <w:rFonts w:ascii="Times New Roman" w:hAnsi="Times New Roman" w:cs="Times New Roman"/>
          <w:spacing w:val="2"/>
        </w:rPr>
        <w:t xml:space="preserve"> </w:t>
      </w:r>
      <w:r w:rsidRPr="005B5619">
        <w:rPr>
          <w:rFonts w:ascii="Times New Roman" w:hAnsi="Times New Roman" w:cs="Times New Roman" w:hint="cs"/>
          <w:spacing w:val="2"/>
        </w:rPr>
        <w:t>акта</w:t>
      </w:r>
      <w:r w:rsidRPr="005B5619">
        <w:rPr>
          <w:rFonts w:ascii="Times New Roman" w:hAnsi="Times New Roman" w:cs="Times New Roman"/>
          <w:spacing w:val="2"/>
        </w:rPr>
        <w:t xml:space="preserve"> </w:t>
      </w:r>
      <w:r w:rsidRPr="005B5619">
        <w:rPr>
          <w:rFonts w:ascii="Times New Roman" w:hAnsi="Times New Roman" w:cs="Times New Roman" w:hint="cs"/>
          <w:spacing w:val="2"/>
        </w:rPr>
        <w:t>о</w:t>
      </w:r>
      <w:r w:rsidRPr="005B5619">
        <w:rPr>
          <w:rFonts w:ascii="Times New Roman" w:hAnsi="Times New Roman" w:cs="Times New Roman"/>
          <w:spacing w:val="2"/>
        </w:rPr>
        <w:t xml:space="preserve"> </w:t>
      </w:r>
      <w:r w:rsidRPr="005B5619">
        <w:rPr>
          <w:rFonts w:ascii="Times New Roman" w:hAnsi="Times New Roman" w:cs="Times New Roman" w:hint="cs"/>
          <w:spacing w:val="2"/>
        </w:rPr>
        <w:t>непригодности</w:t>
      </w:r>
      <w:r w:rsidRPr="005B5619">
        <w:rPr>
          <w:rFonts w:ascii="Times New Roman" w:hAnsi="Times New Roman" w:cs="Times New Roman"/>
          <w:spacing w:val="2"/>
        </w:rPr>
        <w:t xml:space="preserve"> </w:t>
      </w:r>
      <w:r w:rsidRPr="005B5619">
        <w:rPr>
          <w:rFonts w:ascii="Times New Roman" w:hAnsi="Times New Roman" w:cs="Times New Roman" w:hint="cs"/>
          <w:spacing w:val="2"/>
        </w:rPr>
        <w:t>Вагона</w:t>
      </w:r>
      <w:r w:rsidRPr="005B5619">
        <w:rPr>
          <w:rFonts w:ascii="Times New Roman" w:hAnsi="Times New Roman" w:cs="Times New Roman"/>
          <w:spacing w:val="2"/>
        </w:rPr>
        <w:t xml:space="preserve"> </w:t>
      </w:r>
      <w:r w:rsidRPr="005B5619">
        <w:rPr>
          <w:rFonts w:ascii="Times New Roman" w:hAnsi="Times New Roman" w:cs="Times New Roman" w:hint="cs"/>
          <w:spacing w:val="2"/>
        </w:rPr>
        <w:t>под</w:t>
      </w:r>
      <w:r w:rsidRPr="005B5619">
        <w:rPr>
          <w:rFonts w:ascii="Times New Roman" w:hAnsi="Times New Roman" w:cs="Times New Roman"/>
          <w:spacing w:val="2"/>
        </w:rPr>
        <w:t xml:space="preserve"> </w:t>
      </w:r>
      <w:r w:rsidRPr="005B5619">
        <w:rPr>
          <w:rFonts w:ascii="Times New Roman" w:hAnsi="Times New Roman" w:cs="Times New Roman" w:hint="cs"/>
          <w:spacing w:val="2"/>
        </w:rPr>
        <w:t>погрузку</w:t>
      </w:r>
      <w:r w:rsidRPr="005B5619">
        <w:rPr>
          <w:rFonts w:ascii="Times New Roman" w:hAnsi="Times New Roman" w:cs="Times New Roman"/>
          <w:spacing w:val="2"/>
        </w:rPr>
        <w:t xml:space="preserve"> (</w:t>
      </w:r>
      <w:r w:rsidRPr="005B5619">
        <w:rPr>
          <w:rFonts w:ascii="Times New Roman" w:hAnsi="Times New Roman" w:cs="Times New Roman" w:hint="cs"/>
          <w:spacing w:val="2"/>
        </w:rPr>
        <w:t>ф</w:t>
      </w:r>
      <w:r w:rsidRPr="005B5619">
        <w:rPr>
          <w:rFonts w:ascii="Times New Roman" w:hAnsi="Times New Roman" w:cs="Times New Roman"/>
          <w:spacing w:val="2"/>
        </w:rPr>
        <w:t xml:space="preserve">. </w:t>
      </w:r>
      <w:r w:rsidRPr="005B5619">
        <w:rPr>
          <w:rFonts w:ascii="Times New Roman" w:hAnsi="Times New Roman" w:cs="Times New Roman" w:hint="cs"/>
          <w:spacing w:val="2"/>
        </w:rPr>
        <w:t>ГУ</w:t>
      </w:r>
      <w:r w:rsidRPr="005B5619">
        <w:rPr>
          <w:rFonts w:ascii="Times New Roman" w:hAnsi="Times New Roman" w:cs="Times New Roman"/>
          <w:spacing w:val="2"/>
        </w:rPr>
        <w:t xml:space="preserve">-23) </w:t>
      </w:r>
      <w:r w:rsidRPr="005B5619">
        <w:rPr>
          <w:rFonts w:ascii="Times New Roman" w:hAnsi="Times New Roman" w:cs="Times New Roman" w:hint="cs"/>
          <w:spacing w:val="2"/>
        </w:rPr>
        <w:t>и</w:t>
      </w:r>
      <w:r w:rsidRPr="005B5619">
        <w:rPr>
          <w:rFonts w:ascii="Times New Roman" w:hAnsi="Times New Roman" w:cs="Times New Roman"/>
          <w:spacing w:val="2"/>
        </w:rPr>
        <w:t xml:space="preserve"> </w:t>
      </w:r>
      <w:r w:rsidRPr="005B5619">
        <w:rPr>
          <w:rFonts w:ascii="Times New Roman" w:hAnsi="Times New Roman" w:cs="Times New Roman" w:hint="cs"/>
          <w:spacing w:val="2"/>
        </w:rPr>
        <w:t>до</w:t>
      </w:r>
      <w:r w:rsidRPr="005B5619">
        <w:rPr>
          <w:rFonts w:ascii="Times New Roman" w:hAnsi="Times New Roman" w:cs="Times New Roman"/>
          <w:spacing w:val="2"/>
        </w:rPr>
        <w:t xml:space="preserve"> </w:t>
      </w:r>
      <w:r w:rsidRPr="005B5619">
        <w:rPr>
          <w:rFonts w:ascii="Times New Roman" w:hAnsi="Times New Roman" w:cs="Times New Roman" w:hint="cs"/>
          <w:spacing w:val="2"/>
        </w:rPr>
        <w:t>момента</w:t>
      </w:r>
      <w:r w:rsidRPr="005B5619">
        <w:rPr>
          <w:rFonts w:ascii="Times New Roman" w:hAnsi="Times New Roman" w:cs="Times New Roman"/>
          <w:spacing w:val="2"/>
        </w:rPr>
        <w:t xml:space="preserve"> </w:t>
      </w:r>
      <w:r w:rsidRPr="005B5619">
        <w:rPr>
          <w:rFonts w:ascii="Times New Roman" w:hAnsi="Times New Roman" w:cs="Times New Roman" w:hint="cs"/>
          <w:spacing w:val="2"/>
        </w:rPr>
        <w:t>очистки</w:t>
      </w:r>
      <w:r w:rsidRPr="005B5619">
        <w:rPr>
          <w:rFonts w:ascii="Times New Roman" w:hAnsi="Times New Roman" w:cs="Times New Roman"/>
          <w:spacing w:val="2"/>
        </w:rPr>
        <w:t xml:space="preserve"> (</w:t>
      </w:r>
      <w:r w:rsidRPr="005B5619">
        <w:rPr>
          <w:rFonts w:ascii="Times New Roman" w:hAnsi="Times New Roman" w:cs="Times New Roman" w:hint="cs"/>
          <w:spacing w:val="2"/>
        </w:rPr>
        <w:t>промывки</w:t>
      </w:r>
      <w:r w:rsidRPr="005B5619">
        <w:rPr>
          <w:rFonts w:ascii="Times New Roman" w:hAnsi="Times New Roman" w:cs="Times New Roman"/>
          <w:spacing w:val="2"/>
        </w:rPr>
        <w:t xml:space="preserve">, </w:t>
      </w:r>
      <w:r w:rsidRPr="005B5619">
        <w:rPr>
          <w:rFonts w:ascii="Times New Roman" w:hAnsi="Times New Roman" w:cs="Times New Roman" w:hint="cs"/>
          <w:spacing w:val="2"/>
        </w:rPr>
        <w:t>пропарки</w:t>
      </w:r>
      <w:r w:rsidRPr="005B5619">
        <w:rPr>
          <w:rFonts w:ascii="Times New Roman" w:hAnsi="Times New Roman" w:cs="Times New Roman"/>
          <w:spacing w:val="2"/>
        </w:rPr>
        <w:t xml:space="preserve">) </w:t>
      </w:r>
      <w:r w:rsidRPr="005B5619">
        <w:rPr>
          <w:rFonts w:ascii="Times New Roman" w:hAnsi="Times New Roman" w:cs="Times New Roman" w:hint="cs"/>
          <w:spacing w:val="2"/>
        </w:rPr>
        <w:t>Вагона</w:t>
      </w:r>
      <w:r w:rsidRPr="005B5619">
        <w:rPr>
          <w:rFonts w:ascii="Times New Roman" w:hAnsi="Times New Roman" w:cs="Times New Roman"/>
          <w:spacing w:val="2"/>
        </w:rPr>
        <w:t>.</w:t>
      </w:r>
    </w:p>
    <w:p w:rsidR="00024E45" w:rsidRPr="005B5619" w:rsidRDefault="00024E45" w:rsidP="00024E45">
      <w:pPr>
        <w:ind w:firstLine="540"/>
        <w:jc w:val="both"/>
        <w:rPr>
          <w:rFonts w:ascii="Times New Roman" w:hAnsi="Times New Roman" w:cs="Times New Roman"/>
          <w:spacing w:val="2"/>
        </w:rPr>
      </w:pPr>
    </w:p>
    <w:p w:rsidR="00024E45" w:rsidRPr="005B5619" w:rsidRDefault="00024E45" w:rsidP="00024E45">
      <w:pPr>
        <w:ind w:firstLine="540"/>
        <w:jc w:val="both"/>
        <w:rPr>
          <w:rFonts w:ascii="Times New Roman" w:hAnsi="Times New Roman" w:cs="Times New Roman"/>
          <w:spacing w:val="2"/>
        </w:rPr>
      </w:pPr>
    </w:p>
    <w:p w:rsidR="00024E45" w:rsidRDefault="00024E45" w:rsidP="00024E45">
      <w:pPr>
        <w:tabs>
          <w:tab w:val="left" w:pos="-540"/>
        </w:tabs>
        <w:jc w:val="center"/>
        <w:outlineLvl w:val="0"/>
        <w:rPr>
          <w:rFonts w:ascii="Times New Roman" w:hAnsi="Times New Roman" w:cs="Times New Roman"/>
          <w:b/>
        </w:rPr>
      </w:pPr>
      <w:r w:rsidRPr="005B5619">
        <w:rPr>
          <w:rFonts w:ascii="Times New Roman" w:hAnsi="Times New Roman" w:cs="Times New Roman"/>
          <w:b/>
        </w:rPr>
        <w:t>7. ФОРС-МАЖОР</w:t>
      </w:r>
    </w:p>
    <w:p w:rsidR="00024E45" w:rsidRPr="005B5619" w:rsidRDefault="00024E45" w:rsidP="00024E45">
      <w:pPr>
        <w:tabs>
          <w:tab w:val="left" w:pos="-540"/>
        </w:tabs>
        <w:jc w:val="center"/>
        <w:outlineLvl w:val="0"/>
        <w:rPr>
          <w:rFonts w:ascii="Times New Roman" w:hAnsi="Times New Roman" w:cs="Times New Roman"/>
          <w:b/>
        </w:rPr>
      </w:pPr>
    </w:p>
    <w:p w:rsidR="00024E45" w:rsidRPr="00F674A5" w:rsidRDefault="00024E45" w:rsidP="00024E45">
      <w:pPr>
        <w:ind w:right="-5" w:firstLine="540"/>
        <w:jc w:val="both"/>
        <w:rPr>
          <w:rFonts w:ascii="Times New Roman" w:eastAsia="Times New Roman" w:hAnsi="Times New Roman" w:cs="Times New Roman"/>
          <w:lang w:eastAsia="ru-RU" w:bidi="ar-SA"/>
        </w:rPr>
      </w:pP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7.1. 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7.2.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форс-мажорных обстоятельств.</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7.3. Сведения о наступлении обстоятельств форс-мажора, перечисленных в пункте 7.1. настоящего Договора, подтверждаются Торговой палатой страны, находящейся на территории, где наступили данные обстоятельства.</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7.4. Отсутствие уведомления и соответствующего подтверждения означает отсутствие обстоятельств непреодолимой силы.</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7.5. 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024E4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7.6. Если обстоятельства форс-мажора будут длиться свыше 30 (тридцати) дней, то каждая из Сторон вправе расторгнуть Договор в одностороннем порядке.</w:t>
      </w:r>
    </w:p>
    <w:p w:rsidR="00024E45" w:rsidRPr="00F674A5" w:rsidRDefault="00024E45" w:rsidP="00024E45">
      <w:pPr>
        <w:ind w:right="-5" w:firstLine="540"/>
        <w:jc w:val="both"/>
        <w:rPr>
          <w:rFonts w:ascii="Times New Roman" w:eastAsia="Times New Roman" w:hAnsi="Times New Roman" w:cs="Times New Roman"/>
          <w:lang w:eastAsia="ru-RU" w:bidi="ar-SA"/>
        </w:rPr>
      </w:pPr>
    </w:p>
    <w:p w:rsidR="00024E45" w:rsidRPr="00F674A5" w:rsidRDefault="00024E45" w:rsidP="00024E45">
      <w:pPr>
        <w:ind w:right="-5" w:firstLine="540"/>
        <w:jc w:val="both"/>
        <w:rPr>
          <w:rFonts w:ascii="Times New Roman" w:eastAsia="Times New Roman" w:hAnsi="Times New Roman" w:cs="Times New Roman"/>
          <w:lang w:eastAsia="ru-RU" w:bidi="ar-SA"/>
        </w:rPr>
      </w:pPr>
    </w:p>
    <w:p w:rsidR="00024E45" w:rsidRDefault="00024E45" w:rsidP="00024E45">
      <w:pPr>
        <w:tabs>
          <w:tab w:val="left" w:pos="-540"/>
        </w:tabs>
        <w:jc w:val="center"/>
        <w:outlineLvl w:val="0"/>
        <w:rPr>
          <w:rFonts w:ascii="Times New Roman" w:hAnsi="Times New Roman" w:cs="Times New Roman"/>
          <w:b/>
        </w:rPr>
      </w:pPr>
      <w:r w:rsidRPr="005B5619">
        <w:rPr>
          <w:rFonts w:ascii="Times New Roman" w:hAnsi="Times New Roman" w:cs="Times New Roman"/>
          <w:b/>
        </w:rPr>
        <w:t>8. СРОК ДЕЙСТВИЯ ДОГОВОРА И ДРУГИЕ УСЛОВИЯ</w:t>
      </w:r>
    </w:p>
    <w:p w:rsidR="00024E45" w:rsidRPr="005B5619" w:rsidRDefault="00024E45" w:rsidP="00024E45">
      <w:pPr>
        <w:tabs>
          <w:tab w:val="left" w:pos="-540"/>
        </w:tabs>
        <w:jc w:val="center"/>
        <w:outlineLvl w:val="0"/>
        <w:rPr>
          <w:rFonts w:ascii="Times New Roman" w:hAnsi="Times New Roman" w:cs="Times New Roman"/>
          <w:b/>
        </w:rPr>
      </w:pPr>
    </w:p>
    <w:p w:rsidR="00024E45" w:rsidRPr="00F674A5" w:rsidRDefault="00024E45" w:rsidP="00024E45">
      <w:pPr>
        <w:ind w:right="-5" w:firstLine="540"/>
        <w:jc w:val="both"/>
        <w:rPr>
          <w:rFonts w:ascii="Times New Roman" w:eastAsia="Times New Roman" w:hAnsi="Times New Roman" w:cs="Times New Roman"/>
          <w:lang w:eastAsia="ru-RU" w:bidi="ar-SA"/>
        </w:rPr>
      </w:pP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 xml:space="preserve">8.1. Настоящий Договор вступает в силу с даты подписания и действует по </w:t>
      </w:r>
      <w:r w:rsidRPr="003D59CE">
        <w:rPr>
          <w:rFonts w:ascii="Times New Roman" w:eastAsia="Times New Roman" w:hAnsi="Times New Roman" w:cs="Times New Roman"/>
          <w:lang w:eastAsia="ru-RU" w:bidi="ar-SA"/>
        </w:rPr>
        <w:fldChar w:fldCharType="begin">
          <w:ffData>
            <w:name w:val="ТекстовоеПоле21"/>
            <w:enabled/>
            <w:calcOnExit w:val="0"/>
            <w:textInput/>
          </w:ffData>
        </w:fldChar>
      </w:r>
      <w:bookmarkStart w:id="21" w:name="ТекстовоеПоле21"/>
      <w:r w:rsidRPr="00F674A5">
        <w:rPr>
          <w:rFonts w:ascii="Times New Roman" w:eastAsia="Times New Roman" w:hAnsi="Times New Roman" w:cs="Times New Roman"/>
          <w:lang w:eastAsia="ru-RU" w:bidi="ar-SA"/>
        </w:rPr>
        <w:instrText xml:space="preserve"> FORMTEXT </w:instrText>
      </w:r>
      <w:r w:rsidRPr="003D59CE">
        <w:rPr>
          <w:rFonts w:ascii="Times New Roman" w:eastAsia="Times New Roman" w:hAnsi="Times New Roman" w:cs="Times New Roman"/>
          <w:lang w:eastAsia="ru-RU" w:bidi="ar-SA"/>
        </w:rPr>
      </w:r>
      <w:r w:rsidRPr="003D59CE">
        <w:rPr>
          <w:rFonts w:ascii="Times New Roman" w:eastAsia="Times New Roman" w:hAnsi="Times New Roman" w:cs="Times New Roman"/>
          <w:lang w:eastAsia="ru-RU" w:bidi="ar-SA"/>
        </w:rPr>
        <w:fldChar w:fldCharType="separate"/>
      </w:r>
      <w:r w:rsidRPr="00F674A5">
        <w:rPr>
          <w:rFonts w:ascii="Times New Roman" w:eastAsia="Times New Roman" w:hAnsi="Times New Roman" w:cs="Times New Roman"/>
          <w:noProof/>
          <w:lang w:eastAsia="ru-RU" w:bidi="ar-SA"/>
        </w:rPr>
        <w:t> </w:t>
      </w:r>
      <w:r w:rsidRPr="00F674A5">
        <w:rPr>
          <w:rFonts w:ascii="Times New Roman" w:eastAsia="Times New Roman" w:hAnsi="Times New Roman" w:cs="Times New Roman"/>
          <w:noProof/>
          <w:lang w:eastAsia="ru-RU" w:bidi="ar-SA"/>
        </w:rPr>
        <w:t>________________________________________,</w:t>
      </w:r>
      <w:r w:rsidRPr="00F674A5">
        <w:rPr>
          <w:rFonts w:ascii="Times New Roman" w:eastAsia="Times New Roman" w:hAnsi="Times New Roman" w:cs="Times New Roman"/>
          <w:noProof/>
          <w:lang w:eastAsia="ru-RU" w:bidi="ar-SA"/>
        </w:rPr>
        <w:t> </w:t>
      </w:r>
      <w:r w:rsidRPr="003D59CE">
        <w:rPr>
          <w:rFonts w:ascii="Times New Roman" w:eastAsia="Times New Roman" w:hAnsi="Times New Roman" w:cs="Times New Roman"/>
          <w:lang w:eastAsia="ru-RU" w:bidi="ar-SA"/>
        </w:rPr>
        <w:fldChar w:fldCharType="end"/>
      </w:r>
      <w:bookmarkEnd w:id="21"/>
      <w:r w:rsidRPr="00F674A5">
        <w:rPr>
          <w:rFonts w:ascii="Times New Roman" w:eastAsia="Times New Roman" w:hAnsi="Times New Roman" w:cs="Times New Roman"/>
          <w:lang w:eastAsia="ru-RU" w:bidi="ar-SA"/>
        </w:rPr>
        <w:t xml:space="preserve"> а в части расчетов - до их полного выполнения.</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Срок действия настоящего Договора продлевается на следующий календарный год, если ни одна из Сторон не позднее,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 xml:space="preserve">8.2. Настоящий Договор может быть изменен или дополнен как по письменному соглашению Сторон, так и в порядке, предусмотренном п. 5.5 настоящего Договора.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w:t>
      </w:r>
      <w:r w:rsidRPr="00F674A5">
        <w:rPr>
          <w:rFonts w:ascii="Times New Roman" w:eastAsia="Times New Roman" w:hAnsi="Times New Roman" w:cs="Times New Roman"/>
          <w:lang w:eastAsia="ru-RU" w:bidi="ar-SA"/>
        </w:rPr>
        <w:lastRenderedPageBreak/>
        <w:t>Сторонами и переданная средствами факсимильной связи, признаются действительными, с последующим обменом оригинальными экземплярами.</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8.3. Вся почтовая переписка, направление телеграфных сообщений, касающихся исполнения условий настоящего договора, осуществляется сторонами по почтовым адресам, указанным в разделе 9 настоящего договора. Заказчик гарантирует, что почтовый адрес, указанный в разделе 9 настоящего договора, является его фактическим адресом.</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Вся оперативная переписка, направление копий документов осуществляется посредством факсимильной, электронной связи, по адресам, указанным в п. 3.6, 3.7. настоящего договора.</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Сторона, не получившая необходимой для исполнения Договора информации и /или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телеграфных, факсимильных сообщений и проч.).</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8.4.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024E45" w:rsidRPr="00F674A5" w:rsidRDefault="00024E45" w:rsidP="00024E45">
      <w:pPr>
        <w:ind w:right="-5" w:firstLine="540"/>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8.5. Все дополнительные соглашения и приложения, согласованные Сторонами, являются неотъемлемой частью Договора.</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rPr>
        <w:t>8.6. Настоящий Договор может быть расторгнут досрочно в случае невозможности выполнения Сторонами принятых обязательств либо по желанию Сторон в любой момент, без каких-либо штрафных санкций. В этом случае Договор считается расторгнутым с даты, указанной в уведомлении о расторжении Договора, но не ранее 30 (тридцати)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r w:rsidRPr="005B5619">
        <w:rPr>
          <w:rFonts w:ascii="Times New Roman" w:hAnsi="Times New Roman" w:cs="Times New Roman"/>
          <w:spacing w:val="2"/>
        </w:rPr>
        <w:t xml:space="preserve"> </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spacing w:val="2"/>
        </w:rPr>
        <w:t>8.7. 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другими нормативно-правовыми актами, и документами, регламентирующими деятельность железнодорожного транспорта.</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spacing w:val="2"/>
        </w:rPr>
        <w:t>8.8. Стороны обязуются не разглашать ставшую им известную в связи с исполнением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spacing w:val="2"/>
        </w:rPr>
      </w:pPr>
      <w:r w:rsidRPr="005B5619">
        <w:rPr>
          <w:rFonts w:ascii="Times New Roman" w:hAnsi="Times New Roman" w:cs="Times New Roman"/>
          <w:spacing w:val="2"/>
        </w:rPr>
        <w:t>8.9. 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следующем порядке:</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i/>
          <w:spacing w:val="2"/>
        </w:rPr>
      </w:pPr>
      <w:r w:rsidRPr="005B5619">
        <w:rPr>
          <w:rFonts w:ascii="Times New Roman" w:hAnsi="Times New Roman" w:cs="Times New Roman"/>
          <w:spacing w:val="2"/>
        </w:rPr>
        <w:fldChar w:fldCharType="begin">
          <w:ffData>
            <w:name w:val="ТекстовоеПоле22"/>
            <w:enabled/>
            <w:calcOnExit w:val="0"/>
            <w:textInput/>
          </w:ffData>
        </w:fldChar>
      </w:r>
      <w:bookmarkStart w:id="22" w:name="ТекстовоеПоле22"/>
      <w:r w:rsidRPr="005B5619">
        <w:rPr>
          <w:rFonts w:ascii="Times New Roman" w:hAnsi="Times New Roman" w:cs="Times New Roman"/>
          <w:spacing w:val="2"/>
        </w:rPr>
        <w:instrText xml:space="preserve"> FORMTEXT </w:instrText>
      </w:r>
      <w:r w:rsidRPr="005B5619">
        <w:rPr>
          <w:rFonts w:ascii="Times New Roman" w:hAnsi="Times New Roman" w:cs="Times New Roman"/>
          <w:spacing w:val="2"/>
        </w:rPr>
      </w:r>
      <w:r w:rsidRPr="005B5619">
        <w:rPr>
          <w:rFonts w:ascii="Times New Roman" w:hAnsi="Times New Roman" w:cs="Times New Roman"/>
          <w:spacing w:val="2"/>
        </w:rPr>
        <w:fldChar w:fldCharType="separate"/>
      </w:r>
      <w:r w:rsidRPr="005B5619">
        <w:rPr>
          <w:rFonts w:ascii="Times New Roman" w:hAnsi="Times New Roman" w:cs="Times New Roman"/>
          <w:noProof/>
          <w:spacing w:val="2"/>
        </w:rPr>
        <w:t> </w:t>
      </w:r>
      <w:r w:rsidRPr="005B5619">
        <w:rPr>
          <w:rFonts w:ascii="Times New Roman" w:hAnsi="Times New Roman" w:cs="Times New Roman"/>
          <w:i/>
          <w:spacing w:val="2"/>
        </w:rPr>
        <w:t>(один из вариантов по выбору Исполнителя)</w:t>
      </w:r>
    </w:p>
    <w:p w:rsidR="00024E45" w:rsidRPr="005B5619" w:rsidRDefault="00024E45" w:rsidP="00024E45">
      <w:pPr>
        <w:widowControl w:val="0"/>
        <w:numPr>
          <w:ilvl w:val="0"/>
          <w:numId w:val="15"/>
        </w:numPr>
        <w:tabs>
          <w:tab w:val="left" w:pos="1258"/>
        </w:tabs>
        <w:autoSpaceDE w:val="0"/>
        <w:autoSpaceDN w:val="0"/>
        <w:adjustRightInd w:val="0"/>
        <w:spacing w:before="55"/>
        <w:jc w:val="both"/>
        <w:rPr>
          <w:rFonts w:ascii="Times New Roman" w:hAnsi="Times New Roman" w:cs="Times New Roman"/>
          <w:i/>
          <w:spacing w:val="2"/>
        </w:rPr>
      </w:pPr>
      <w:r w:rsidRPr="005B5619">
        <w:rPr>
          <w:rFonts w:ascii="Times New Roman" w:hAnsi="Times New Roman" w:cs="Times New Roman"/>
          <w:i/>
          <w:spacing w:val="2"/>
        </w:rPr>
        <w:t>в Арбитражном суде г. Москвы (по договорам, заключенным Исполнителем с резидентом РФ);</w:t>
      </w:r>
    </w:p>
    <w:p w:rsidR="00024E45" w:rsidRPr="005B5619" w:rsidRDefault="00024E45" w:rsidP="00024E45">
      <w:pPr>
        <w:widowControl w:val="0"/>
        <w:numPr>
          <w:ilvl w:val="0"/>
          <w:numId w:val="15"/>
        </w:numPr>
        <w:tabs>
          <w:tab w:val="left" w:pos="1258"/>
        </w:tabs>
        <w:autoSpaceDE w:val="0"/>
        <w:autoSpaceDN w:val="0"/>
        <w:adjustRightInd w:val="0"/>
        <w:spacing w:before="55"/>
        <w:jc w:val="both"/>
        <w:rPr>
          <w:rFonts w:ascii="Times New Roman" w:hAnsi="Times New Roman" w:cs="Times New Roman"/>
          <w:i/>
          <w:spacing w:val="2"/>
        </w:rPr>
      </w:pPr>
      <w:r w:rsidRPr="005B5619">
        <w:rPr>
          <w:rFonts w:ascii="Times New Roman" w:hAnsi="Times New Roman" w:cs="Times New Roman"/>
          <w:i/>
          <w:spacing w:val="2"/>
        </w:rPr>
        <w:t>в Арбитражном суде _______________(по месту нахождения филиала Исполнителя, заключившего договор с резидентом РФ);</w:t>
      </w:r>
    </w:p>
    <w:p w:rsidR="00024E45" w:rsidRPr="005B5619" w:rsidRDefault="00024E45" w:rsidP="00024E45">
      <w:pPr>
        <w:widowControl w:val="0"/>
        <w:numPr>
          <w:ilvl w:val="0"/>
          <w:numId w:val="15"/>
        </w:numPr>
        <w:tabs>
          <w:tab w:val="left" w:pos="1258"/>
        </w:tabs>
        <w:autoSpaceDE w:val="0"/>
        <w:autoSpaceDN w:val="0"/>
        <w:adjustRightInd w:val="0"/>
        <w:spacing w:before="55"/>
        <w:jc w:val="both"/>
        <w:rPr>
          <w:rFonts w:ascii="Times New Roman" w:hAnsi="Times New Roman" w:cs="Times New Roman"/>
          <w:i/>
          <w:spacing w:val="2"/>
        </w:rPr>
      </w:pPr>
      <w:r w:rsidRPr="005B5619">
        <w:rPr>
          <w:rFonts w:ascii="Times New Roman" w:hAnsi="Times New Roman" w:cs="Times New Roman"/>
          <w:i/>
          <w:spacing w:val="2"/>
        </w:rPr>
        <w:t>в Международном коммерческом арбитражном суде при Торгово-промышленной палате РФ в соответствии с его Регламентом (по договорам, заключенным Исполнителем либо его филиалом с нерезидентом РФ).</w:t>
      </w:r>
    </w:p>
    <w:p w:rsidR="00024E45" w:rsidRPr="005B5619" w:rsidRDefault="00024E45" w:rsidP="00024E45">
      <w:pPr>
        <w:widowControl w:val="0"/>
        <w:tabs>
          <w:tab w:val="left" w:pos="1258"/>
        </w:tabs>
        <w:autoSpaceDE w:val="0"/>
        <w:autoSpaceDN w:val="0"/>
        <w:adjustRightInd w:val="0"/>
        <w:spacing w:before="55"/>
        <w:ind w:firstLine="540"/>
        <w:jc w:val="both"/>
        <w:rPr>
          <w:rFonts w:ascii="Times New Roman" w:hAnsi="Times New Roman" w:cs="Times New Roman"/>
        </w:rPr>
      </w:pPr>
      <w:r w:rsidRPr="005B5619">
        <w:rPr>
          <w:rFonts w:ascii="Times New Roman" w:hAnsi="Times New Roman" w:cs="Times New Roman"/>
          <w:spacing w:val="2"/>
        </w:rPr>
        <w:lastRenderedPageBreak/>
        <w:fldChar w:fldCharType="end"/>
      </w:r>
      <w:bookmarkEnd w:id="22"/>
      <w:r w:rsidRPr="005B5619">
        <w:rPr>
          <w:rFonts w:ascii="Times New Roman" w:hAnsi="Times New Roman" w:cs="Times New Roman"/>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(Тридцати) дней от даты получения.</w:t>
      </w:r>
    </w:p>
    <w:p w:rsidR="00024E45" w:rsidRPr="005B5619" w:rsidRDefault="00024E45" w:rsidP="00024E45">
      <w:pPr>
        <w:ind w:firstLine="540"/>
        <w:jc w:val="both"/>
        <w:rPr>
          <w:rFonts w:ascii="Times New Roman" w:hAnsi="Times New Roman" w:cs="Times New Roman"/>
        </w:rPr>
      </w:pPr>
      <w:r w:rsidRPr="005B5619">
        <w:rPr>
          <w:rFonts w:ascii="Times New Roman" w:hAnsi="Times New Roman" w:cs="Times New Roman"/>
        </w:rPr>
        <w:t>8.10. Настоящий договор составлен в 2-х экземплярах, по одному для каждой из сторон, имеющих одинаковую юридическую силу.</w:t>
      </w:r>
    </w:p>
    <w:p w:rsidR="00024E45" w:rsidRPr="003D59CE" w:rsidRDefault="00024E45" w:rsidP="00024E45">
      <w:pPr>
        <w:ind w:right="-5" w:firstLine="540"/>
        <w:jc w:val="both"/>
        <w:rPr>
          <w:rFonts w:ascii="Times New Roman" w:eastAsia="Times New Roman" w:hAnsi="Times New Roman" w:cs="Times New Roman"/>
          <w:lang w:eastAsia="ru-RU" w:bidi="ar-SA"/>
        </w:rPr>
      </w:pPr>
      <w:r w:rsidRPr="003D59CE">
        <w:rPr>
          <w:rFonts w:ascii="Times New Roman" w:eastAsia="Times New Roman" w:hAnsi="Times New Roman" w:cs="Times New Roman"/>
          <w:lang w:eastAsia="ru-RU" w:bidi="ar-SA"/>
        </w:rPr>
        <w:t xml:space="preserve">8.11. Приложения к настоящему Договору </w:t>
      </w:r>
    </w:p>
    <w:p w:rsidR="00024E45" w:rsidRPr="00F674A5" w:rsidRDefault="00024E45" w:rsidP="00024E45">
      <w:pPr>
        <w:numPr>
          <w:ilvl w:val="0"/>
          <w:numId w:val="9"/>
        </w:numPr>
        <w:ind w:right="-5" w:firstLine="567"/>
        <w:jc w:val="both"/>
        <w:rPr>
          <w:rFonts w:ascii="Times New Roman" w:eastAsia="Times New Roman" w:hAnsi="Times New Roman" w:cs="Times New Roman"/>
          <w:lang w:eastAsia="ru-RU" w:bidi="ar-SA"/>
        </w:rPr>
      </w:pPr>
      <w:r w:rsidRPr="005B5619">
        <w:rPr>
          <w:rFonts w:ascii="Times New Roman" w:eastAsia="Times New Roman" w:hAnsi="Times New Roman" w:cs="Times New Roman"/>
          <w:lang w:eastAsia="ru-RU" w:bidi="ar-SA"/>
        </w:rPr>
        <w:t>Заявка на перевозку (Приложение № 1).</w:t>
      </w:r>
    </w:p>
    <w:p w:rsidR="00024E45" w:rsidRPr="00F674A5" w:rsidRDefault="00024E45" w:rsidP="00024E45">
      <w:pPr>
        <w:numPr>
          <w:ilvl w:val="0"/>
          <w:numId w:val="9"/>
        </w:numPr>
        <w:ind w:right="-5" w:firstLine="567"/>
        <w:jc w:val="both"/>
        <w:rPr>
          <w:rFonts w:ascii="Times New Roman" w:eastAsia="Times New Roman" w:hAnsi="Times New Roman" w:cs="Times New Roman"/>
          <w:lang w:eastAsia="ru-RU" w:bidi="ar-SA"/>
        </w:rPr>
      </w:pPr>
      <w:r w:rsidRPr="00F674A5">
        <w:rPr>
          <w:rFonts w:ascii="Times New Roman" w:eastAsia="Times New Roman" w:hAnsi="Times New Roman" w:cs="Times New Roman"/>
          <w:lang w:eastAsia="ru-RU" w:bidi="ar-SA"/>
        </w:rPr>
        <w:t>Протокол согласования договорной цены (Приложение № 2).</w:t>
      </w:r>
    </w:p>
    <w:p w:rsidR="00024E45" w:rsidRPr="00F674A5" w:rsidRDefault="00024E45" w:rsidP="00024E45">
      <w:pPr>
        <w:ind w:left="567" w:right="-5"/>
        <w:jc w:val="both"/>
        <w:rPr>
          <w:rFonts w:ascii="Times New Roman" w:eastAsia="Times New Roman" w:hAnsi="Times New Roman" w:cs="Times New Roman"/>
          <w:lang w:eastAsia="ru-RU" w:bidi="ar-SA"/>
        </w:rPr>
      </w:pPr>
    </w:p>
    <w:p w:rsidR="00024E45" w:rsidRPr="00F674A5" w:rsidRDefault="00024E45" w:rsidP="00024E45">
      <w:pPr>
        <w:ind w:left="567" w:right="-5"/>
        <w:jc w:val="both"/>
        <w:rPr>
          <w:rFonts w:ascii="Times New Roman" w:eastAsia="Times New Roman" w:hAnsi="Times New Roman" w:cs="Times New Roman"/>
          <w:b/>
          <w:lang w:eastAsia="ru-RU" w:bidi="ar-SA"/>
        </w:rPr>
      </w:pPr>
      <w:r w:rsidRPr="00F674A5">
        <w:rPr>
          <w:rFonts w:ascii="Times New Roman" w:eastAsia="Times New Roman" w:hAnsi="Times New Roman" w:cs="Times New Roman"/>
          <w:b/>
          <w:lang w:eastAsia="ru-RU" w:bidi="ar-SA"/>
        </w:rPr>
        <w:t>9. АДРЕСА, БАНКОВСКИЕ РЕКВИЗИТЫ И ПОДПИСИ СТОРОН</w:t>
      </w:r>
    </w:p>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F674A5" w:rsidRDefault="00024E45" w:rsidP="00024E45">
      <w:pPr>
        <w:ind w:left="567" w:right="-5"/>
        <w:jc w:val="both"/>
        <w:rPr>
          <w:rFonts w:ascii="Times New Roman" w:eastAsia="Times New Roman" w:hAnsi="Times New Roman" w:cs="Times New Roman"/>
          <w:b/>
          <w:lang w:eastAsia="ru-RU" w:bidi="ar-SA"/>
        </w:rPr>
      </w:pPr>
      <w:r w:rsidRPr="00F674A5">
        <w:rPr>
          <w:rFonts w:ascii="Times New Roman" w:eastAsia="Times New Roman" w:hAnsi="Times New Roman" w:cs="Times New Roman"/>
          <w:b/>
          <w:lang w:eastAsia="ru-RU" w:bidi="ar-SA"/>
        </w:rPr>
        <w:t>Исполнитель</w:t>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t>Заказчик</w:t>
      </w:r>
    </w:p>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F674A5" w:rsidRDefault="00024E45" w:rsidP="00024E45">
      <w:pPr>
        <w:ind w:left="567" w:right="-5"/>
        <w:jc w:val="both"/>
        <w:rPr>
          <w:rFonts w:ascii="Times New Roman" w:eastAsia="Times New Roman" w:hAnsi="Times New Roman" w:cs="Times New Roman"/>
          <w:b/>
          <w:lang w:eastAsia="ru-RU" w:bidi="ar-SA"/>
        </w:rPr>
      </w:pPr>
      <w:r w:rsidRPr="003D59CE">
        <w:rPr>
          <w:rFonts w:ascii="Times New Roman" w:eastAsia="Times New Roman" w:hAnsi="Times New Roman" w:cs="Times New Roman"/>
          <w:b/>
          <w:lang w:eastAsia="ru-RU" w:bidi="ar-SA"/>
        </w:rPr>
        <w:fldChar w:fldCharType="begin">
          <w:ffData>
            <w:name w:val="ТекстовоеПоле25"/>
            <w:enabled/>
            <w:calcOnExit w:val="0"/>
            <w:textInput/>
          </w:ffData>
        </w:fldChar>
      </w:r>
      <w:bookmarkStart w:id="23" w:name="ТекстовоеПоле25"/>
      <w:r w:rsidRPr="00F674A5">
        <w:rPr>
          <w:rFonts w:ascii="Times New Roman" w:eastAsia="Times New Roman" w:hAnsi="Times New Roman" w:cs="Times New Roman"/>
          <w:b/>
          <w:lang w:eastAsia="ru-RU" w:bidi="ar-SA"/>
        </w:rPr>
        <w:instrText xml:space="preserve"> FORMTEXT </w:instrText>
      </w:r>
      <w:r w:rsidRPr="003D59CE">
        <w:rPr>
          <w:rFonts w:ascii="Times New Roman" w:eastAsia="Times New Roman" w:hAnsi="Times New Roman" w:cs="Times New Roman"/>
          <w:b/>
          <w:lang w:eastAsia="ru-RU" w:bidi="ar-SA"/>
        </w:rPr>
      </w:r>
      <w:r w:rsidRPr="003D59CE">
        <w:rPr>
          <w:rFonts w:ascii="Times New Roman" w:eastAsia="Times New Roman" w:hAnsi="Times New Roman" w:cs="Times New Roman"/>
          <w:b/>
          <w:lang w:eastAsia="ru-RU" w:bidi="ar-SA"/>
        </w:rPr>
        <w:fldChar w:fldCharType="separate"/>
      </w:r>
      <w:r w:rsidRPr="00F674A5">
        <w:rPr>
          <w:rFonts w:ascii="Times New Roman" w:eastAsia="Times New Roman" w:hAnsi="Times New Roman" w:cs="Times New Roman"/>
          <w:b/>
          <w:noProof/>
          <w:lang w:eastAsia="ru-RU" w:bidi="ar-SA"/>
        </w:rPr>
        <w:t> </w:t>
      </w:r>
      <w:r w:rsidRPr="00F674A5">
        <w:rPr>
          <w:rFonts w:ascii="Times New Roman" w:eastAsia="Times New Roman" w:hAnsi="Times New Roman" w:cs="Times New Roman"/>
          <w:b/>
          <w:noProof/>
          <w:lang w:eastAsia="ru-RU" w:bidi="ar-SA"/>
        </w:rPr>
        <w:t> </w:t>
      </w:r>
      <w:r w:rsidRPr="00F674A5">
        <w:rPr>
          <w:rFonts w:ascii="Times New Roman" w:eastAsia="Times New Roman" w:hAnsi="Times New Roman" w:cs="Times New Roman"/>
          <w:b/>
          <w:noProof/>
          <w:lang w:eastAsia="ru-RU" w:bidi="ar-SA"/>
        </w:rPr>
        <w:t> </w:t>
      </w:r>
      <w:r w:rsidRPr="00F674A5">
        <w:rPr>
          <w:rFonts w:ascii="Times New Roman" w:eastAsia="Times New Roman" w:hAnsi="Times New Roman" w:cs="Times New Roman"/>
          <w:b/>
          <w:noProof/>
          <w:lang w:eastAsia="ru-RU" w:bidi="ar-SA"/>
        </w:rPr>
        <w:t> </w:t>
      </w:r>
      <w:r w:rsidRPr="00F674A5">
        <w:rPr>
          <w:rFonts w:ascii="Times New Roman" w:eastAsia="Times New Roman" w:hAnsi="Times New Roman" w:cs="Times New Roman"/>
          <w:b/>
          <w:noProof/>
          <w:lang w:eastAsia="ru-RU" w:bidi="ar-SA"/>
        </w:rPr>
        <w:t> </w:t>
      </w:r>
      <w:r w:rsidRPr="003D59CE">
        <w:rPr>
          <w:rFonts w:ascii="Times New Roman" w:eastAsia="Times New Roman" w:hAnsi="Times New Roman" w:cs="Times New Roman"/>
          <w:b/>
          <w:lang w:eastAsia="ru-RU" w:bidi="ar-SA"/>
        </w:rPr>
        <w:fldChar w:fldCharType="end"/>
      </w:r>
      <w:bookmarkEnd w:id="23"/>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3D59CE">
        <w:rPr>
          <w:rFonts w:ascii="Times New Roman" w:eastAsia="Times New Roman" w:hAnsi="Times New Roman" w:cs="Times New Roman"/>
          <w:b/>
          <w:lang w:eastAsia="ru-RU" w:bidi="ar-SA"/>
        </w:rPr>
        <w:fldChar w:fldCharType="begin">
          <w:ffData>
            <w:name w:val="ТекстовоеПоле93"/>
            <w:enabled/>
            <w:calcOnExit w:val="0"/>
            <w:textInput/>
          </w:ffData>
        </w:fldChar>
      </w:r>
      <w:bookmarkStart w:id="24" w:name="ТекстовоеПоле93"/>
      <w:r w:rsidRPr="00F674A5">
        <w:rPr>
          <w:rFonts w:ascii="Times New Roman" w:eastAsia="Times New Roman" w:hAnsi="Times New Roman" w:cs="Times New Roman"/>
          <w:b/>
          <w:lang w:eastAsia="ru-RU" w:bidi="ar-SA"/>
        </w:rPr>
        <w:instrText xml:space="preserve"> FORMTEXT </w:instrText>
      </w:r>
      <w:r w:rsidRPr="003D59CE">
        <w:rPr>
          <w:rFonts w:ascii="Times New Roman" w:eastAsia="Times New Roman" w:hAnsi="Times New Roman" w:cs="Times New Roman"/>
          <w:b/>
          <w:lang w:eastAsia="ru-RU" w:bidi="ar-SA"/>
        </w:rPr>
      </w:r>
      <w:r w:rsidRPr="003D59CE">
        <w:rPr>
          <w:rFonts w:ascii="Times New Roman" w:eastAsia="Times New Roman" w:hAnsi="Times New Roman" w:cs="Times New Roman"/>
          <w:b/>
          <w:lang w:eastAsia="ru-RU" w:bidi="ar-SA"/>
        </w:rPr>
        <w:fldChar w:fldCharType="separate"/>
      </w:r>
      <w:r w:rsidRPr="00F674A5">
        <w:rPr>
          <w:rFonts w:ascii="Times New Roman" w:eastAsia="Times New Roman" w:hAnsi="Times New Roman" w:cs="Times New Roman"/>
          <w:b/>
          <w:noProof/>
          <w:lang w:eastAsia="ru-RU" w:bidi="ar-SA"/>
        </w:rPr>
        <w:t> </w:t>
      </w:r>
      <w:r w:rsidRPr="00F674A5">
        <w:rPr>
          <w:rFonts w:ascii="Times New Roman" w:eastAsia="Times New Roman" w:hAnsi="Times New Roman" w:cs="Times New Roman"/>
          <w:b/>
          <w:noProof/>
          <w:lang w:eastAsia="ru-RU" w:bidi="ar-SA"/>
        </w:rPr>
        <w:t> </w:t>
      </w:r>
      <w:r w:rsidRPr="00F674A5">
        <w:rPr>
          <w:rFonts w:ascii="Times New Roman" w:eastAsia="Times New Roman" w:hAnsi="Times New Roman" w:cs="Times New Roman"/>
          <w:b/>
          <w:noProof/>
          <w:lang w:eastAsia="ru-RU" w:bidi="ar-SA"/>
        </w:rPr>
        <w:t> </w:t>
      </w:r>
      <w:r w:rsidRPr="00F674A5">
        <w:rPr>
          <w:rFonts w:ascii="Times New Roman" w:eastAsia="Times New Roman" w:hAnsi="Times New Roman" w:cs="Times New Roman"/>
          <w:b/>
          <w:noProof/>
          <w:lang w:eastAsia="ru-RU" w:bidi="ar-SA"/>
        </w:rPr>
        <w:t> </w:t>
      </w:r>
      <w:r w:rsidRPr="00F674A5">
        <w:rPr>
          <w:rFonts w:ascii="Times New Roman" w:eastAsia="Times New Roman" w:hAnsi="Times New Roman" w:cs="Times New Roman"/>
          <w:b/>
          <w:noProof/>
          <w:lang w:eastAsia="ru-RU" w:bidi="ar-SA"/>
        </w:rPr>
        <w:t> </w:t>
      </w:r>
      <w:r w:rsidRPr="003D59CE">
        <w:rPr>
          <w:rFonts w:ascii="Times New Roman" w:eastAsia="Times New Roman" w:hAnsi="Times New Roman" w:cs="Times New Roman"/>
          <w:b/>
          <w:lang w:eastAsia="ru-RU" w:bidi="ar-SA"/>
        </w:rPr>
        <w:fldChar w:fldCharType="end"/>
      </w:r>
      <w:bookmarkEnd w:id="24"/>
    </w:p>
    <w:tbl>
      <w:tblPr>
        <w:tblW w:w="0" w:type="auto"/>
        <w:tblInd w:w="567" w:type="dxa"/>
        <w:tblLook w:val="04A0" w:firstRow="1" w:lastRow="0" w:firstColumn="1" w:lastColumn="0" w:noHBand="0" w:noVBand="1"/>
      </w:tblPr>
      <w:tblGrid>
        <w:gridCol w:w="4357"/>
        <w:gridCol w:w="4431"/>
      </w:tblGrid>
      <w:tr w:rsidR="00024E45" w:rsidRPr="00F674A5" w:rsidTr="00DE149A">
        <w:trPr>
          <w:trHeight w:val="478"/>
        </w:trPr>
        <w:tc>
          <w:tcPr>
            <w:tcW w:w="4733" w:type="dxa"/>
          </w:tcPr>
          <w:p w:rsidR="00024E45" w:rsidRPr="005B5619" w:rsidRDefault="00024E45" w:rsidP="00DE149A">
            <w:pPr>
              <w:ind w:right="-5"/>
              <w:jc w:val="both"/>
              <w:rPr>
                <w:rFonts w:ascii="Times New Roman" w:hAnsi="Times New Roman"/>
                <w:b/>
              </w:rPr>
            </w:pPr>
          </w:p>
          <w:p w:rsidR="00024E45" w:rsidRPr="005B5619" w:rsidRDefault="00024E45" w:rsidP="00DE149A">
            <w:pPr>
              <w:ind w:right="-5"/>
              <w:jc w:val="both"/>
              <w:rPr>
                <w:rFonts w:ascii="Times New Roman" w:hAnsi="Times New Roman"/>
                <w:b/>
              </w:rPr>
            </w:pPr>
          </w:p>
          <w:p w:rsidR="00024E45" w:rsidRPr="005B5619" w:rsidRDefault="00024E45" w:rsidP="00DE149A">
            <w:pPr>
              <w:ind w:right="-5"/>
              <w:jc w:val="both"/>
              <w:rPr>
                <w:rFonts w:ascii="Times New Roman" w:hAnsi="Times New Roman"/>
                <w:b/>
                <w:noProof/>
                <w:lang w:val="en-US"/>
              </w:rPr>
            </w:pPr>
            <w:r w:rsidRPr="005B5619">
              <w:rPr>
                <w:rFonts w:ascii="Times New Roman" w:hAnsi="Times New Roman"/>
                <w:b/>
              </w:rPr>
              <w:fldChar w:fldCharType="begin">
                <w:ffData>
                  <w:name w:val="ТекстовоеПоле87"/>
                  <w:enabled/>
                  <w:calcOnExit w:val="0"/>
                  <w:textInput/>
                </w:ffData>
              </w:fldChar>
            </w:r>
            <w:bookmarkStart w:id="25" w:name="ТекстовоеПоле87"/>
            <w:r w:rsidRPr="00F674A5">
              <w:rPr>
                <w:rFonts w:ascii="Times New Roman" w:hAnsi="Times New Roman"/>
                <w:b/>
              </w:rPr>
              <w:instrText xml:space="preserve"> FORMTEXT </w:instrText>
            </w:r>
            <w:r w:rsidRPr="005B5619">
              <w:rPr>
                <w:rFonts w:ascii="Times New Roman" w:hAnsi="Times New Roman"/>
                <w:b/>
              </w:rPr>
            </w:r>
            <w:r w:rsidRPr="005B5619">
              <w:rPr>
                <w:rFonts w:ascii="Times New Roman" w:hAnsi="Times New Roman"/>
                <w:b/>
              </w:rPr>
              <w:fldChar w:fldCharType="separate"/>
            </w:r>
            <w:r w:rsidRPr="00F674A5">
              <w:rPr>
                <w:rFonts w:ascii="Times New Roman" w:hAnsi="Times New Roman"/>
                <w:b/>
                <w:noProof/>
                <w:lang w:val="en-US"/>
              </w:rPr>
              <w:t xml:space="preserve">              </w:t>
            </w:r>
          </w:p>
          <w:p w:rsidR="00024E45" w:rsidRPr="005B5619" w:rsidRDefault="00024E45" w:rsidP="00DE149A">
            <w:pPr>
              <w:ind w:right="-5"/>
              <w:jc w:val="both"/>
              <w:rPr>
                <w:rFonts w:ascii="Times New Roman" w:hAnsi="Times New Roman"/>
                <w:b/>
                <w:noProof/>
                <w:lang w:val="en-US"/>
              </w:rPr>
            </w:pPr>
          </w:p>
          <w:p w:rsidR="00024E45" w:rsidRPr="005B5619" w:rsidRDefault="00024E45" w:rsidP="00DE149A">
            <w:pPr>
              <w:ind w:right="-5"/>
              <w:jc w:val="both"/>
              <w:rPr>
                <w:rFonts w:ascii="Times New Roman" w:hAnsi="Times New Roman"/>
                <w:b/>
                <w:noProof/>
                <w:lang w:val="en-US"/>
              </w:rPr>
            </w:pPr>
          </w:p>
          <w:p w:rsidR="00024E45" w:rsidRPr="005B5619" w:rsidRDefault="00024E45" w:rsidP="00DE149A">
            <w:pPr>
              <w:ind w:right="-5"/>
              <w:jc w:val="both"/>
              <w:rPr>
                <w:rFonts w:ascii="Times New Roman" w:hAnsi="Times New Roman"/>
                <w:b/>
                <w:noProof/>
                <w:lang w:val="en-US"/>
              </w:rPr>
            </w:pPr>
          </w:p>
          <w:p w:rsidR="00024E45" w:rsidRPr="005B5619" w:rsidRDefault="00024E45" w:rsidP="00DE149A">
            <w:pPr>
              <w:ind w:right="-5"/>
              <w:jc w:val="both"/>
              <w:rPr>
                <w:rFonts w:ascii="Times New Roman" w:hAnsi="Times New Roman"/>
                <w:b/>
                <w:noProof/>
                <w:lang w:val="en-US"/>
              </w:rPr>
            </w:pPr>
          </w:p>
          <w:p w:rsidR="00024E45" w:rsidRPr="005B5619" w:rsidRDefault="00024E45" w:rsidP="00DE149A">
            <w:pPr>
              <w:ind w:right="-5"/>
              <w:jc w:val="both"/>
              <w:rPr>
                <w:rFonts w:ascii="Times New Roman" w:hAnsi="Times New Roman"/>
                <w:b/>
              </w:rPr>
            </w:pPr>
            <w:r w:rsidRPr="00F674A5">
              <w:rPr>
                <w:rFonts w:ascii="Times New Roman" w:hAnsi="Times New Roman"/>
                <w:b/>
                <w:noProof/>
                <w:lang w:val="en-US"/>
              </w:rPr>
              <w:t xml:space="preserve"> </w:t>
            </w:r>
            <w:r w:rsidRPr="005B5619">
              <w:rPr>
                <w:rFonts w:ascii="Times New Roman" w:hAnsi="Times New Roman"/>
                <w:b/>
              </w:rPr>
              <w:fldChar w:fldCharType="end"/>
            </w:r>
            <w:bookmarkEnd w:id="25"/>
          </w:p>
          <w:p w:rsidR="00024E45" w:rsidRPr="005B5619" w:rsidRDefault="00024E45" w:rsidP="00DE149A">
            <w:pPr>
              <w:ind w:right="-5"/>
              <w:jc w:val="both"/>
              <w:rPr>
                <w:rFonts w:ascii="Times New Roman" w:hAnsi="Times New Roman"/>
                <w:b/>
              </w:rPr>
            </w:pPr>
          </w:p>
        </w:tc>
        <w:tc>
          <w:tcPr>
            <w:tcW w:w="4770" w:type="dxa"/>
          </w:tcPr>
          <w:p w:rsidR="00024E45" w:rsidRPr="005B5619" w:rsidRDefault="00024E45" w:rsidP="00DE149A">
            <w:pPr>
              <w:ind w:right="-5"/>
              <w:jc w:val="both"/>
              <w:rPr>
                <w:rFonts w:ascii="Times New Roman" w:hAnsi="Times New Roman"/>
                <w:b/>
              </w:rPr>
            </w:pPr>
          </w:p>
          <w:p w:rsidR="00024E45" w:rsidRPr="005B5619" w:rsidRDefault="00024E45" w:rsidP="00DE149A">
            <w:pPr>
              <w:ind w:right="-5"/>
              <w:jc w:val="both"/>
              <w:rPr>
                <w:rFonts w:ascii="Times New Roman" w:hAnsi="Times New Roman"/>
                <w:b/>
              </w:rPr>
            </w:pPr>
          </w:p>
          <w:p w:rsidR="00024E45" w:rsidRPr="005B5619" w:rsidRDefault="00024E45" w:rsidP="00DE149A">
            <w:pPr>
              <w:ind w:right="-5"/>
              <w:jc w:val="both"/>
              <w:rPr>
                <w:rFonts w:ascii="Times New Roman" w:hAnsi="Times New Roman"/>
                <w:b/>
                <w:noProof/>
              </w:rPr>
            </w:pPr>
            <w:r w:rsidRPr="005B5619">
              <w:rPr>
                <w:rFonts w:ascii="Times New Roman" w:hAnsi="Times New Roman"/>
                <w:b/>
              </w:rPr>
              <w:fldChar w:fldCharType="begin">
                <w:ffData>
                  <w:name w:val="ТекстовоеПоле88"/>
                  <w:enabled/>
                  <w:calcOnExit w:val="0"/>
                  <w:textInput/>
                </w:ffData>
              </w:fldChar>
            </w:r>
            <w:bookmarkStart w:id="26" w:name="ТекстовоеПоле88"/>
            <w:r w:rsidRPr="00F674A5">
              <w:rPr>
                <w:rFonts w:ascii="Times New Roman" w:hAnsi="Times New Roman"/>
                <w:b/>
              </w:rPr>
              <w:instrText xml:space="preserve"> FORMTEXT </w:instrText>
            </w:r>
            <w:r w:rsidRPr="005B5619">
              <w:rPr>
                <w:rFonts w:ascii="Times New Roman" w:hAnsi="Times New Roman"/>
                <w:b/>
              </w:rPr>
            </w:r>
            <w:r w:rsidRPr="005B5619">
              <w:rPr>
                <w:rFonts w:ascii="Times New Roman" w:hAnsi="Times New Roman"/>
                <w:b/>
              </w:rPr>
              <w:fldChar w:fldCharType="separate"/>
            </w:r>
            <w:r w:rsidRPr="00F674A5">
              <w:rPr>
                <w:rFonts w:ascii="Times New Roman" w:hAnsi="Times New Roman"/>
                <w:b/>
                <w:noProof/>
              </w:rPr>
              <w:t> </w:t>
            </w:r>
            <w:r w:rsidRPr="00F674A5">
              <w:rPr>
                <w:rFonts w:ascii="Times New Roman" w:hAnsi="Times New Roman"/>
                <w:b/>
                <w:noProof/>
              </w:rPr>
              <w:t> </w:t>
            </w:r>
            <w:r w:rsidRPr="00F674A5">
              <w:rPr>
                <w:rFonts w:ascii="Times New Roman" w:hAnsi="Times New Roman"/>
                <w:b/>
                <w:noProof/>
              </w:rPr>
              <w:t> </w:t>
            </w:r>
            <w:r w:rsidRPr="00F674A5">
              <w:rPr>
                <w:rFonts w:ascii="Times New Roman" w:hAnsi="Times New Roman"/>
                <w:b/>
                <w:noProof/>
              </w:rPr>
              <w:t> </w:t>
            </w:r>
          </w:p>
          <w:p w:rsidR="00024E45" w:rsidRPr="005B5619" w:rsidRDefault="00024E45" w:rsidP="00DE149A">
            <w:pPr>
              <w:ind w:right="-5"/>
              <w:jc w:val="both"/>
              <w:rPr>
                <w:rFonts w:ascii="Times New Roman" w:hAnsi="Times New Roman"/>
                <w:b/>
                <w:noProof/>
              </w:rPr>
            </w:pPr>
          </w:p>
          <w:p w:rsidR="00024E45" w:rsidRPr="005B5619" w:rsidRDefault="00024E45" w:rsidP="00DE149A">
            <w:pPr>
              <w:ind w:right="-5"/>
              <w:jc w:val="both"/>
              <w:rPr>
                <w:rFonts w:ascii="Times New Roman" w:hAnsi="Times New Roman"/>
                <w:b/>
                <w:noProof/>
              </w:rPr>
            </w:pPr>
          </w:p>
          <w:p w:rsidR="00024E45" w:rsidRPr="005B5619" w:rsidRDefault="00024E45" w:rsidP="00DE149A">
            <w:pPr>
              <w:ind w:right="-5"/>
              <w:jc w:val="both"/>
              <w:rPr>
                <w:rFonts w:ascii="Times New Roman" w:hAnsi="Times New Roman"/>
                <w:b/>
                <w:noProof/>
              </w:rPr>
            </w:pPr>
          </w:p>
          <w:p w:rsidR="00024E45" w:rsidRPr="005B5619" w:rsidRDefault="00024E45" w:rsidP="00DE149A">
            <w:pPr>
              <w:ind w:right="-5"/>
              <w:jc w:val="both"/>
              <w:rPr>
                <w:rFonts w:ascii="Times New Roman" w:hAnsi="Times New Roman"/>
                <w:b/>
                <w:noProof/>
              </w:rPr>
            </w:pPr>
          </w:p>
          <w:p w:rsidR="00024E45" w:rsidRPr="005B5619" w:rsidRDefault="00024E45" w:rsidP="00DE149A">
            <w:pPr>
              <w:ind w:right="-5"/>
              <w:jc w:val="both"/>
              <w:rPr>
                <w:rFonts w:ascii="Times New Roman" w:hAnsi="Times New Roman"/>
                <w:b/>
              </w:rPr>
            </w:pPr>
            <w:r w:rsidRPr="00F674A5">
              <w:rPr>
                <w:rFonts w:ascii="Times New Roman" w:hAnsi="Times New Roman"/>
                <w:b/>
                <w:noProof/>
              </w:rPr>
              <w:t> </w:t>
            </w:r>
            <w:r w:rsidRPr="005B5619">
              <w:rPr>
                <w:rFonts w:ascii="Times New Roman" w:hAnsi="Times New Roman"/>
                <w:b/>
              </w:rPr>
              <w:fldChar w:fldCharType="end"/>
            </w:r>
            <w:bookmarkEnd w:id="26"/>
          </w:p>
        </w:tc>
      </w:tr>
    </w:tbl>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F674A5" w:rsidRDefault="00024E45" w:rsidP="00024E45">
      <w:pPr>
        <w:ind w:left="567" w:right="-5"/>
        <w:jc w:val="both"/>
        <w:rPr>
          <w:rFonts w:ascii="Times New Roman" w:eastAsia="Times New Roman" w:hAnsi="Times New Roman" w:cs="Times New Roman"/>
          <w:b/>
          <w:lang w:eastAsia="ru-RU" w:bidi="ar-SA"/>
        </w:rPr>
      </w:pPr>
      <w:r w:rsidRPr="00F674A5">
        <w:rPr>
          <w:rFonts w:ascii="Times New Roman" w:eastAsia="Times New Roman" w:hAnsi="Times New Roman" w:cs="Times New Roman"/>
          <w:b/>
          <w:lang w:eastAsia="ru-RU" w:bidi="ar-SA"/>
        </w:rPr>
        <w:t>От Исполнителя</w:t>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t>От Заказчика</w:t>
      </w:r>
    </w:p>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F674A5" w:rsidRDefault="00024E45" w:rsidP="00024E45">
      <w:pPr>
        <w:ind w:left="567" w:right="-5"/>
        <w:jc w:val="both"/>
        <w:rPr>
          <w:rFonts w:ascii="Times New Roman" w:eastAsia="Times New Roman" w:hAnsi="Times New Roman" w:cs="Times New Roman"/>
          <w:b/>
          <w:noProof/>
          <w:lang w:eastAsia="ru-RU" w:bidi="ar-SA"/>
        </w:rPr>
      </w:pPr>
      <w:r w:rsidRPr="003D59CE">
        <w:rPr>
          <w:rFonts w:ascii="Times New Roman" w:eastAsia="Times New Roman" w:hAnsi="Times New Roman" w:cs="Times New Roman"/>
          <w:b/>
          <w:lang w:eastAsia="ru-RU" w:bidi="ar-SA"/>
        </w:rPr>
        <w:fldChar w:fldCharType="begin">
          <w:ffData>
            <w:name w:val="ТекстовоеПоле91"/>
            <w:enabled/>
            <w:calcOnExit w:val="0"/>
            <w:textInput/>
          </w:ffData>
        </w:fldChar>
      </w:r>
      <w:bookmarkStart w:id="27" w:name="ТекстовоеПоле91"/>
      <w:r w:rsidRPr="00F674A5">
        <w:rPr>
          <w:rFonts w:ascii="Times New Roman" w:eastAsia="Times New Roman" w:hAnsi="Times New Roman" w:cs="Times New Roman"/>
          <w:b/>
          <w:lang w:eastAsia="ru-RU" w:bidi="ar-SA"/>
        </w:rPr>
        <w:instrText xml:space="preserve"> FORMTEXT </w:instrText>
      </w:r>
      <w:r w:rsidRPr="003D59CE">
        <w:rPr>
          <w:rFonts w:ascii="Times New Roman" w:eastAsia="Times New Roman" w:hAnsi="Times New Roman" w:cs="Times New Roman"/>
          <w:b/>
          <w:lang w:eastAsia="ru-RU" w:bidi="ar-SA"/>
        </w:rPr>
      </w:r>
      <w:r w:rsidRPr="003D59CE">
        <w:rPr>
          <w:rFonts w:ascii="Times New Roman" w:eastAsia="Times New Roman" w:hAnsi="Times New Roman" w:cs="Times New Roman"/>
          <w:b/>
          <w:lang w:eastAsia="ru-RU" w:bidi="ar-SA"/>
        </w:rPr>
        <w:fldChar w:fldCharType="separate"/>
      </w:r>
      <w:r w:rsidRPr="00F674A5">
        <w:rPr>
          <w:rFonts w:ascii="Times New Roman" w:eastAsia="Times New Roman" w:hAnsi="Times New Roman" w:cs="Times New Roman"/>
          <w:b/>
          <w:noProof/>
          <w:lang w:eastAsia="ru-RU" w:bidi="ar-SA"/>
        </w:rPr>
        <w:t> </w:t>
      </w:r>
      <w:r w:rsidRPr="00F674A5">
        <w:rPr>
          <w:rFonts w:ascii="Times New Roman" w:eastAsia="Times New Roman" w:hAnsi="Times New Roman" w:cs="Times New Roman"/>
          <w:b/>
          <w:noProof/>
          <w:lang w:eastAsia="ru-RU" w:bidi="ar-SA"/>
        </w:rPr>
        <w:t>________________</w:t>
      </w:r>
      <w:r w:rsidRPr="00F674A5">
        <w:rPr>
          <w:rFonts w:ascii="Times New Roman" w:eastAsia="Times New Roman" w:hAnsi="Times New Roman" w:cs="Times New Roman"/>
          <w:b/>
          <w:noProof/>
          <w:lang w:eastAsia="ru-RU" w:bidi="ar-SA"/>
        </w:rPr>
        <w:t> </w:t>
      </w:r>
      <w:r w:rsidRPr="003D59CE">
        <w:rPr>
          <w:rFonts w:ascii="Times New Roman" w:eastAsia="Times New Roman" w:hAnsi="Times New Roman" w:cs="Times New Roman"/>
          <w:b/>
          <w:lang w:eastAsia="ru-RU" w:bidi="ar-SA"/>
        </w:rPr>
        <w:fldChar w:fldCharType="end"/>
      </w:r>
      <w:bookmarkEnd w:id="27"/>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F674A5">
        <w:rPr>
          <w:rFonts w:ascii="Times New Roman" w:eastAsia="Times New Roman" w:hAnsi="Times New Roman" w:cs="Times New Roman"/>
          <w:b/>
          <w:lang w:eastAsia="ru-RU" w:bidi="ar-SA"/>
        </w:rPr>
        <w:tab/>
      </w:r>
      <w:r w:rsidRPr="005B5619">
        <w:rPr>
          <w:rFonts w:ascii="Times New Roman" w:eastAsia="Times New Roman" w:hAnsi="Times New Roman" w:cs="Times New Roman"/>
          <w:b/>
          <w:lang w:eastAsia="ru-RU" w:bidi="ar-SA"/>
        </w:rPr>
        <w:fldChar w:fldCharType="begin">
          <w:ffData>
            <w:name w:val="ТекстовоеПоле92"/>
            <w:enabled/>
            <w:calcOnExit w:val="0"/>
            <w:textInput/>
          </w:ffData>
        </w:fldChar>
      </w:r>
      <w:bookmarkStart w:id="28" w:name="ТекстовоеПоле92"/>
      <w:r w:rsidRPr="00F674A5">
        <w:rPr>
          <w:rFonts w:ascii="Times New Roman" w:eastAsia="Times New Roman" w:hAnsi="Times New Roman" w:cs="Times New Roman"/>
          <w:b/>
          <w:lang w:eastAsia="ru-RU" w:bidi="ar-SA"/>
        </w:rPr>
        <w:instrText xml:space="preserve"> FORMTEXT </w:instrText>
      </w:r>
      <w:r w:rsidRPr="005B5619">
        <w:rPr>
          <w:rFonts w:ascii="Times New Roman" w:eastAsia="Times New Roman" w:hAnsi="Times New Roman" w:cs="Times New Roman"/>
          <w:b/>
          <w:lang w:eastAsia="ru-RU" w:bidi="ar-SA"/>
        </w:rPr>
      </w:r>
      <w:r w:rsidRPr="005B5619">
        <w:rPr>
          <w:rFonts w:ascii="Times New Roman" w:eastAsia="Times New Roman" w:hAnsi="Times New Roman" w:cs="Times New Roman"/>
          <w:b/>
          <w:lang w:eastAsia="ru-RU" w:bidi="ar-SA"/>
        </w:rPr>
        <w:fldChar w:fldCharType="separate"/>
      </w:r>
      <w:r w:rsidRPr="00F674A5">
        <w:rPr>
          <w:rFonts w:ascii="Times New Roman" w:eastAsia="Times New Roman" w:hAnsi="Times New Roman" w:cs="Times New Roman"/>
          <w:b/>
          <w:noProof/>
          <w:lang w:eastAsia="ru-RU" w:bidi="ar-SA"/>
        </w:rPr>
        <w:t> </w:t>
      </w:r>
      <w:r w:rsidRPr="00F674A5">
        <w:rPr>
          <w:rFonts w:ascii="Times New Roman" w:eastAsia="Times New Roman" w:hAnsi="Times New Roman" w:cs="Times New Roman"/>
          <w:b/>
          <w:noProof/>
          <w:lang w:eastAsia="ru-RU" w:bidi="ar-SA"/>
        </w:rPr>
        <w:t>____________________</w:t>
      </w:r>
    </w:p>
    <w:p w:rsidR="00024E45" w:rsidRPr="00F674A5" w:rsidRDefault="00024E45" w:rsidP="00024E45">
      <w:pPr>
        <w:ind w:left="567" w:right="-5"/>
        <w:jc w:val="both"/>
        <w:rPr>
          <w:rFonts w:ascii="Times New Roman" w:eastAsia="Times New Roman" w:hAnsi="Times New Roman" w:cs="Times New Roman"/>
          <w:b/>
          <w:lang w:eastAsia="ru-RU" w:bidi="ar-SA"/>
        </w:rPr>
      </w:pPr>
      <w:r w:rsidRPr="005B5619">
        <w:rPr>
          <w:rFonts w:ascii="Times New Roman" w:eastAsia="Times New Roman" w:hAnsi="Times New Roman" w:cs="Times New Roman"/>
          <w:b/>
          <w:lang w:eastAsia="ru-RU" w:bidi="ar-SA"/>
        </w:rPr>
        <w:fldChar w:fldCharType="end"/>
      </w:r>
      <w:bookmarkEnd w:id="28"/>
    </w:p>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F674A5" w:rsidRDefault="00024E45" w:rsidP="00024E45">
      <w:pPr>
        <w:ind w:left="567" w:right="-5"/>
        <w:jc w:val="both"/>
        <w:rPr>
          <w:rFonts w:ascii="Times New Roman" w:eastAsia="Times New Roman" w:hAnsi="Times New Roman" w:cs="Times New Roman"/>
          <w:b/>
          <w:lang w:eastAsia="ru-RU" w:bidi="ar-SA"/>
        </w:rPr>
      </w:pPr>
    </w:p>
    <w:p w:rsidR="00024E45" w:rsidRPr="005B5619" w:rsidRDefault="00024E45" w:rsidP="00024E45">
      <w:pPr>
        <w:spacing w:before="60"/>
        <w:ind w:left="6804"/>
        <w:rPr>
          <w:rFonts w:ascii="Times New Roman" w:hAnsi="Times New Roman" w:cs="Times New Roman"/>
          <w:b/>
        </w:rPr>
      </w:pPr>
    </w:p>
    <w:p w:rsidR="00024E45" w:rsidRPr="005B5619" w:rsidRDefault="00024E45" w:rsidP="00024E45">
      <w:pPr>
        <w:spacing w:before="60"/>
        <w:ind w:left="6804"/>
        <w:rPr>
          <w:rFonts w:ascii="Times New Roman" w:hAnsi="Times New Roman" w:cs="Times New Roman"/>
          <w:b/>
        </w:rPr>
      </w:pPr>
    </w:p>
    <w:p w:rsidR="00024E45" w:rsidRPr="005B5619" w:rsidRDefault="00024E45" w:rsidP="00024E45">
      <w:pPr>
        <w:spacing w:before="60"/>
        <w:ind w:left="6804"/>
        <w:rPr>
          <w:rFonts w:ascii="Times New Roman" w:hAnsi="Times New Roman" w:cs="Times New Roman"/>
          <w:b/>
        </w:rPr>
      </w:pPr>
    </w:p>
    <w:p w:rsidR="00024E45" w:rsidRPr="005B5619" w:rsidRDefault="00024E45" w:rsidP="00024E45">
      <w:pPr>
        <w:spacing w:before="60"/>
        <w:ind w:left="6804"/>
        <w:rPr>
          <w:rFonts w:ascii="Times New Roman" w:hAnsi="Times New Roman" w:cs="Times New Roman"/>
          <w:b/>
        </w:rPr>
      </w:pPr>
    </w:p>
    <w:p w:rsidR="00024E45" w:rsidRPr="005B5619" w:rsidRDefault="00024E45" w:rsidP="00024E45">
      <w:pPr>
        <w:spacing w:before="60"/>
        <w:ind w:left="6804"/>
        <w:rPr>
          <w:rFonts w:ascii="Times New Roman" w:hAnsi="Times New Roman" w:cs="Times New Roman"/>
          <w:b/>
        </w:rPr>
      </w:pPr>
    </w:p>
    <w:p w:rsidR="00024E45" w:rsidRPr="005B5619" w:rsidRDefault="00024E45" w:rsidP="00024E45">
      <w:pPr>
        <w:spacing w:before="60"/>
        <w:ind w:left="6804"/>
        <w:rPr>
          <w:rFonts w:ascii="Times New Roman" w:hAnsi="Times New Roman" w:cs="Times New Roman"/>
          <w:b/>
        </w:rPr>
      </w:pPr>
    </w:p>
    <w:p w:rsidR="00024E45" w:rsidRPr="005B5619" w:rsidRDefault="00024E45" w:rsidP="00024E45">
      <w:pPr>
        <w:spacing w:before="60"/>
        <w:ind w:left="6804"/>
        <w:rPr>
          <w:rFonts w:ascii="Times New Roman" w:hAnsi="Times New Roman" w:cs="Times New Roman"/>
          <w:b/>
        </w:rPr>
      </w:pPr>
    </w:p>
    <w:p w:rsidR="00024E45" w:rsidRDefault="00024E45" w:rsidP="00024E45">
      <w:pPr>
        <w:spacing w:after="160" w:line="259" w:lineRule="auto"/>
        <w:rPr>
          <w:rFonts w:ascii="Times New Roman" w:hAnsi="Times New Roman" w:cs="Times New Roman"/>
          <w:b/>
        </w:rPr>
      </w:pPr>
      <w:r>
        <w:rPr>
          <w:rFonts w:ascii="Times New Roman" w:hAnsi="Times New Roman" w:cs="Times New Roman"/>
          <w:b/>
        </w:rPr>
        <w:br w:type="page"/>
      </w:r>
    </w:p>
    <w:p w:rsidR="00024E45" w:rsidRPr="005B5619" w:rsidRDefault="00024E45" w:rsidP="00024E45">
      <w:pPr>
        <w:spacing w:before="60"/>
        <w:ind w:left="6804"/>
        <w:rPr>
          <w:rFonts w:ascii="Times New Roman" w:hAnsi="Times New Roman" w:cs="Times New Roman"/>
          <w:b/>
        </w:rPr>
      </w:pPr>
      <w:r w:rsidRPr="005B5619">
        <w:rPr>
          <w:rFonts w:ascii="Times New Roman" w:hAnsi="Times New Roman" w:cs="Times New Roman"/>
          <w:b/>
        </w:rPr>
        <w:lastRenderedPageBreak/>
        <w:t>Приложение № 1 к Договору</w:t>
      </w:r>
    </w:p>
    <w:p w:rsidR="00024E45" w:rsidRPr="005B5619" w:rsidRDefault="00024E45" w:rsidP="00024E45">
      <w:pPr>
        <w:ind w:left="6804"/>
        <w:rPr>
          <w:rFonts w:ascii="Times New Roman" w:hAnsi="Times New Roman" w:cs="Times New Roman"/>
          <w:b/>
        </w:rPr>
      </w:pPr>
      <w:r w:rsidRPr="005B5619">
        <w:rPr>
          <w:rFonts w:ascii="Times New Roman" w:hAnsi="Times New Roman" w:cs="Times New Roman"/>
          <w:b/>
        </w:rPr>
        <w:fldChar w:fldCharType="begin">
          <w:ffData>
            <w:name w:val="ТекстовоеПоле26"/>
            <w:enabled/>
            <w:calcOnExit w:val="0"/>
            <w:textInput/>
          </w:ffData>
        </w:fldChar>
      </w:r>
      <w:bookmarkStart w:id="29" w:name="ТекстовоеПоле26"/>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№_______________________ от "____"_______________20__г.</w:t>
      </w:r>
      <w:r w:rsidRPr="005B5619">
        <w:rPr>
          <w:rFonts w:ascii="Times New Roman" w:hAnsi="Times New Roman" w:cs="Times New Roman"/>
          <w:b/>
        </w:rPr>
        <w:fldChar w:fldCharType="end"/>
      </w:r>
      <w:bookmarkEnd w:id="29"/>
    </w:p>
    <w:p w:rsidR="00024E45" w:rsidRPr="005B5619" w:rsidRDefault="00024E45" w:rsidP="00024E45">
      <w:pPr>
        <w:ind w:firstLine="6237"/>
        <w:rPr>
          <w:rFonts w:ascii="Times New Roman" w:hAnsi="Times New Roman" w:cs="Times New Roman"/>
        </w:rPr>
      </w:pP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24E45" w:rsidRPr="00F674A5" w:rsidTr="00DE149A">
        <w:trPr>
          <w:trHeight w:val="1550"/>
        </w:trPr>
        <w:tc>
          <w:tcPr>
            <w:tcW w:w="10065" w:type="dxa"/>
          </w:tcPr>
          <w:p w:rsidR="00024E45" w:rsidRPr="005B5619" w:rsidRDefault="00024E45" w:rsidP="00DE149A">
            <w:pPr>
              <w:spacing w:before="60"/>
              <w:ind w:left="318"/>
              <w:rPr>
                <w:rFonts w:ascii="Times New Roman" w:hAnsi="Times New Roman" w:cs="Times New Roman"/>
                <w:b/>
              </w:rPr>
            </w:pPr>
            <w:r w:rsidRPr="005B5619">
              <w:rPr>
                <w:rFonts w:ascii="Times New Roman" w:hAnsi="Times New Roman" w:cs="Times New Roman"/>
                <w:b/>
              </w:rPr>
              <w:t>ОБРАЗЦЫ</w:t>
            </w:r>
          </w:p>
          <w:p w:rsidR="00024E45" w:rsidRPr="005B5619" w:rsidRDefault="00024E45" w:rsidP="00DE149A">
            <w:pPr>
              <w:spacing w:before="60"/>
              <w:ind w:left="318"/>
              <w:rPr>
                <w:rFonts w:ascii="Times New Roman" w:hAnsi="Times New Roman" w:cs="Times New Roman"/>
                <w:b/>
              </w:rPr>
            </w:pPr>
            <w:r w:rsidRPr="005B5619">
              <w:rPr>
                <w:rFonts w:ascii="Times New Roman" w:hAnsi="Times New Roman" w:cs="Times New Roman"/>
                <w:b/>
              </w:rPr>
              <w:t>-----------------------------------------------------------------------------------------------------------------------</w:t>
            </w:r>
          </w:p>
          <w:p w:rsidR="00024E45" w:rsidRPr="005B5619" w:rsidRDefault="00024E45" w:rsidP="00DE149A">
            <w:pPr>
              <w:spacing w:before="60"/>
              <w:jc w:val="center"/>
              <w:rPr>
                <w:rFonts w:ascii="Times New Roman" w:hAnsi="Times New Roman" w:cs="Times New Roman"/>
                <w:b/>
              </w:rPr>
            </w:pPr>
            <w:r w:rsidRPr="005B5619">
              <w:rPr>
                <w:rFonts w:ascii="Times New Roman" w:hAnsi="Times New Roman" w:cs="Times New Roman"/>
                <w:b/>
              </w:rPr>
              <w:t>ЗАЯВКА НА ПЕРЕВОЗКУ экспортируемых/импортируемых грузов № ___________ от _____ _____ г.</w:t>
            </w:r>
          </w:p>
          <w:p w:rsidR="00024E45" w:rsidRPr="005B5619" w:rsidRDefault="00024E45" w:rsidP="00DE149A">
            <w:pPr>
              <w:spacing w:before="40"/>
              <w:jc w:val="center"/>
              <w:rPr>
                <w:rFonts w:ascii="Times New Roman" w:hAnsi="Times New Roman" w:cs="Times New Roman"/>
                <w:b/>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3147"/>
            </w:tblGrid>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 xml:space="preserve">Страна отправления/назначения </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Наименование груза по ЕТСНГ</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Код груза по ЕТСНГ</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Наименование груза по ГНГ</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Код груза по ГНГ</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Станция и дорога отправления</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Отправитель, код ОКПО</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Адрес отправителя</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Объем, тонн/ваг.</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shd w:val="clear" w:color="auto" w:fill="auto"/>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Наименование Вагона (род подвижного состава)</w:t>
                  </w: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Станция и дорога назначения</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Получатель порожнего Вагона на станции назначения</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Получатель груза, код ОКПО</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Адрес получателя груза</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 xml:space="preserve">Пограничные станции перехода в/из СНГ/РФ </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Плательщик ж.-д. тарифа за груженый Вагон</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Плательщик ж.-д. тарифа за возврат порожнего Вагона</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Период действия заявки</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График отгрузки</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Метод выгрузки (заполняется в случае грейферной выгрузки)</w:t>
                  </w:r>
                </w:p>
              </w:tc>
              <w:tc>
                <w:tcPr>
                  <w:tcW w:w="3147"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bl>
          <w:p w:rsidR="00024E45" w:rsidRPr="005B5619" w:rsidRDefault="00024E45" w:rsidP="00DE149A">
            <w:pPr>
              <w:spacing w:before="120"/>
              <w:ind w:left="629"/>
              <w:rPr>
                <w:rFonts w:ascii="Times New Roman" w:hAnsi="Times New Roman" w:cs="Times New Roman"/>
                <w:b/>
              </w:rPr>
            </w:pPr>
            <w:r w:rsidRPr="005B5619">
              <w:rPr>
                <w:rFonts w:ascii="Times New Roman" w:hAnsi="Times New Roman" w:cs="Times New Roman"/>
                <w:b/>
              </w:rPr>
              <w:t>Исполнитель</w:t>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 xml:space="preserve">Заказчик </w:t>
            </w:r>
          </w:p>
          <w:p w:rsidR="00024E45" w:rsidRPr="005B5619" w:rsidRDefault="00024E45" w:rsidP="00DE149A">
            <w:pPr>
              <w:ind w:left="630"/>
              <w:jc w:val="both"/>
              <w:rPr>
                <w:rFonts w:ascii="Times New Roman" w:hAnsi="Times New Roman" w:cs="Times New Roman"/>
                <w:b/>
              </w:rPr>
            </w:pPr>
            <w:r w:rsidRPr="005B5619">
              <w:rPr>
                <w:rFonts w:ascii="Times New Roman" w:hAnsi="Times New Roman" w:cs="Times New Roman"/>
                <w:b/>
              </w:rPr>
              <w:t>______________/___</w:t>
            </w:r>
            <w:r>
              <w:rPr>
                <w:rFonts w:ascii="Times New Roman" w:hAnsi="Times New Roman" w:cs="Times New Roman"/>
                <w:b/>
              </w:rPr>
              <w:t xml:space="preserve">__________ /              </w:t>
            </w:r>
            <w:r>
              <w:rPr>
                <w:rFonts w:ascii="Times New Roman" w:hAnsi="Times New Roman" w:cs="Times New Roman"/>
                <w:b/>
              </w:rPr>
              <w:tab/>
            </w:r>
            <w:r>
              <w:rPr>
                <w:rFonts w:ascii="Times New Roman" w:hAnsi="Times New Roman" w:cs="Times New Roman"/>
                <w:b/>
              </w:rPr>
              <w:tab/>
              <w:t xml:space="preserve"> </w:t>
            </w:r>
            <w:r w:rsidRPr="005B5619">
              <w:rPr>
                <w:rFonts w:ascii="Times New Roman" w:hAnsi="Times New Roman" w:cs="Times New Roman"/>
                <w:b/>
              </w:rPr>
              <w:t>_____________/_________________/</w:t>
            </w:r>
          </w:p>
          <w:p w:rsidR="00024E45" w:rsidRPr="005B5619" w:rsidRDefault="00024E45" w:rsidP="00DE149A">
            <w:pPr>
              <w:ind w:left="318"/>
              <w:jc w:val="both"/>
              <w:rPr>
                <w:rFonts w:ascii="Times New Roman" w:hAnsi="Times New Roman" w:cs="Times New Roman"/>
                <w:b/>
              </w:rPr>
            </w:pPr>
            <w:r w:rsidRPr="005B5619">
              <w:rPr>
                <w:rFonts w:ascii="Times New Roman" w:hAnsi="Times New Roman" w:cs="Times New Roman"/>
                <w:b/>
              </w:rPr>
              <w:t>----------------------------------------------------------------------------------------</w:t>
            </w:r>
            <w:r>
              <w:rPr>
                <w:rFonts w:ascii="Times New Roman" w:hAnsi="Times New Roman" w:cs="Times New Roman"/>
                <w:b/>
              </w:rPr>
              <w:t>-------------------------------</w:t>
            </w:r>
          </w:p>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ЗАЯВКА НА ПЕРЕВОЗКУ во внутрироссийском сообщении № _______ от _____________ ____ г.</w:t>
            </w:r>
          </w:p>
          <w:p w:rsidR="00024E45" w:rsidRPr="005B5619" w:rsidRDefault="00024E45" w:rsidP="00DE149A">
            <w:pPr>
              <w:jc w:val="center"/>
              <w:rPr>
                <w:rFonts w:ascii="Times New Roman" w:hAnsi="Times New Roman" w:cs="Times New Roman"/>
                <w:b/>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3260"/>
            </w:tblGrid>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Наименование и код груза (светлые/темные)</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Объем, тонн/ваг.</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Наименование Вагона (род подвижного состава)</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Станция и дорога отправления</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Станция и дорога назначения</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Получатель порожнего Вагона на станции назначения</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Отправитель, код ОКПО</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Адрес отправителя</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Плательщик ж.-д. тарифа за груженый Вагон</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Плательщик ж.-д. тарифа за возврат порожнего Вагона</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Период действия заявки</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t>График отгрузки</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r w:rsidR="00024E45" w:rsidRPr="00F674A5" w:rsidTr="00DE149A">
              <w:tc>
                <w:tcPr>
                  <w:tcW w:w="6095"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r w:rsidRPr="005B5619">
                    <w:rPr>
                      <w:rFonts w:ascii="Times New Roman" w:hAnsi="Times New Roman" w:cs="Times New Roman"/>
                    </w:rPr>
                    <w:lastRenderedPageBreak/>
                    <w:t>Метод выгрузки (заполняется в случае грейферной выгрузки)</w:t>
                  </w:r>
                </w:p>
              </w:tc>
              <w:tc>
                <w:tcPr>
                  <w:tcW w:w="3260" w:type="dxa"/>
                  <w:tcBorders>
                    <w:top w:val="single" w:sz="4" w:space="0" w:color="auto"/>
                    <w:left w:val="single" w:sz="4" w:space="0" w:color="auto"/>
                    <w:bottom w:val="single" w:sz="4" w:space="0" w:color="auto"/>
                    <w:right w:val="single" w:sz="4" w:space="0" w:color="auto"/>
                  </w:tcBorders>
                </w:tcPr>
                <w:p w:rsidR="00024E45" w:rsidRPr="005B5619" w:rsidRDefault="00024E45" w:rsidP="00DE149A">
                  <w:pPr>
                    <w:jc w:val="both"/>
                    <w:rPr>
                      <w:rFonts w:ascii="Times New Roman" w:hAnsi="Times New Roman" w:cs="Times New Roman"/>
                    </w:rPr>
                  </w:pPr>
                </w:p>
              </w:tc>
            </w:tr>
          </w:tbl>
          <w:p w:rsidR="00024E45" w:rsidRPr="005B5619" w:rsidRDefault="00024E45" w:rsidP="00DE149A">
            <w:pPr>
              <w:rPr>
                <w:rFonts w:ascii="Times New Roman" w:hAnsi="Times New Roman" w:cs="Times New Roman"/>
                <w:b/>
              </w:rPr>
            </w:pPr>
            <w:r w:rsidRPr="005B5619">
              <w:rPr>
                <w:rFonts w:ascii="Times New Roman" w:hAnsi="Times New Roman" w:cs="Times New Roman"/>
                <w:b/>
              </w:rPr>
              <w:t xml:space="preserve">           Исполнитель</w:t>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 xml:space="preserve">Заказчик </w:t>
            </w:r>
          </w:p>
          <w:p w:rsidR="00024E45" w:rsidRPr="005B5619" w:rsidRDefault="00024E45" w:rsidP="00DE149A">
            <w:pPr>
              <w:ind w:left="630"/>
              <w:jc w:val="both"/>
              <w:rPr>
                <w:rFonts w:ascii="Times New Roman" w:hAnsi="Times New Roman" w:cs="Times New Roman"/>
              </w:rPr>
            </w:pPr>
            <w:r w:rsidRPr="005B5619">
              <w:rPr>
                <w:rFonts w:ascii="Times New Roman" w:hAnsi="Times New Roman" w:cs="Times New Roman"/>
                <w:b/>
              </w:rPr>
              <w:t xml:space="preserve">______________/_____________ /              </w:t>
            </w:r>
            <w:r w:rsidRPr="005B5619">
              <w:rPr>
                <w:rFonts w:ascii="Times New Roman" w:hAnsi="Times New Roman" w:cs="Times New Roman"/>
                <w:b/>
              </w:rPr>
              <w:tab/>
            </w:r>
            <w:r w:rsidRPr="005B5619">
              <w:rPr>
                <w:rFonts w:ascii="Times New Roman" w:hAnsi="Times New Roman" w:cs="Times New Roman"/>
                <w:b/>
              </w:rPr>
              <w:tab/>
              <w:t xml:space="preserve"> _____________/_________________/</w:t>
            </w:r>
          </w:p>
          <w:p w:rsidR="00024E45" w:rsidRPr="005B5619" w:rsidRDefault="00024E45" w:rsidP="00DE149A">
            <w:pPr>
              <w:ind w:left="318"/>
              <w:jc w:val="both"/>
              <w:rPr>
                <w:rFonts w:ascii="Times New Roman" w:hAnsi="Times New Roman" w:cs="Times New Roman"/>
                <w:b/>
              </w:rPr>
            </w:pPr>
            <w:r w:rsidRPr="005B5619">
              <w:rPr>
                <w:rFonts w:ascii="Times New Roman" w:hAnsi="Times New Roman" w:cs="Times New Roman"/>
                <w:b/>
              </w:rPr>
              <w:t>-----------------------------------------------------------------------------------------------------------</w:t>
            </w:r>
            <w:r>
              <w:rPr>
                <w:rFonts w:ascii="Times New Roman" w:hAnsi="Times New Roman" w:cs="Times New Roman"/>
                <w:b/>
              </w:rPr>
              <w:t>------------</w:t>
            </w:r>
          </w:p>
        </w:tc>
      </w:tr>
    </w:tbl>
    <w:p w:rsidR="00024E45" w:rsidRPr="005B5619" w:rsidRDefault="00024E45" w:rsidP="00024E45">
      <w:pPr>
        <w:spacing w:before="120"/>
        <w:ind w:firstLine="709"/>
        <w:jc w:val="both"/>
        <w:rPr>
          <w:rFonts w:ascii="Times New Roman" w:hAnsi="Times New Roman" w:cs="Times New Roman"/>
        </w:rPr>
      </w:pPr>
      <w:r w:rsidRPr="005B5619">
        <w:rPr>
          <w:rFonts w:ascii="Times New Roman" w:hAnsi="Times New Roman" w:cs="Times New Roman"/>
        </w:rPr>
        <w:lastRenderedPageBreak/>
        <w:t>Настоящее Приложение № 1 составлено в двух экземплярах, имеющих одинаковую юридическую силу, по одному для каждой из сторон, и является неотъемлемой частью Договора.</w:t>
      </w:r>
    </w:p>
    <w:p w:rsidR="00024E45" w:rsidRPr="005B5619" w:rsidRDefault="00024E45" w:rsidP="00024E45">
      <w:pPr>
        <w:spacing w:before="120"/>
        <w:rPr>
          <w:rFonts w:ascii="Times New Roman" w:hAnsi="Times New Roman" w:cs="Times New Roman"/>
          <w:b/>
        </w:rPr>
      </w:pPr>
      <w:r w:rsidRPr="005B5619">
        <w:rPr>
          <w:rFonts w:ascii="Times New Roman" w:hAnsi="Times New Roman" w:cs="Times New Roman"/>
          <w:b/>
        </w:rPr>
        <w:t>Исполнитель</w:t>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 xml:space="preserve">Заказчик </w:t>
      </w:r>
    </w:p>
    <w:p w:rsidR="00024E45" w:rsidRPr="005B5619" w:rsidRDefault="00024E45" w:rsidP="00024E45">
      <w:pPr>
        <w:spacing w:before="120"/>
        <w:rPr>
          <w:rFonts w:ascii="Times New Roman" w:hAnsi="Times New Roman" w:cs="Times New Roman"/>
          <w:b/>
        </w:rPr>
      </w:pPr>
    </w:p>
    <w:p w:rsidR="00024E45" w:rsidRPr="005B5619" w:rsidRDefault="00024E45" w:rsidP="00024E45">
      <w:pPr>
        <w:spacing w:before="120"/>
        <w:rPr>
          <w:rFonts w:ascii="Times New Roman" w:hAnsi="Times New Roman" w:cs="Times New Roman"/>
          <w:b/>
        </w:rPr>
      </w:pPr>
      <w:r w:rsidRPr="005B5619">
        <w:rPr>
          <w:rFonts w:ascii="Times New Roman" w:hAnsi="Times New Roman" w:cs="Times New Roman"/>
          <w:b/>
        </w:rPr>
        <w:fldChar w:fldCharType="begin">
          <w:ffData>
            <w:name w:val="ТекстовоеПоле27"/>
            <w:enabled/>
            <w:calcOnExit w:val="0"/>
            <w:textInput/>
          </w:ffData>
        </w:fldChar>
      </w:r>
      <w:bookmarkStart w:id="30" w:name="ТекстовоеПоле27"/>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______________/______________/                                 _____________/_____________/</w:t>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rPr>
        <w:fldChar w:fldCharType="end"/>
      </w:r>
      <w:bookmarkEnd w:id="30"/>
    </w:p>
    <w:p w:rsidR="00024E45" w:rsidRPr="005B5619" w:rsidRDefault="00024E45" w:rsidP="00024E45">
      <w:pPr>
        <w:jc w:val="both"/>
        <w:rPr>
          <w:rFonts w:ascii="Times New Roman" w:hAnsi="Times New Roman" w:cs="Times New Roman"/>
          <w:b/>
        </w:rPr>
      </w:pPr>
    </w:p>
    <w:p w:rsidR="00024E45" w:rsidRPr="005B5619" w:rsidRDefault="00024E45" w:rsidP="00024E45">
      <w:pPr>
        <w:jc w:val="both"/>
        <w:rPr>
          <w:rFonts w:ascii="Times New Roman" w:hAnsi="Times New Roman" w:cs="Times New Roman"/>
        </w:rPr>
      </w:pPr>
      <w:r w:rsidRPr="005B5619">
        <w:rPr>
          <w:rFonts w:ascii="Times New Roman" w:hAnsi="Times New Roman" w:cs="Times New Roman"/>
        </w:rPr>
        <w:tab/>
      </w:r>
      <w:r w:rsidRPr="005B5619">
        <w:rPr>
          <w:rFonts w:ascii="Times New Roman" w:hAnsi="Times New Roman" w:cs="Times New Roman"/>
        </w:rPr>
        <w:tab/>
      </w:r>
      <w:r w:rsidRPr="005B5619">
        <w:rPr>
          <w:rFonts w:ascii="Times New Roman" w:hAnsi="Times New Roman" w:cs="Times New Roman"/>
        </w:rPr>
        <w:tab/>
      </w:r>
      <w:r w:rsidRPr="005B5619">
        <w:rPr>
          <w:rFonts w:ascii="Times New Roman" w:hAnsi="Times New Roman" w:cs="Times New Roman"/>
        </w:rPr>
        <w:tab/>
      </w:r>
      <w:r w:rsidRPr="005B5619">
        <w:rPr>
          <w:rFonts w:ascii="Times New Roman" w:hAnsi="Times New Roman" w:cs="Times New Roman"/>
        </w:rPr>
        <w:tab/>
      </w:r>
      <w:r w:rsidRPr="005B5619">
        <w:rPr>
          <w:rFonts w:ascii="Times New Roman" w:hAnsi="Times New Roman" w:cs="Times New Roman"/>
        </w:rPr>
        <w:tab/>
      </w:r>
      <w:r w:rsidRPr="005B5619">
        <w:rPr>
          <w:rFonts w:ascii="Times New Roman" w:hAnsi="Times New Roman" w:cs="Times New Roman"/>
        </w:rPr>
        <w:tab/>
      </w:r>
      <w:r w:rsidRPr="005B5619">
        <w:rPr>
          <w:rFonts w:ascii="Times New Roman" w:hAnsi="Times New Roman" w:cs="Times New Roman"/>
        </w:rPr>
        <w:tab/>
      </w:r>
    </w:p>
    <w:p w:rsidR="00024E45" w:rsidRDefault="00024E45" w:rsidP="00024E45">
      <w:pPr>
        <w:tabs>
          <w:tab w:val="left" w:pos="5492"/>
        </w:tabs>
        <w:rPr>
          <w:rFonts w:ascii="Times New Roman" w:hAnsi="Times New Roman" w:cs="Times New Roman"/>
        </w:rPr>
      </w:pPr>
      <w:r w:rsidRPr="005B5619">
        <w:rPr>
          <w:rFonts w:ascii="Times New Roman" w:hAnsi="Times New Roman" w:cs="Times New Roman"/>
        </w:rPr>
        <w:t xml:space="preserve">             </w:t>
      </w:r>
      <w:r w:rsidRPr="005B5619">
        <w:rPr>
          <w:rFonts w:ascii="Times New Roman" w:hAnsi="Times New Roman" w:cs="Times New Roman"/>
        </w:rPr>
        <w:tab/>
      </w:r>
      <w:r w:rsidRPr="005B5619">
        <w:rPr>
          <w:rFonts w:ascii="Times New Roman" w:hAnsi="Times New Roman" w:cs="Times New Roman"/>
        </w:rPr>
        <w:tab/>
      </w:r>
      <w:r w:rsidRPr="005B5619">
        <w:rPr>
          <w:rFonts w:ascii="Times New Roman" w:hAnsi="Times New Roman" w:cs="Times New Roman"/>
        </w:rPr>
        <w:tab/>
      </w:r>
    </w:p>
    <w:p w:rsidR="00024E45" w:rsidRDefault="00024E45" w:rsidP="00024E45">
      <w:pPr>
        <w:spacing w:after="160" w:line="259" w:lineRule="auto"/>
        <w:rPr>
          <w:rFonts w:ascii="Times New Roman" w:hAnsi="Times New Roman" w:cs="Times New Roman"/>
        </w:rPr>
      </w:pPr>
      <w:r>
        <w:rPr>
          <w:rFonts w:ascii="Times New Roman" w:hAnsi="Times New Roman" w:cs="Times New Roman"/>
        </w:rPr>
        <w:br w:type="page"/>
      </w:r>
    </w:p>
    <w:p w:rsidR="00024E45" w:rsidRPr="005B5619" w:rsidRDefault="00024E45" w:rsidP="00024E45">
      <w:pPr>
        <w:tabs>
          <w:tab w:val="left" w:pos="5492"/>
        </w:tabs>
        <w:jc w:val="right"/>
        <w:rPr>
          <w:rFonts w:ascii="Times New Roman" w:hAnsi="Times New Roman" w:cs="Times New Roman"/>
          <w:b/>
        </w:rPr>
      </w:pPr>
      <w:r w:rsidRPr="005B5619">
        <w:rPr>
          <w:rFonts w:ascii="Times New Roman" w:hAnsi="Times New Roman" w:cs="Times New Roman"/>
        </w:rPr>
        <w:lastRenderedPageBreak/>
        <w:tab/>
      </w:r>
      <w:r w:rsidRPr="005B5619">
        <w:rPr>
          <w:rFonts w:ascii="Times New Roman" w:hAnsi="Times New Roman" w:cs="Times New Roman"/>
        </w:rPr>
        <w:tab/>
      </w:r>
      <w:r w:rsidRPr="005B5619">
        <w:rPr>
          <w:rFonts w:ascii="Times New Roman" w:hAnsi="Times New Roman" w:cs="Times New Roman"/>
        </w:rPr>
        <w:tab/>
      </w:r>
      <w:r w:rsidRPr="005B5619">
        <w:rPr>
          <w:rFonts w:ascii="Times New Roman" w:hAnsi="Times New Roman" w:cs="Times New Roman"/>
          <w:b/>
        </w:rPr>
        <w:t>Приложение №2</w:t>
      </w:r>
    </w:p>
    <w:p w:rsidR="00024E45" w:rsidRPr="005B5619" w:rsidRDefault="00024E45" w:rsidP="00024E45">
      <w:pPr>
        <w:tabs>
          <w:tab w:val="left" w:pos="5492"/>
        </w:tabs>
        <w:jc w:val="right"/>
        <w:rPr>
          <w:rFonts w:ascii="Times New Roman" w:hAnsi="Times New Roman" w:cs="Times New Roman"/>
          <w:noProof/>
        </w:rPr>
      </w:pP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rPr>
        <w:fldChar w:fldCharType="begin">
          <w:ffData>
            <w:name w:val="ТекстовоеПоле28"/>
            <w:enabled/>
            <w:calcOnExit w:val="0"/>
            <w:textInput/>
          </w:ffData>
        </w:fldChar>
      </w:r>
      <w:bookmarkStart w:id="31" w:name="ТекстовоеПоле28"/>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к Договору №____________</w:t>
      </w:r>
    </w:p>
    <w:p w:rsidR="00024E45" w:rsidRPr="005B5619" w:rsidRDefault="00024E45" w:rsidP="00024E45">
      <w:pPr>
        <w:tabs>
          <w:tab w:val="left" w:pos="5492"/>
        </w:tabs>
        <w:ind w:left="6379"/>
        <w:jc w:val="right"/>
        <w:rPr>
          <w:rFonts w:ascii="Times New Roman" w:hAnsi="Times New Roman" w:cs="Times New Roman"/>
          <w:noProof/>
        </w:rPr>
      </w:pPr>
      <w:r w:rsidRPr="005B5619">
        <w:rPr>
          <w:rFonts w:ascii="Times New Roman" w:hAnsi="Times New Roman" w:cs="Times New Roman"/>
          <w:noProof/>
        </w:rPr>
        <w:t>от "___" ____________ 20__г.</w:t>
      </w:r>
    </w:p>
    <w:p w:rsidR="00024E45" w:rsidRPr="005B5619" w:rsidRDefault="00024E45" w:rsidP="00024E45">
      <w:pPr>
        <w:tabs>
          <w:tab w:val="left" w:pos="5492"/>
        </w:tabs>
        <w:ind w:left="6379"/>
        <w:jc w:val="right"/>
        <w:rPr>
          <w:rFonts w:ascii="Times New Roman" w:hAnsi="Times New Roman" w:cs="Times New Roman"/>
        </w:rPr>
      </w:pPr>
      <w:r w:rsidRPr="005B5619">
        <w:rPr>
          <w:rFonts w:ascii="Times New Roman" w:hAnsi="Times New Roman" w:cs="Times New Roman"/>
        </w:rPr>
        <w:fldChar w:fldCharType="end"/>
      </w:r>
      <w:bookmarkEnd w:id="31"/>
    </w:p>
    <w:p w:rsidR="00024E45" w:rsidRPr="005B5619" w:rsidRDefault="00024E45" w:rsidP="00024E45">
      <w:pPr>
        <w:tabs>
          <w:tab w:val="left" w:pos="5492"/>
        </w:tabs>
        <w:ind w:left="6379"/>
        <w:jc w:val="right"/>
        <w:rPr>
          <w:rFonts w:ascii="Times New Roman" w:hAnsi="Times New Roman" w:cs="Times New Roman"/>
          <w:noProof/>
        </w:rPr>
      </w:pPr>
      <w:r w:rsidRPr="005B5619">
        <w:rPr>
          <w:rFonts w:ascii="Times New Roman" w:hAnsi="Times New Roman" w:cs="Times New Roman"/>
        </w:rPr>
        <w:t>Форма протокола согласования договорной цены для внутрироссийских перевозок (Вариант 1)</w:t>
      </w:r>
    </w:p>
    <w:p w:rsidR="00024E45" w:rsidRPr="005B5619" w:rsidRDefault="00024E45" w:rsidP="00024E45">
      <w:pPr>
        <w:spacing w:line="320" w:lineRule="exact"/>
        <w:ind w:left="-567" w:firstLine="1275"/>
        <w:jc w:val="center"/>
        <w:rPr>
          <w:rFonts w:ascii="Times New Roman" w:hAnsi="Times New Roman" w:cs="Times New Roman"/>
          <w:b/>
        </w:rPr>
      </w:pPr>
      <w:r w:rsidRPr="005B5619">
        <w:rPr>
          <w:rFonts w:ascii="Times New Roman" w:hAnsi="Times New Roman" w:cs="Times New Roman"/>
          <w:b/>
        </w:rPr>
        <w:t>Протокол согласования договорной цены №</w:t>
      </w:r>
      <w:r w:rsidRPr="005B5619">
        <w:rPr>
          <w:rFonts w:ascii="Times New Roman" w:hAnsi="Times New Roman" w:cs="Times New Roman"/>
          <w:b/>
        </w:rPr>
        <w:fldChar w:fldCharType="begin">
          <w:ffData>
            <w:name w:val="ТекстовоеПоле100"/>
            <w:enabled/>
            <w:calcOnExit w:val="0"/>
            <w:textInput/>
          </w:ffData>
        </w:fldChar>
      </w:r>
      <w:bookmarkStart w:id="32" w:name="ТекстовоеПоле100"/>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__________</w:t>
      </w:r>
      <w:r w:rsidRPr="005B5619">
        <w:rPr>
          <w:rFonts w:ascii="Times New Roman" w:hAnsi="Times New Roman" w:cs="Times New Roman"/>
          <w:b/>
          <w:noProof/>
        </w:rPr>
        <w:t> </w:t>
      </w:r>
      <w:r w:rsidRPr="005B5619">
        <w:rPr>
          <w:rFonts w:ascii="Times New Roman" w:hAnsi="Times New Roman" w:cs="Times New Roman"/>
          <w:b/>
        </w:rPr>
        <w:fldChar w:fldCharType="end"/>
      </w:r>
      <w:bookmarkEnd w:id="32"/>
    </w:p>
    <w:p w:rsidR="00024E45" w:rsidRPr="005B5619" w:rsidRDefault="00024E45" w:rsidP="00024E45">
      <w:pPr>
        <w:spacing w:line="320" w:lineRule="exact"/>
        <w:ind w:left="5664" w:hanging="5664"/>
        <w:jc w:val="center"/>
        <w:rPr>
          <w:rFonts w:ascii="Times New Roman" w:hAnsi="Times New Roman" w:cs="Times New Roman"/>
        </w:rPr>
      </w:pPr>
      <w:r w:rsidRPr="005B5619">
        <w:rPr>
          <w:rFonts w:ascii="Times New Roman" w:hAnsi="Times New Roman" w:cs="Times New Roman"/>
          <w:b/>
        </w:rPr>
        <w:fldChar w:fldCharType="begin">
          <w:ffData>
            <w:name w:val="ТекстовоеПоле29"/>
            <w:enabled/>
            <w:calcOnExit w:val="0"/>
            <w:textInput/>
          </w:ffData>
        </w:fldChar>
      </w:r>
      <w:bookmarkStart w:id="33" w:name="ТекстовоеПоле29"/>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rPr>
        <w:t>к Договору № _____________ от «____» ___________ 20__ г.</w:t>
      </w:r>
    </w:p>
    <w:p w:rsidR="00024E45" w:rsidRPr="005B5619" w:rsidRDefault="00024E45" w:rsidP="00024E45">
      <w:pPr>
        <w:spacing w:line="320" w:lineRule="exact"/>
        <w:ind w:left="5664" w:hanging="5664"/>
        <w:jc w:val="center"/>
        <w:rPr>
          <w:rFonts w:ascii="Times New Roman" w:hAnsi="Times New Roman" w:cs="Times New Roman"/>
        </w:rPr>
      </w:pPr>
      <w:r w:rsidRPr="005B5619">
        <w:rPr>
          <w:rFonts w:ascii="Times New Roman" w:hAnsi="Times New Roman" w:cs="Times New Roman"/>
        </w:rPr>
        <w:t xml:space="preserve">между _____________________ и _____________ </w:t>
      </w:r>
    </w:p>
    <w:p w:rsidR="00024E45" w:rsidRPr="005B5619" w:rsidRDefault="00024E45" w:rsidP="00024E45">
      <w:pPr>
        <w:spacing w:line="320" w:lineRule="exact"/>
        <w:ind w:left="5664" w:hanging="5664"/>
        <w:jc w:val="center"/>
        <w:rPr>
          <w:rFonts w:ascii="Times New Roman" w:hAnsi="Times New Roman" w:cs="Times New Roman"/>
          <w:b/>
        </w:rPr>
      </w:pP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rPr>
        <w:fldChar w:fldCharType="end"/>
      </w:r>
      <w:bookmarkEnd w:id="33"/>
    </w:p>
    <w:p w:rsidR="00024E45" w:rsidRPr="005B5619" w:rsidRDefault="00024E45" w:rsidP="00024E45">
      <w:pPr>
        <w:spacing w:line="320" w:lineRule="exact"/>
        <w:jc w:val="both"/>
        <w:rPr>
          <w:rFonts w:ascii="Times New Roman" w:hAnsi="Times New Roman" w:cs="Times New Roman"/>
          <w:b/>
          <w:noProof/>
        </w:rPr>
      </w:pPr>
      <w:r w:rsidRPr="005B5619">
        <w:rPr>
          <w:rFonts w:ascii="Times New Roman" w:hAnsi="Times New Roman" w:cs="Times New Roman"/>
          <w:b/>
        </w:rPr>
        <w:fldChar w:fldCharType="begin">
          <w:ffData>
            <w:name w:val="ТекстовоеПоле30"/>
            <w:enabled/>
            <w:calcOnExit w:val="0"/>
            <w:textInput/>
          </w:ffData>
        </w:fldChar>
      </w:r>
      <w:bookmarkStart w:id="34" w:name="ТекстовоеПоле30"/>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rPr>
        <w:t xml:space="preserve"> </w:t>
      </w:r>
      <w:r w:rsidRPr="005B5619">
        <w:rPr>
          <w:rFonts w:ascii="Times New Roman" w:hAnsi="Times New Roman" w:cs="Times New Roman"/>
          <w:b/>
          <w:noProof/>
        </w:rPr>
        <w:t>г. Москва                                                                                              «___» ___________ 20__ г.</w:t>
      </w:r>
    </w:p>
    <w:p w:rsidR="00024E45" w:rsidRPr="005B5619" w:rsidRDefault="00024E45" w:rsidP="00024E45">
      <w:pPr>
        <w:spacing w:line="320" w:lineRule="exact"/>
        <w:jc w:val="both"/>
        <w:rPr>
          <w:rFonts w:ascii="Times New Roman" w:hAnsi="Times New Roman" w:cs="Times New Roman"/>
        </w:rPr>
      </w:pPr>
      <w:r w:rsidRPr="005B5619">
        <w:rPr>
          <w:rFonts w:ascii="Times New Roman" w:hAnsi="Times New Roman" w:cs="Times New Roman"/>
          <w:b/>
          <w:noProof/>
        </w:rPr>
        <w:t> </w:t>
      </w:r>
      <w:r w:rsidRPr="005B5619">
        <w:rPr>
          <w:rFonts w:ascii="Times New Roman" w:hAnsi="Times New Roman" w:cs="Times New Roman"/>
          <w:b/>
        </w:rPr>
        <w:fldChar w:fldCharType="end"/>
      </w:r>
      <w:bookmarkEnd w:id="34"/>
    </w:p>
    <w:p w:rsidR="00024E45" w:rsidRPr="005B5619" w:rsidRDefault="00024E45" w:rsidP="00024E45">
      <w:pPr>
        <w:spacing w:line="320" w:lineRule="exact"/>
        <w:ind w:firstLine="539"/>
        <w:jc w:val="both"/>
        <w:rPr>
          <w:rFonts w:ascii="Times New Roman" w:hAnsi="Times New Roman" w:cs="Times New Roman"/>
        </w:rPr>
      </w:pPr>
      <w:r w:rsidRPr="005B5619">
        <w:rPr>
          <w:rFonts w:ascii="Times New Roman" w:hAnsi="Times New Roman" w:cs="Times New Roman"/>
          <w:b/>
        </w:rPr>
        <w:fldChar w:fldCharType="begin">
          <w:ffData>
            <w:name w:val="ТекстовоеПоле31"/>
            <w:enabled/>
            <w:calcOnExit w:val="0"/>
            <w:textInput/>
          </w:ffData>
        </w:fldChar>
      </w:r>
      <w:bookmarkStart w:id="35" w:name="ТекстовоеПоле31"/>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rPr>
        <w:t>___________ «_______________» (___ «____», ОГРН _______)</w:t>
      </w:r>
      <w:r w:rsidRPr="005B5619">
        <w:rPr>
          <w:rFonts w:ascii="Times New Roman" w:hAnsi="Times New Roman" w:cs="Times New Roman"/>
          <w:b/>
        </w:rPr>
        <w:fldChar w:fldCharType="end"/>
      </w:r>
      <w:bookmarkEnd w:id="35"/>
      <w:r w:rsidRPr="005B5619">
        <w:rPr>
          <w:rFonts w:ascii="Times New Roman" w:hAnsi="Times New Roman" w:cs="Times New Roman"/>
        </w:rPr>
        <w:t xml:space="preserve">, именуемое в дальнейшем </w:t>
      </w:r>
      <w:r w:rsidRPr="005B5619">
        <w:rPr>
          <w:rFonts w:ascii="Times New Roman" w:hAnsi="Times New Roman" w:cs="Times New Roman"/>
          <w:b/>
        </w:rPr>
        <w:t>«Исполнитель»</w:t>
      </w:r>
      <w:r w:rsidRPr="005B5619">
        <w:rPr>
          <w:rFonts w:ascii="Times New Roman" w:hAnsi="Times New Roman" w:cs="Times New Roman"/>
        </w:rPr>
        <w:t xml:space="preserve">, в лице </w:t>
      </w:r>
      <w:r w:rsidRPr="005B5619">
        <w:rPr>
          <w:rFonts w:ascii="Times New Roman" w:hAnsi="Times New Roman" w:cs="Times New Roman"/>
        </w:rPr>
        <w:fldChar w:fldCharType="begin">
          <w:ffData>
            <w:name w:val="ТекстовоеПоле32"/>
            <w:enabled/>
            <w:calcOnExit w:val="0"/>
            <w:textInput/>
          </w:ffData>
        </w:fldChar>
      </w:r>
      <w:bookmarkStart w:id="36" w:name="ТекстовоеПоле32"/>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_________________________________________________,</w:t>
      </w:r>
      <w:r w:rsidRPr="005B5619">
        <w:rPr>
          <w:rFonts w:ascii="Times New Roman" w:hAnsi="Times New Roman" w:cs="Times New Roman"/>
        </w:rPr>
        <w:fldChar w:fldCharType="end"/>
      </w:r>
      <w:bookmarkEnd w:id="36"/>
      <w:r w:rsidRPr="005B5619">
        <w:rPr>
          <w:rFonts w:ascii="Times New Roman" w:hAnsi="Times New Roman" w:cs="Times New Roman"/>
        </w:rPr>
        <w:t xml:space="preserve"> действующего на основании </w:t>
      </w:r>
      <w:r w:rsidRPr="005B5619">
        <w:rPr>
          <w:rFonts w:ascii="Times New Roman" w:hAnsi="Times New Roman" w:cs="Times New Roman"/>
        </w:rPr>
        <w:fldChar w:fldCharType="begin">
          <w:ffData>
            <w:name w:val="ТекстовоеПоле33"/>
            <w:enabled/>
            <w:calcOnExit w:val="0"/>
            <w:textInput/>
          </w:ffData>
        </w:fldChar>
      </w:r>
      <w:bookmarkStart w:id="37" w:name="ТекстовоеПоле33"/>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w:t>
      </w:r>
      <w:r w:rsidRPr="005B5619">
        <w:rPr>
          <w:rFonts w:ascii="Times New Roman" w:hAnsi="Times New Roman" w:cs="Times New Roman"/>
        </w:rPr>
        <w:fldChar w:fldCharType="end"/>
      </w:r>
      <w:bookmarkEnd w:id="37"/>
      <w:r w:rsidRPr="005B5619">
        <w:rPr>
          <w:rFonts w:ascii="Times New Roman" w:hAnsi="Times New Roman" w:cs="Times New Roman"/>
        </w:rPr>
        <w:t xml:space="preserve">, с одной стороны, и </w:t>
      </w:r>
      <w:r w:rsidRPr="005B5619">
        <w:rPr>
          <w:rFonts w:ascii="Times New Roman" w:hAnsi="Times New Roman" w:cs="Times New Roman"/>
        </w:rPr>
        <w:fldChar w:fldCharType="begin">
          <w:ffData>
            <w:name w:val="ТекстовоеПоле34"/>
            <w:enabled/>
            <w:calcOnExit w:val="0"/>
            <w:textInput/>
          </w:ffData>
        </w:fldChar>
      </w:r>
      <w:bookmarkStart w:id="38" w:name="ТекстовоеПоле34"/>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 "____________________" (_________________"_______", ОГРН ____)</w:t>
      </w:r>
      <w:r w:rsidRPr="005B5619">
        <w:rPr>
          <w:rFonts w:ascii="Times New Roman" w:hAnsi="Times New Roman" w:cs="Times New Roman"/>
        </w:rPr>
        <w:fldChar w:fldCharType="end"/>
      </w:r>
      <w:bookmarkEnd w:id="38"/>
      <w:r w:rsidRPr="005B5619">
        <w:rPr>
          <w:rFonts w:ascii="Times New Roman" w:hAnsi="Times New Roman" w:cs="Times New Roman"/>
          <w:b/>
        </w:rPr>
        <w:t xml:space="preserve">, </w:t>
      </w:r>
      <w:r w:rsidRPr="005B5619">
        <w:rPr>
          <w:rFonts w:ascii="Times New Roman" w:hAnsi="Times New Roman" w:cs="Times New Roman"/>
        </w:rPr>
        <w:t xml:space="preserve">именуемое в дальнейшем </w:t>
      </w:r>
      <w:r w:rsidRPr="005B5619">
        <w:rPr>
          <w:rFonts w:ascii="Times New Roman" w:hAnsi="Times New Roman" w:cs="Times New Roman"/>
          <w:b/>
        </w:rPr>
        <w:t>«Заказчик»</w:t>
      </w:r>
      <w:r w:rsidRPr="005B5619">
        <w:rPr>
          <w:rFonts w:ascii="Times New Roman" w:hAnsi="Times New Roman" w:cs="Times New Roman"/>
        </w:rPr>
        <w:t xml:space="preserve">, в лице </w:t>
      </w:r>
      <w:r w:rsidRPr="005B5619">
        <w:rPr>
          <w:rFonts w:ascii="Times New Roman" w:hAnsi="Times New Roman" w:cs="Times New Roman"/>
        </w:rPr>
        <w:fldChar w:fldCharType="begin">
          <w:ffData>
            <w:name w:val="ТекстовоеПоле35"/>
            <w:enabled/>
            <w:calcOnExit w:val="0"/>
            <w:textInput/>
          </w:ffData>
        </w:fldChar>
      </w:r>
      <w:bookmarkStart w:id="39" w:name="ТекстовоеПоле35"/>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w:t>
      </w:r>
      <w:r w:rsidRPr="005B5619">
        <w:rPr>
          <w:rFonts w:ascii="Times New Roman" w:hAnsi="Times New Roman" w:cs="Times New Roman"/>
        </w:rPr>
        <w:fldChar w:fldCharType="end"/>
      </w:r>
      <w:bookmarkEnd w:id="39"/>
      <w:r w:rsidRPr="005B5619">
        <w:rPr>
          <w:rFonts w:ascii="Times New Roman" w:hAnsi="Times New Roman" w:cs="Times New Roman"/>
        </w:rPr>
        <w:t xml:space="preserve">, действующего на основании  </w:t>
      </w:r>
      <w:r w:rsidRPr="005B5619">
        <w:rPr>
          <w:rFonts w:ascii="Times New Roman" w:hAnsi="Times New Roman" w:cs="Times New Roman"/>
        </w:rPr>
        <w:fldChar w:fldCharType="begin">
          <w:ffData>
            <w:name w:val="ТекстовоеПоле36"/>
            <w:enabled/>
            <w:calcOnExit w:val="0"/>
            <w:textInput/>
          </w:ffData>
        </w:fldChar>
      </w:r>
      <w:bookmarkStart w:id="40" w:name="ТекстовоеПоле36"/>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w:t>
      </w:r>
      <w:r w:rsidRPr="005B5619">
        <w:rPr>
          <w:rFonts w:ascii="Times New Roman" w:hAnsi="Times New Roman" w:cs="Times New Roman"/>
        </w:rPr>
        <w:fldChar w:fldCharType="end"/>
      </w:r>
      <w:bookmarkEnd w:id="40"/>
      <w:r w:rsidRPr="005B5619">
        <w:rPr>
          <w:rFonts w:ascii="Times New Roman" w:hAnsi="Times New Roman" w:cs="Times New Roman"/>
        </w:rPr>
        <w:t xml:space="preserve">, с другой стороны, именуемые в дальнейшем Стороны, подписали настоящий Протокол к Договору </w:t>
      </w:r>
      <w:r w:rsidRPr="005B5619">
        <w:rPr>
          <w:rFonts w:ascii="Times New Roman" w:hAnsi="Times New Roman" w:cs="Times New Roman"/>
        </w:rPr>
        <w:fldChar w:fldCharType="begin">
          <w:ffData>
            <w:name w:val="ТекстовоеПоле37"/>
            <w:enabled/>
            <w:calcOnExit w:val="0"/>
            <w:textInput/>
          </w:ffData>
        </w:fldChar>
      </w:r>
      <w:bookmarkStart w:id="41" w:name="ТекстовоеПоле37"/>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 ____ от ___________________________г. (далее - Договор) о нижеследующем</w:t>
      </w:r>
      <w:r w:rsidRPr="005B5619">
        <w:rPr>
          <w:rFonts w:ascii="Times New Roman" w:hAnsi="Times New Roman" w:cs="Times New Roman"/>
        </w:rPr>
        <w:fldChar w:fldCharType="end"/>
      </w:r>
      <w:bookmarkEnd w:id="41"/>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1. Род вагона </w:t>
      </w:r>
      <w:r w:rsidRPr="005B5619">
        <w:rPr>
          <w:rFonts w:ascii="Times New Roman" w:hAnsi="Times New Roman" w:cs="Times New Roman"/>
        </w:rPr>
        <w:fldChar w:fldCharType="begin">
          <w:ffData>
            <w:name w:val="ТекстовоеПоле38"/>
            <w:enabled/>
            <w:calcOnExit w:val="0"/>
            <w:textInput/>
          </w:ffData>
        </w:fldChar>
      </w:r>
      <w:bookmarkStart w:id="42" w:name="ТекстовоеПоле38"/>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w:t>
      </w:r>
      <w:r w:rsidRPr="005B5619">
        <w:rPr>
          <w:rFonts w:ascii="Times New Roman" w:hAnsi="Times New Roman" w:cs="Times New Roman"/>
        </w:rPr>
        <w:fldChar w:fldCharType="end"/>
      </w:r>
      <w:bookmarkEnd w:id="42"/>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2. Наименование груза (код груза) </w:t>
      </w:r>
      <w:r w:rsidRPr="005B5619">
        <w:rPr>
          <w:rFonts w:ascii="Times New Roman" w:hAnsi="Times New Roman" w:cs="Times New Roman"/>
        </w:rPr>
        <w:fldChar w:fldCharType="begin">
          <w:ffData>
            <w:name w:val="ТекстовоеПоле39"/>
            <w:enabled/>
            <w:calcOnExit w:val="0"/>
            <w:textInput/>
          </w:ffData>
        </w:fldChar>
      </w:r>
      <w:bookmarkStart w:id="43" w:name="ТекстовоеПоле39"/>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w:t>
      </w:r>
      <w:r w:rsidRPr="005B5619">
        <w:rPr>
          <w:rFonts w:ascii="Times New Roman" w:hAnsi="Times New Roman" w:cs="Times New Roman"/>
        </w:rPr>
        <w:fldChar w:fldCharType="end"/>
      </w:r>
      <w:bookmarkEnd w:id="43"/>
      <w:r w:rsidRPr="005B5619">
        <w:rPr>
          <w:rFonts w:ascii="Times New Roman" w:hAnsi="Times New Roman" w:cs="Times New Roman"/>
        </w:rPr>
        <w:t xml:space="preserve"> </w:t>
      </w:r>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3. В соответствии с пунктом 5.1 Договора Стороны согласовали следующую Ставку Исполнителя за Вагон перевозимого груза:</w:t>
      </w:r>
    </w:p>
    <w:tbl>
      <w:tblPr>
        <w:tblW w:w="10113"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934"/>
        <w:gridCol w:w="897"/>
        <w:gridCol w:w="934"/>
        <w:gridCol w:w="2018"/>
        <w:gridCol w:w="2396"/>
        <w:gridCol w:w="2018"/>
      </w:tblGrid>
      <w:tr w:rsidR="00024E45" w:rsidRPr="00F674A5" w:rsidTr="00DE149A">
        <w:trPr>
          <w:trHeight w:val="1114"/>
        </w:trPr>
        <w:tc>
          <w:tcPr>
            <w:tcW w:w="916" w:type="dxa"/>
            <w:shd w:val="clear" w:color="auto" w:fill="CCFFFF"/>
            <w:vAlign w:val="center"/>
          </w:tcPr>
          <w:p w:rsidR="00024E45" w:rsidRPr="005B5619" w:rsidRDefault="00024E45" w:rsidP="00DE149A">
            <w:pPr>
              <w:jc w:val="center"/>
              <w:rPr>
                <w:rFonts w:ascii="Times New Roman" w:hAnsi="Times New Roman" w:cs="Times New Roman"/>
                <w:b/>
                <w:bCs/>
              </w:rPr>
            </w:pPr>
            <w:bookmarkStart w:id="44" w:name="RANGE!A1"/>
            <w:r w:rsidRPr="005B5619">
              <w:rPr>
                <w:rFonts w:ascii="Times New Roman" w:hAnsi="Times New Roman" w:cs="Times New Roman"/>
                <w:b/>
                <w:bCs/>
              </w:rPr>
              <w:t>№ п/п</w:t>
            </w:r>
            <w:bookmarkEnd w:id="44"/>
          </w:p>
        </w:tc>
        <w:tc>
          <w:tcPr>
            <w:tcW w:w="2765" w:type="dxa"/>
            <w:gridSpan w:val="3"/>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Тарифное расстояние перевозки, км</w:t>
            </w:r>
          </w:p>
        </w:tc>
        <w:tc>
          <w:tcPr>
            <w:tcW w:w="2018" w:type="dxa"/>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Ставка Исполнителя, без НДС, рублей за 1 вагон</w:t>
            </w:r>
          </w:p>
        </w:tc>
        <w:tc>
          <w:tcPr>
            <w:tcW w:w="2396" w:type="dxa"/>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НДС 18%, рублей</w:t>
            </w:r>
          </w:p>
          <w:p w:rsidR="00024E45" w:rsidRPr="005B5619" w:rsidRDefault="00024E45" w:rsidP="00DE149A">
            <w:pPr>
              <w:jc w:val="center"/>
              <w:rPr>
                <w:rFonts w:ascii="Times New Roman" w:hAnsi="Times New Roman" w:cs="Times New Roman"/>
                <w:b/>
                <w:bCs/>
                <w:i/>
              </w:rPr>
            </w:pPr>
          </w:p>
        </w:tc>
        <w:tc>
          <w:tcPr>
            <w:tcW w:w="2018" w:type="dxa"/>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Ставка Исполнителя, с НДС, рублей за 1 вагон</w:t>
            </w:r>
          </w:p>
        </w:tc>
      </w:tr>
      <w:tr w:rsidR="00024E45" w:rsidRPr="00F674A5" w:rsidTr="00DE149A">
        <w:trPr>
          <w:trHeight w:val="270"/>
        </w:trPr>
        <w:tc>
          <w:tcPr>
            <w:tcW w:w="916" w:type="dxa"/>
            <w:shd w:val="clear" w:color="auto" w:fill="FFCC99"/>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1</w:t>
            </w:r>
          </w:p>
        </w:tc>
        <w:tc>
          <w:tcPr>
            <w:tcW w:w="934" w:type="dxa"/>
            <w:shd w:val="clear" w:color="auto" w:fill="FFCC99"/>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2</w:t>
            </w:r>
          </w:p>
        </w:tc>
        <w:tc>
          <w:tcPr>
            <w:tcW w:w="897" w:type="dxa"/>
            <w:shd w:val="clear" w:color="auto" w:fill="FFCC99"/>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3</w:t>
            </w:r>
          </w:p>
        </w:tc>
        <w:tc>
          <w:tcPr>
            <w:tcW w:w="934" w:type="dxa"/>
            <w:shd w:val="clear" w:color="auto" w:fill="FFCC99"/>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4</w:t>
            </w:r>
          </w:p>
        </w:tc>
        <w:tc>
          <w:tcPr>
            <w:tcW w:w="2018" w:type="dxa"/>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5</w:t>
            </w:r>
          </w:p>
        </w:tc>
        <w:tc>
          <w:tcPr>
            <w:tcW w:w="2396" w:type="dxa"/>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6</w:t>
            </w:r>
          </w:p>
        </w:tc>
        <w:tc>
          <w:tcPr>
            <w:tcW w:w="2018" w:type="dxa"/>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7</w:t>
            </w:r>
          </w:p>
        </w:tc>
      </w:tr>
      <w:tr w:rsidR="00024E45" w:rsidRPr="00F674A5" w:rsidTr="00DE149A">
        <w:trPr>
          <w:trHeight w:val="330"/>
        </w:trPr>
        <w:tc>
          <w:tcPr>
            <w:tcW w:w="916" w:type="dxa"/>
            <w:shd w:val="clear" w:color="auto" w:fill="auto"/>
            <w:vAlign w:val="bottom"/>
          </w:tcPr>
          <w:p w:rsidR="00024E45" w:rsidRPr="005B5619" w:rsidRDefault="00024E45" w:rsidP="00DE149A">
            <w:pPr>
              <w:jc w:val="center"/>
              <w:rPr>
                <w:rFonts w:ascii="Times New Roman" w:hAnsi="Times New Roman" w:cs="Times New Roman"/>
              </w:rPr>
            </w:pPr>
          </w:p>
        </w:tc>
        <w:tc>
          <w:tcPr>
            <w:tcW w:w="934" w:type="dxa"/>
            <w:shd w:val="clear" w:color="auto" w:fill="auto"/>
            <w:vAlign w:val="bottom"/>
          </w:tcPr>
          <w:p w:rsidR="00024E45" w:rsidRPr="005B5619" w:rsidRDefault="00024E45" w:rsidP="00DE149A">
            <w:pPr>
              <w:jc w:val="center"/>
              <w:rPr>
                <w:rFonts w:ascii="Times New Roman" w:hAnsi="Times New Roman" w:cs="Times New Roman"/>
              </w:rPr>
            </w:pPr>
          </w:p>
        </w:tc>
        <w:tc>
          <w:tcPr>
            <w:tcW w:w="897" w:type="dxa"/>
            <w:shd w:val="clear" w:color="auto" w:fill="auto"/>
            <w:vAlign w:val="bottom"/>
          </w:tcPr>
          <w:p w:rsidR="00024E45" w:rsidRPr="005B5619" w:rsidRDefault="00024E45" w:rsidP="00DE149A">
            <w:pPr>
              <w:jc w:val="center"/>
              <w:rPr>
                <w:rFonts w:ascii="Times New Roman" w:hAnsi="Times New Roman" w:cs="Times New Roman"/>
              </w:rPr>
            </w:pPr>
          </w:p>
        </w:tc>
        <w:tc>
          <w:tcPr>
            <w:tcW w:w="934" w:type="dxa"/>
            <w:shd w:val="clear" w:color="auto" w:fill="auto"/>
            <w:vAlign w:val="bottom"/>
          </w:tcPr>
          <w:p w:rsidR="00024E45" w:rsidRPr="005B5619" w:rsidRDefault="00024E45" w:rsidP="00DE149A">
            <w:pPr>
              <w:jc w:val="center"/>
              <w:rPr>
                <w:rFonts w:ascii="Times New Roman" w:hAnsi="Times New Roman" w:cs="Times New Roman"/>
              </w:rPr>
            </w:pPr>
          </w:p>
        </w:tc>
        <w:tc>
          <w:tcPr>
            <w:tcW w:w="2018" w:type="dxa"/>
            <w:shd w:val="clear" w:color="auto" w:fill="auto"/>
            <w:vAlign w:val="center"/>
          </w:tcPr>
          <w:p w:rsidR="00024E45" w:rsidRPr="005B5619" w:rsidRDefault="00024E45" w:rsidP="00DE149A">
            <w:pPr>
              <w:jc w:val="center"/>
              <w:rPr>
                <w:rFonts w:ascii="Times New Roman" w:hAnsi="Times New Roman" w:cs="Times New Roman"/>
              </w:rPr>
            </w:pPr>
          </w:p>
        </w:tc>
        <w:tc>
          <w:tcPr>
            <w:tcW w:w="2396" w:type="dxa"/>
            <w:shd w:val="clear" w:color="auto" w:fill="auto"/>
            <w:vAlign w:val="center"/>
          </w:tcPr>
          <w:p w:rsidR="00024E45" w:rsidRPr="005B5619" w:rsidRDefault="00024E45" w:rsidP="00DE149A">
            <w:pPr>
              <w:jc w:val="center"/>
              <w:rPr>
                <w:rFonts w:ascii="Times New Roman" w:hAnsi="Times New Roman" w:cs="Times New Roman"/>
              </w:rPr>
            </w:pPr>
          </w:p>
        </w:tc>
        <w:tc>
          <w:tcPr>
            <w:tcW w:w="2018" w:type="dxa"/>
            <w:shd w:val="clear" w:color="auto" w:fill="auto"/>
            <w:vAlign w:val="center"/>
          </w:tcPr>
          <w:p w:rsidR="00024E45" w:rsidRPr="005B5619" w:rsidRDefault="00024E45" w:rsidP="00DE149A">
            <w:pPr>
              <w:jc w:val="center"/>
              <w:rPr>
                <w:rFonts w:ascii="Times New Roman" w:hAnsi="Times New Roman" w:cs="Times New Roman"/>
              </w:rPr>
            </w:pPr>
          </w:p>
        </w:tc>
      </w:tr>
    </w:tbl>
    <w:p w:rsidR="00024E45" w:rsidRPr="005B5619" w:rsidRDefault="00024E45" w:rsidP="00024E45">
      <w:pPr>
        <w:tabs>
          <w:tab w:val="num" w:pos="720"/>
        </w:tabs>
        <w:spacing w:after="120" w:line="320" w:lineRule="exact"/>
        <w:ind w:left="283"/>
        <w:rPr>
          <w:rFonts w:ascii="Times New Roman" w:hAnsi="Times New Roman" w:cs="Times New Roman"/>
        </w:rPr>
      </w:pPr>
      <w:r w:rsidRPr="005B5619">
        <w:rPr>
          <w:rFonts w:ascii="Times New Roman" w:hAnsi="Times New Roman" w:cs="Times New Roman"/>
        </w:rPr>
        <w:t xml:space="preserve">         4. Указанные ставки действительны на период с даты подписания настоящего Протокола и действуют по </w:t>
      </w:r>
      <w:r w:rsidRPr="005B5619">
        <w:rPr>
          <w:rFonts w:ascii="Times New Roman" w:hAnsi="Times New Roman" w:cs="Times New Roman"/>
        </w:rPr>
        <w:fldChar w:fldCharType="begin">
          <w:ffData>
            <w:name w:val="ТекстовоеПоле40"/>
            <w:enabled/>
            <w:calcOnExit w:val="0"/>
            <w:textInput/>
          </w:ffData>
        </w:fldChar>
      </w:r>
      <w:bookmarkStart w:id="45" w:name="ТекстовоеПоле40"/>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"___"_________________20____г.</w:t>
      </w:r>
      <w:r w:rsidRPr="005B5619">
        <w:rPr>
          <w:rFonts w:ascii="Times New Roman" w:hAnsi="Times New Roman" w:cs="Times New Roman"/>
        </w:rPr>
        <w:fldChar w:fldCharType="end"/>
      </w:r>
      <w:bookmarkEnd w:id="45"/>
    </w:p>
    <w:p w:rsidR="00024E45" w:rsidRPr="005B5619" w:rsidRDefault="00024E45" w:rsidP="00024E45">
      <w:pPr>
        <w:spacing w:line="320" w:lineRule="exact"/>
        <w:ind w:firstLine="539"/>
        <w:jc w:val="both"/>
        <w:rPr>
          <w:rFonts w:ascii="Times New Roman" w:hAnsi="Times New Roman" w:cs="Times New Roman"/>
        </w:rPr>
      </w:pPr>
      <w:r w:rsidRPr="005B5619">
        <w:rPr>
          <w:rFonts w:ascii="Times New Roman" w:hAnsi="Times New Roman" w:cs="Times New Roman"/>
        </w:rPr>
        <w:t>5. Во всем остальном, что не предусмотрено настоящим Протоколом, действуют условия Договора.</w:t>
      </w:r>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6.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 </w:t>
      </w:r>
    </w:p>
    <w:p w:rsidR="00024E45" w:rsidRPr="005B5619" w:rsidRDefault="00024E45" w:rsidP="00024E45">
      <w:pPr>
        <w:spacing w:line="320" w:lineRule="exact"/>
        <w:rPr>
          <w:rFonts w:ascii="Times New Roman" w:hAnsi="Times New Roman" w:cs="Times New Roman"/>
          <w:b/>
        </w:rPr>
      </w:pPr>
      <w:r w:rsidRPr="005B5619">
        <w:rPr>
          <w:rFonts w:ascii="Times New Roman" w:hAnsi="Times New Roman" w:cs="Times New Roman"/>
          <w:b/>
        </w:rPr>
        <w:t>Исполнитель</w:t>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 xml:space="preserve">Заказчик       </w:t>
      </w:r>
    </w:p>
    <w:p w:rsidR="00024E45" w:rsidRPr="005B5619" w:rsidRDefault="00024E45" w:rsidP="00024E45">
      <w:pPr>
        <w:spacing w:line="320" w:lineRule="exact"/>
        <w:jc w:val="both"/>
        <w:rPr>
          <w:rFonts w:ascii="Times New Roman" w:hAnsi="Times New Roman" w:cs="Times New Roman"/>
          <w:b/>
          <w:highlight w:val="green"/>
        </w:rPr>
      </w:pPr>
      <w:r w:rsidRPr="005B5619">
        <w:rPr>
          <w:rFonts w:ascii="Times New Roman" w:hAnsi="Times New Roman" w:cs="Times New Roman"/>
          <w:b/>
        </w:rPr>
        <w:fldChar w:fldCharType="begin">
          <w:ffData>
            <w:name w:val="ТекстовоеПоле41"/>
            <w:enabled/>
            <w:calcOnExit w:val="0"/>
            <w:textInput/>
          </w:ffData>
        </w:fldChar>
      </w:r>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w:t>
      </w:r>
      <w:r>
        <w:rPr>
          <w:rFonts w:ascii="Times New Roman" w:hAnsi="Times New Roman" w:cs="Times New Roman"/>
          <w:b/>
          <w:noProof/>
        </w:rPr>
        <w:t xml:space="preserve">_____________/________________/             </w:t>
      </w:r>
      <w:r w:rsidRPr="005B5619">
        <w:rPr>
          <w:rFonts w:ascii="Times New Roman" w:hAnsi="Times New Roman" w:cs="Times New Roman"/>
          <w:b/>
          <w:noProof/>
        </w:rPr>
        <w:tab/>
      </w:r>
      <w:r w:rsidRPr="005B5619">
        <w:rPr>
          <w:rFonts w:ascii="Times New Roman" w:hAnsi="Times New Roman" w:cs="Times New Roman"/>
          <w:b/>
          <w:noProof/>
        </w:rPr>
        <w:tab/>
        <w:t>_______________/___________/</w:t>
      </w:r>
      <w:r w:rsidRPr="005B5619">
        <w:rPr>
          <w:rFonts w:ascii="Times New Roman" w:hAnsi="Times New Roman" w:cs="Times New Roman"/>
          <w:b/>
          <w:noProof/>
        </w:rPr>
        <w:t> </w:t>
      </w:r>
      <w:r w:rsidRPr="005B5619">
        <w:rPr>
          <w:rFonts w:ascii="Times New Roman" w:hAnsi="Times New Roman" w:cs="Times New Roman"/>
          <w:b/>
        </w:rPr>
        <w:fldChar w:fldCharType="end"/>
      </w:r>
    </w:p>
    <w:p w:rsidR="00024E45" w:rsidRPr="005B5619" w:rsidRDefault="00024E45" w:rsidP="00024E45">
      <w:pPr>
        <w:spacing w:line="320" w:lineRule="exact"/>
        <w:jc w:val="both"/>
        <w:rPr>
          <w:rFonts w:ascii="Times New Roman" w:hAnsi="Times New Roman" w:cs="Times New Roman"/>
          <w:b/>
        </w:rPr>
      </w:pPr>
      <w:r w:rsidRPr="003745A6">
        <w:rPr>
          <w:rFonts w:ascii="Times New Roman" w:hAnsi="Times New Roman" w:cs="Times New Roman"/>
          <w:b/>
        </w:rPr>
        <w:tab/>
      </w:r>
      <w:r w:rsidRPr="003745A6">
        <w:rPr>
          <w:rFonts w:ascii="Times New Roman" w:hAnsi="Times New Roman" w:cs="Times New Roman"/>
          <w:b/>
        </w:rPr>
        <w:tab/>
      </w:r>
    </w:p>
    <w:p w:rsidR="00024E45" w:rsidRPr="005B5619" w:rsidRDefault="00024E45" w:rsidP="00024E45">
      <w:pPr>
        <w:spacing w:line="320" w:lineRule="exact"/>
        <w:ind w:left="5664" w:firstLine="708"/>
        <w:jc w:val="right"/>
        <w:rPr>
          <w:rFonts w:ascii="Times New Roman" w:hAnsi="Times New Roman" w:cs="Times New Roman"/>
          <w:b/>
        </w:rPr>
      </w:pPr>
      <w:r w:rsidRPr="005B5619">
        <w:rPr>
          <w:rFonts w:ascii="Times New Roman" w:hAnsi="Times New Roman" w:cs="Times New Roman"/>
          <w:b/>
        </w:rPr>
        <w:lastRenderedPageBreak/>
        <w:t>Приложение №</w:t>
      </w:r>
      <w:r>
        <w:rPr>
          <w:rFonts w:ascii="Times New Roman" w:hAnsi="Times New Roman" w:cs="Times New Roman"/>
          <w:b/>
        </w:rPr>
        <w:t>2</w:t>
      </w:r>
    </w:p>
    <w:p w:rsidR="00024E45" w:rsidRPr="005B5619" w:rsidRDefault="00024E45" w:rsidP="00024E45">
      <w:pPr>
        <w:spacing w:line="320" w:lineRule="exact"/>
        <w:jc w:val="right"/>
        <w:rPr>
          <w:rFonts w:ascii="Times New Roman" w:hAnsi="Times New Roman" w:cs="Times New Roman"/>
          <w:b/>
          <w:noProof/>
        </w:rPr>
      </w:pP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к Договору №</w:t>
      </w:r>
      <w:r w:rsidRPr="005B5619">
        <w:rPr>
          <w:rFonts w:ascii="Times New Roman" w:hAnsi="Times New Roman" w:cs="Times New Roman"/>
          <w:b/>
        </w:rPr>
        <w:fldChar w:fldCharType="begin">
          <w:ffData>
            <w:name w:val="ТекстовоеПоле97"/>
            <w:enabled/>
            <w:calcOnExit w:val="0"/>
            <w:textInput/>
          </w:ffData>
        </w:fldChar>
      </w:r>
      <w:bookmarkStart w:id="46" w:name="ТекстовоеПоле97"/>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_______________</w:t>
      </w:r>
    </w:p>
    <w:p w:rsidR="00024E45" w:rsidRPr="005B5619" w:rsidRDefault="00024E45" w:rsidP="00024E45">
      <w:pPr>
        <w:spacing w:line="320" w:lineRule="exact"/>
        <w:ind w:left="5664" w:firstLine="708"/>
        <w:jc w:val="right"/>
        <w:rPr>
          <w:rFonts w:ascii="Times New Roman" w:hAnsi="Times New Roman" w:cs="Times New Roman"/>
          <w:b/>
        </w:rPr>
      </w:pPr>
      <w:r w:rsidRPr="005B5619">
        <w:rPr>
          <w:rFonts w:ascii="Times New Roman" w:hAnsi="Times New Roman" w:cs="Times New Roman"/>
          <w:b/>
          <w:noProof/>
        </w:rPr>
        <w:t>от "___"-----------------------20__г.</w:t>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rPr>
        <w:fldChar w:fldCharType="end"/>
      </w:r>
      <w:bookmarkEnd w:id="46"/>
    </w:p>
    <w:p w:rsidR="00024E45" w:rsidRPr="005B5619" w:rsidRDefault="00024E45" w:rsidP="00024E45">
      <w:pPr>
        <w:spacing w:line="240" w:lineRule="exact"/>
        <w:ind w:left="5664" w:firstLine="709"/>
        <w:jc w:val="right"/>
        <w:rPr>
          <w:rFonts w:ascii="Times New Roman" w:hAnsi="Times New Roman" w:cs="Times New Roman"/>
        </w:rPr>
      </w:pPr>
      <w:r w:rsidRPr="005B5619">
        <w:rPr>
          <w:rFonts w:ascii="Times New Roman" w:hAnsi="Times New Roman" w:cs="Times New Roman"/>
        </w:rPr>
        <w:t>Форма протокола согласования</w:t>
      </w:r>
    </w:p>
    <w:p w:rsidR="00024E45" w:rsidRPr="005B5619" w:rsidRDefault="00024E45" w:rsidP="00024E45">
      <w:pPr>
        <w:spacing w:line="240" w:lineRule="exact"/>
        <w:ind w:left="5664" w:firstLine="709"/>
        <w:jc w:val="right"/>
        <w:rPr>
          <w:rFonts w:ascii="Times New Roman" w:hAnsi="Times New Roman" w:cs="Times New Roman"/>
        </w:rPr>
      </w:pPr>
      <w:r w:rsidRPr="005B5619">
        <w:rPr>
          <w:rFonts w:ascii="Times New Roman" w:hAnsi="Times New Roman" w:cs="Times New Roman"/>
        </w:rPr>
        <w:t xml:space="preserve">Договорной цены для внутрироссийских </w:t>
      </w:r>
    </w:p>
    <w:p w:rsidR="00024E45" w:rsidRPr="005B5619" w:rsidRDefault="00024E45" w:rsidP="00024E45">
      <w:pPr>
        <w:spacing w:line="240" w:lineRule="exact"/>
        <w:ind w:left="5664" w:firstLine="709"/>
        <w:jc w:val="right"/>
        <w:rPr>
          <w:rFonts w:ascii="Times New Roman" w:hAnsi="Times New Roman" w:cs="Times New Roman"/>
        </w:rPr>
      </w:pPr>
      <w:r w:rsidRPr="005B5619">
        <w:rPr>
          <w:rFonts w:ascii="Times New Roman" w:hAnsi="Times New Roman" w:cs="Times New Roman"/>
        </w:rPr>
        <w:t>Перевозок (Вариант 2)</w:t>
      </w:r>
    </w:p>
    <w:p w:rsidR="00024E45" w:rsidRPr="005B5619" w:rsidRDefault="00024E45" w:rsidP="00024E45">
      <w:pPr>
        <w:spacing w:line="240" w:lineRule="exact"/>
        <w:ind w:left="5664" w:firstLine="709"/>
        <w:jc w:val="both"/>
        <w:rPr>
          <w:rFonts w:ascii="Times New Roman" w:hAnsi="Times New Roman" w:cs="Times New Roman"/>
        </w:rPr>
      </w:pPr>
    </w:p>
    <w:p w:rsidR="00024E45" w:rsidRPr="005B5619" w:rsidRDefault="00024E45" w:rsidP="00024E45">
      <w:pPr>
        <w:spacing w:line="240" w:lineRule="exact"/>
        <w:ind w:left="-567" w:firstLine="709"/>
        <w:jc w:val="center"/>
        <w:rPr>
          <w:rFonts w:ascii="Times New Roman" w:hAnsi="Times New Roman" w:cs="Times New Roman"/>
          <w:noProof/>
        </w:rPr>
      </w:pPr>
      <w:r w:rsidRPr="005B5619">
        <w:rPr>
          <w:rFonts w:ascii="Times New Roman" w:hAnsi="Times New Roman" w:cs="Times New Roman"/>
          <w:b/>
        </w:rPr>
        <w:t xml:space="preserve">Протокол согласования договорной цены № </w:t>
      </w:r>
      <w:r w:rsidRPr="005B5619">
        <w:rPr>
          <w:rFonts w:ascii="Times New Roman" w:hAnsi="Times New Roman" w:cs="Times New Roman"/>
        </w:rPr>
        <w:fldChar w:fldCharType="begin">
          <w:ffData>
            <w:name w:val="ТекстовоеПоле98"/>
            <w:enabled/>
            <w:calcOnExit w:val="0"/>
            <w:textInput/>
          </w:ffData>
        </w:fldChar>
      </w:r>
      <w:bookmarkStart w:id="47" w:name="ТекстовоеПоле98"/>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noProof/>
        </w:rPr>
        <w:t> </w:t>
      </w:r>
    </w:p>
    <w:p w:rsidR="00024E45" w:rsidRPr="005B5619" w:rsidRDefault="00024E45" w:rsidP="00024E45">
      <w:pPr>
        <w:spacing w:line="240" w:lineRule="exact"/>
        <w:ind w:left="-567" w:firstLine="709"/>
        <w:jc w:val="center"/>
        <w:rPr>
          <w:rFonts w:ascii="Times New Roman" w:hAnsi="Times New Roman" w:cs="Times New Roman"/>
          <w:noProof/>
        </w:rPr>
      </w:pPr>
      <w:r w:rsidRPr="005B5619">
        <w:rPr>
          <w:rFonts w:ascii="Times New Roman" w:hAnsi="Times New Roman" w:cs="Times New Roman"/>
          <w:noProof/>
        </w:rPr>
        <w:t>к Договору № ________ __ от "___"_______20___г.</w:t>
      </w:r>
    </w:p>
    <w:p w:rsidR="00024E45" w:rsidRPr="005B5619" w:rsidRDefault="00024E45" w:rsidP="00024E45">
      <w:pPr>
        <w:spacing w:line="240" w:lineRule="exact"/>
        <w:ind w:left="-567" w:firstLine="709"/>
        <w:jc w:val="center"/>
        <w:rPr>
          <w:rFonts w:ascii="Times New Roman" w:hAnsi="Times New Roman" w:cs="Times New Roman"/>
        </w:rPr>
      </w:pPr>
      <w:r w:rsidRPr="005B5619">
        <w:rPr>
          <w:rFonts w:ascii="Times New Roman" w:hAnsi="Times New Roman" w:cs="Times New Roman"/>
          <w:noProof/>
        </w:rPr>
        <w:t>между ____________________ и ________________________</w:t>
      </w:r>
      <w:r w:rsidRPr="005B5619">
        <w:rPr>
          <w:rFonts w:ascii="Times New Roman" w:hAnsi="Times New Roman" w:cs="Times New Roman"/>
          <w:noProof/>
        </w:rPr>
        <w:t> </w:t>
      </w:r>
      <w:r w:rsidRPr="005B5619">
        <w:rPr>
          <w:rFonts w:ascii="Times New Roman" w:hAnsi="Times New Roman" w:cs="Times New Roman"/>
        </w:rPr>
        <w:fldChar w:fldCharType="end"/>
      </w:r>
      <w:bookmarkEnd w:id="47"/>
    </w:p>
    <w:p w:rsidR="00024E45" w:rsidRPr="005B5619" w:rsidRDefault="00024E45" w:rsidP="00024E45">
      <w:pPr>
        <w:spacing w:line="320" w:lineRule="exact"/>
        <w:jc w:val="both"/>
        <w:rPr>
          <w:rFonts w:ascii="Times New Roman" w:hAnsi="Times New Roman" w:cs="Times New Roman"/>
          <w:b/>
        </w:rPr>
      </w:pPr>
    </w:p>
    <w:p w:rsidR="00024E45" w:rsidRPr="005B5619" w:rsidRDefault="00024E45" w:rsidP="00024E45">
      <w:pPr>
        <w:tabs>
          <w:tab w:val="left" w:pos="5492"/>
        </w:tabs>
        <w:rPr>
          <w:rFonts w:ascii="Times New Roman" w:hAnsi="Times New Roman" w:cs="Times New Roman"/>
          <w:b/>
        </w:rPr>
      </w:pPr>
      <w:r w:rsidRPr="005B5619">
        <w:rPr>
          <w:rFonts w:ascii="Times New Roman" w:hAnsi="Times New Roman" w:cs="Times New Roman"/>
          <w:b/>
        </w:rPr>
        <w:tab/>
      </w:r>
      <w:r w:rsidRPr="005B5619">
        <w:rPr>
          <w:rFonts w:ascii="Times New Roman" w:hAnsi="Times New Roman" w:cs="Times New Roman"/>
          <w:b/>
        </w:rPr>
        <w:fldChar w:fldCharType="begin">
          <w:ffData>
            <w:name w:val="ТекстовоеПоле42"/>
            <w:enabled/>
            <w:calcOnExit w:val="0"/>
            <w:textInput/>
          </w:ffData>
        </w:fldChar>
      </w:r>
      <w:bookmarkStart w:id="48" w:name="ТекстовоеПоле42"/>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p>
    <w:p w:rsidR="00024E45" w:rsidRPr="005B5619" w:rsidRDefault="00024E45" w:rsidP="00024E45">
      <w:pPr>
        <w:spacing w:line="320" w:lineRule="exact"/>
        <w:jc w:val="center"/>
        <w:rPr>
          <w:rFonts w:ascii="Times New Roman" w:hAnsi="Times New Roman" w:cs="Times New Roman"/>
          <w:b/>
        </w:rPr>
      </w:pPr>
      <w:r w:rsidRPr="005B5619">
        <w:rPr>
          <w:rFonts w:ascii="Times New Roman" w:hAnsi="Times New Roman" w:cs="Times New Roman"/>
          <w:b/>
        </w:rPr>
        <w:t>г. Москва                                                                                              «___» ___________ 20__ г.</w:t>
      </w:r>
    </w:p>
    <w:p w:rsidR="00024E45" w:rsidRPr="005B5619" w:rsidRDefault="00024E45" w:rsidP="00024E45">
      <w:pPr>
        <w:spacing w:line="320" w:lineRule="exact"/>
        <w:jc w:val="both"/>
        <w:rPr>
          <w:rFonts w:ascii="Times New Roman" w:hAnsi="Times New Roman" w:cs="Times New Roman"/>
          <w:b/>
        </w:rPr>
      </w:pPr>
      <w:r w:rsidRPr="005B5619">
        <w:rPr>
          <w:rFonts w:ascii="Times New Roman" w:hAnsi="Times New Roman" w:cs="Times New Roman"/>
          <w:b/>
        </w:rPr>
        <w:fldChar w:fldCharType="end"/>
      </w:r>
      <w:bookmarkEnd w:id="48"/>
    </w:p>
    <w:p w:rsidR="00024E45" w:rsidRPr="005B5619" w:rsidRDefault="00024E45" w:rsidP="00024E45">
      <w:pPr>
        <w:tabs>
          <w:tab w:val="left" w:pos="5492"/>
        </w:tabs>
        <w:rPr>
          <w:rFonts w:ascii="Times New Roman" w:hAnsi="Times New Roman" w:cs="Times New Roman"/>
        </w:rPr>
      </w:pP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p>
    <w:p w:rsidR="00024E45" w:rsidRPr="005B5619" w:rsidRDefault="00024E45" w:rsidP="00024E45">
      <w:pPr>
        <w:spacing w:line="320" w:lineRule="exact"/>
        <w:ind w:firstLine="539"/>
        <w:jc w:val="both"/>
        <w:rPr>
          <w:rFonts w:ascii="Times New Roman" w:hAnsi="Times New Roman" w:cs="Times New Roman"/>
        </w:rPr>
      </w:pPr>
      <w:r w:rsidRPr="005B5619">
        <w:rPr>
          <w:rFonts w:ascii="Times New Roman" w:hAnsi="Times New Roman" w:cs="Times New Roman"/>
          <w:b/>
        </w:rPr>
        <w:t xml:space="preserve"> </w:t>
      </w:r>
      <w:r w:rsidRPr="005B5619">
        <w:rPr>
          <w:rFonts w:ascii="Times New Roman" w:hAnsi="Times New Roman" w:cs="Times New Roman"/>
          <w:b/>
        </w:rPr>
        <w:fldChar w:fldCharType="begin">
          <w:ffData>
            <w:name w:val="ТекстовоеПоле43"/>
            <w:enabled/>
            <w:calcOnExit w:val="0"/>
            <w:textInput/>
          </w:ffData>
        </w:fldChar>
      </w:r>
      <w:bookmarkStart w:id="49" w:name="ТекстовоеПоле43"/>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rPr>
        <w:t>_____________ «_________» (___ «____», ОГРН _)</w:t>
      </w:r>
      <w:r w:rsidRPr="005B5619">
        <w:rPr>
          <w:rFonts w:ascii="Times New Roman" w:hAnsi="Times New Roman" w:cs="Times New Roman"/>
          <w:b/>
        </w:rPr>
        <w:fldChar w:fldCharType="end"/>
      </w:r>
      <w:bookmarkEnd w:id="49"/>
      <w:r w:rsidRPr="005B5619">
        <w:rPr>
          <w:rFonts w:ascii="Times New Roman" w:hAnsi="Times New Roman" w:cs="Times New Roman"/>
        </w:rPr>
        <w:t xml:space="preserve">, именуемое в дальнейшем </w:t>
      </w:r>
      <w:r w:rsidRPr="005B5619">
        <w:rPr>
          <w:rFonts w:ascii="Times New Roman" w:hAnsi="Times New Roman" w:cs="Times New Roman"/>
          <w:b/>
        </w:rPr>
        <w:t>«Исполнитель»</w:t>
      </w:r>
      <w:r w:rsidRPr="005B5619">
        <w:rPr>
          <w:rFonts w:ascii="Times New Roman" w:hAnsi="Times New Roman" w:cs="Times New Roman"/>
        </w:rPr>
        <w:t xml:space="preserve">, в лице </w:t>
      </w:r>
      <w:r w:rsidRPr="005B5619">
        <w:rPr>
          <w:rFonts w:ascii="Times New Roman" w:hAnsi="Times New Roman" w:cs="Times New Roman"/>
        </w:rPr>
        <w:fldChar w:fldCharType="begin">
          <w:ffData>
            <w:name w:val="ТекстовоеПоле44"/>
            <w:enabled/>
            <w:calcOnExit w:val="0"/>
            <w:textInput/>
          </w:ffData>
        </w:fldChar>
      </w:r>
      <w:bookmarkStart w:id="50" w:name="ТекстовоеПоле44"/>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___________________________________________________</w:t>
      </w:r>
      <w:r w:rsidRPr="005B5619">
        <w:rPr>
          <w:rFonts w:ascii="Times New Roman" w:hAnsi="Times New Roman" w:cs="Times New Roman"/>
        </w:rPr>
        <w:fldChar w:fldCharType="end"/>
      </w:r>
      <w:bookmarkEnd w:id="50"/>
      <w:r w:rsidRPr="005B5619">
        <w:rPr>
          <w:rFonts w:ascii="Times New Roman" w:hAnsi="Times New Roman" w:cs="Times New Roman"/>
        </w:rPr>
        <w:t xml:space="preserve">, действующего на основании </w:t>
      </w:r>
      <w:r w:rsidRPr="005B5619">
        <w:rPr>
          <w:rFonts w:ascii="Times New Roman" w:hAnsi="Times New Roman" w:cs="Times New Roman"/>
        </w:rPr>
        <w:fldChar w:fldCharType="begin">
          <w:ffData>
            <w:name w:val="ТекстовоеПоле45"/>
            <w:enabled/>
            <w:calcOnExit w:val="0"/>
            <w:textInput/>
          </w:ffData>
        </w:fldChar>
      </w:r>
      <w:bookmarkStart w:id="51" w:name="ТекстовоеПоле45"/>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w:t>
      </w:r>
      <w:r w:rsidRPr="005B5619">
        <w:rPr>
          <w:rFonts w:ascii="Times New Roman" w:hAnsi="Times New Roman" w:cs="Times New Roman"/>
        </w:rPr>
        <w:fldChar w:fldCharType="end"/>
      </w:r>
      <w:bookmarkEnd w:id="51"/>
      <w:r w:rsidRPr="005B5619">
        <w:rPr>
          <w:rFonts w:ascii="Times New Roman" w:hAnsi="Times New Roman" w:cs="Times New Roman"/>
        </w:rPr>
        <w:t xml:space="preserve"> с одной стороны, и </w:t>
      </w:r>
      <w:r w:rsidRPr="005B5619">
        <w:rPr>
          <w:rFonts w:ascii="Times New Roman" w:hAnsi="Times New Roman" w:cs="Times New Roman"/>
        </w:rPr>
        <w:fldChar w:fldCharType="begin">
          <w:ffData>
            <w:name w:val="ТекстовоеПоле46"/>
            <w:enabled/>
            <w:calcOnExit w:val="0"/>
            <w:textInput/>
          </w:ffData>
        </w:fldChar>
      </w:r>
      <w:bookmarkStart w:id="52" w:name="ТекстовоеПоле46"/>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______________________________________________________________________ (____ "_____", ОГРН ________),</w:t>
      </w:r>
      <w:r w:rsidRPr="005B5619">
        <w:rPr>
          <w:rFonts w:ascii="Times New Roman" w:hAnsi="Times New Roman" w:cs="Times New Roman"/>
        </w:rPr>
        <w:fldChar w:fldCharType="end"/>
      </w:r>
      <w:bookmarkEnd w:id="52"/>
      <w:r w:rsidRPr="005B5619">
        <w:rPr>
          <w:rFonts w:ascii="Times New Roman" w:hAnsi="Times New Roman" w:cs="Times New Roman"/>
          <w:b/>
        </w:rPr>
        <w:t xml:space="preserve"> </w:t>
      </w:r>
      <w:r w:rsidRPr="005B5619">
        <w:rPr>
          <w:rFonts w:ascii="Times New Roman" w:hAnsi="Times New Roman" w:cs="Times New Roman"/>
        </w:rPr>
        <w:t xml:space="preserve">именуемое в дальнейшем </w:t>
      </w:r>
      <w:r w:rsidRPr="005B5619">
        <w:rPr>
          <w:rFonts w:ascii="Times New Roman" w:hAnsi="Times New Roman" w:cs="Times New Roman"/>
          <w:b/>
        </w:rPr>
        <w:t>«Заказчик»</w:t>
      </w:r>
      <w:r w:rsidRPr="005B5619">
        <w:rPr>
          <w:rFonts w:ascii="Times New Roman" w:hAnsi="Times New Roman" w:cs="Times New Roman"/>
        </w:rPr>
        <w:t xml:space="preserve">, в лице </w:t>
      </w:r>
      <w:r w:rsidRPr="005B5619">
        <w:rPr>
          <w:rFonts w:ascii="Times New Roman" w:hAnsi="Times New Roman" w:cs="Times New Roman"/>
        </w:rPr>
        <w:fldChar w:fldCharType="begin">
          <w:ffData>
            <w:name w:val="ТекстовоеПоле47"/>
            <w:enabled/>
            <w:calcOnExit w:val="0"/>
            <w:textInput/>
          </w:ffData>
        </w:fldChar>
      </w:r>
      <w:bookmarkStart w:id="53" w:name="ТекстовоеПоле47"/>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________________________________________________________,</w:t>
      </w:r>
      <w:r w:rsidRPr="005B5619">
        <w:rPr>
          <w:rFonts w:ascii="Times New Roman" w:hAnsi="Times New Roman" w:cs="Times New Roman"/>
        </w:rPr>
        <w:fldChar w:fldCharType="end"/>
      </w:r>
      <w:bookmarkEnd w:id="53"/>
      <w:r w:rsidRPr="005B5619">
        <w:rPr>
          <w:rFonts w:ascii="Times New Roman" w:hAnsi="Times New Roman" w:cs="Times New Roman"/>
        </w:rPr>
        <w:t xml:space="preserve"> действующего на основании </w:t>
      </w:r>
      <w:r w:rsidRPr="005B5619">
        <w:rPr>
          <w:rFonts w:ascii="Times New Roman" w:hAnsi="Times New Roman" w:cs="Times New Roman"/>
        </w:rPr>
        <w:fldChar w:fldCharType="begin">
          <w:ffData>
            <w:name w:val="ТекстовоеПоле48"/>
            <w:enabled/>
            <w:calcOnExit w:val="0"/>
            <w:textInput/>
          </w:ffData>
        </w:fldChar>
      </w:r>
      <w:bookmarkStart w:id="54" w:name="ТекстовоеПоле48"/>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w:t>
      </w:r>
      <w:r w:rsidRPr="005B5619">
        <w:rPr>
          <w:rFonts w:ascii="Times New Roman" w:hAnsi="Times New Roman" w:cs="Times New Roman"/>
        </w:rPr>
        <w:fldChar w:fldCharType="end"/>
      </w:r>
      <w:bookmarkEnd w:id="54"/>
      <w:r w:rsidRPr="005B5619">
        <w:rPr>
          <w:rFonts w:ascii="Times New Roman" w:hAnsi="Times New Roman" w:cs="Times New Roman"/>
        </w:rPr>
        <w:t xml:space="preserve"> с другой стороны, именуемые в дальнейшем Стороны, подписали настоящий Протокол к Договору  № </w:t>
      </w:r>
      <w:r w:rsidRPr="005B5619">
        <w:rPr>
          <w:rFonts w:ascii="Times New Roman" w:hAnsi="Times New Roman" w:cs="Times New Roman"/>
        </w:rPr>
        <w:fldChar w:fldCharType="begin">
          <w:ffData>
            <w:name w:val="ТекстовоеПоле49"/>
            <w:enabled/>
            <w:calcOnExit w:val="0"/>
            <w:textInput/>
          </w:ffData>
        </w:fldChar>
      </w:r>
      <w:bookmarkStart w:id="55" w:name="ТекстовоеПоле49"/>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w:t>
      </w:r>
      <w:r w:rsidRPr="005B5619">
        <w:rPr>
          <w:rFonts w:ascii="Times New Roman" w:hAnsi="Times New Roman" w:cs="Times New Roman"/>
        </w:rPr>
        <w:fldChar w:fldCharType="end"/>
      </w:r>
      <w:bookmarkEnd w:id="55"/>
      <w:r w:rsidRPr="005B5619">
        <w:rPr>
          <w:rFonts w:ascii="Times New Roman" w:hAnsi="Times New Roman" w:cs="Times New Roman"/>
        </w:rPr>
        <w:t xml:space="preserve"> от </w:t>
      </w:r>
      <w:r w:rsidRPr="005B5619">
        <w:rPr>
          <w:rFonts w:ascii="Times New Roman" w:hAnsi="Times New Roman" w:cs="Times New Roman"/>
        </w:rPr>
        <w:fldChar w:fldCharType="begin">
          <w:ffData>
            <w:name w:val="ТекстовоеПоле50"/>
            <w:enabled/>
            <w:calcOnExit w:val="0"/>
            <w:textInput/>
          </w:ffData>
        </w:fldChar>
      </w:r>
      <w:bookmarkStart w:id="56" w:name="ТекстовоеПоле50"/>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______________________г.</w:t>
      </w:r>
      <w:r w:rsidRPr="005B5619">
        <w:rPr>
          <w:rFonts w:ascii="Times New Roman" w:hAnsi="Times New Roman" w:cs="Times New Roman"/>
        </w:rPr>
        <w:fldChar w:fldCharType="end"/>
      </w:r>
      <w:bookmarkEnd w:id="56"/>
      <w:r w:rsidRPr="005B5619">
        <w:rPr>
          <w:rFonts w:ascii="Times New Roman" w:hAnsi="Times New Roman" w:cs="Times New Roman"/>
        </w:rPr>
        <w:t xml:space="preserve"> (далее –  Договор) о нижеследующем:</w:t>
      </w:r>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1. Род вагона </w:t>
      </w:r>
      <w:r w:rsidRPr="005B5619">
        <w:rPr>
          <w:rFonts w:ascii="Times New Roman" w:hAnsi="Times New Roman" w:cs="Times New Roman"/>
        </w:rPr>
        <w:fldChar w:fldCharType="begin">
          <w:ffData>
            <w:name w:val="ТекстовоеПоле51"/>
            <w:enabled/>
            <w:calcOnExit w:val="0"/>
            <w:textInput/>
          </w:ffData>
        </w:fldChar>
      </w:r>
      <w:bookmarkStart w:id="57" w:name="ТекстовоеПоле51"/>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w:t>
      </w:r>
      <w:r w:rsidRPr="005B5619">
        <w:rPr>
          <w:rFonts w:ascii="Times New Roman" w:hAnsi="Times New Roman" w:cs="Times New Roman"/>
        </w:rPr>
        <w:fldChar w:fldCharType="end"/>
      </w:r>
      <w:bookmarkEnd w:id="57"/>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2. Наименование груза (код груза)  </w:t>
      </w:r>
      <w:r w:rsidRPr="005B5619">
        <w:rPr>
          <w:rFonts w:ascii="Times New Roman" w:hAnsi="Times New Roman" w:cs="Times New Roman"/>
        </w:rPr>
        <w:fldChar w:fldCharType="begin">
          <w:ffData>
            <w:name w:val="ТекстовоеПоле52"/>
            <w:enabled/>
            <w:calcOnExit w:val="0"/>
            <w:textInput/>
          </w:ffData>
        </w:fldChar>
      </w:r>
      <w:bookmarkStart w:id="58" w:name="ТекстовоеПоле52"/>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w:t>
      </w:r>
      <w:r w:rsidRPr="005B5619">
        <w:rPr>
          <w:rFonts w:ascii="Times New Roman" w:hAnsi="Times New Roman" w:cs="Times New Roman"/>
        </w:rPr>
        <w:fldChar w:fldCharType="end"/>
      </w:r>
      <w:bookmarkEnd w:id="58"/>
      <w:r w:rsidRPr="005B5619">
        <w:rPr>
          <w:rFonts w:ascii="Times New Roman" w:hAnsi="Times New Roman" w:cs="Times New Roman"/>
        </w:rPr>
        <w:t xml:space="preserve"> </w:t>
      </w:r>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3. В соответствии с пунктом 5.1 Договора Стороны согласовали следующую Ставку Исполнителя за тонну перевозимого груза:</w:t>
      </w:r>
    </w:p>
    <w:tbl>
      <w:tblPr>
        <w:tblpPr w:leftFromText="180" w:rightFromText="180" w:vertAnchor="text" w:horzAnchor="margin" w:tblpXSpec="center" w:tblpY="537"/>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1115"/>
        <w:gridCol w:w="866"/>
        <w:gridCol w:w="917"/>
        <w:gridCol w:w="1996"/>
        <w:gridCol w:w="2328"/>
        <w:gridCol w:w="1996"/>
      </w:tblGrid>
      <w:tr w:rsidR="00024E45" w:rsidRPr="00F674A5" w:rsidTr="00DE149A">
        <w:trPr>
          <w:trHeight w:val="1114"/>
        </w:trPr>
        <w:tc>
          <w:tcPr>
            <w:tcW w:w="895" w:type="dxa"/>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 п/п</w:t>
            </w:r>
          </w:p>
        </w:tc>
        <w:tc>
          <w:tcPr>
            <w:tcW w:w="2898" w:type="dxa"/>
            <w:gridSpan w:val="3"/>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Тарифное расстояние перевозки, км</w:t>
            </w:r>
          </w:p>
        </w:tc>
        <w:tc>
          <w:tcPr>
            <w:tcW w:w="1996" w:type="dxa"/>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Ставка Исполнителя, без НДС, рублей за 1 тонну</w:t>
            </w:r>
          </w:p>
        </w:tc>
        <w:tc>
          <w:tcPr>
            <w:tcW w:w="2328" w:type="dxa"/>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НДС 18%, рублей</w:t>
            </w:r>
          </w:p>
          <w:p w:rsidR="00024E45" w:rsidRPr="005B5619" w:rsidRDefault="00024E45" w:rsidP="00DE149A">
            <w:pPr>
              <w:jc w:val="center"/>
              <w:rPr>
                <w:rFonts w:ascii="Times New Roman" w:hAnsi="Times New Roman" w:cs="Times New Roman"/>
                <w:b/>
                <w:bCs/>
                <w:i/>
              </w:rPr>
            </w:pPr>
          </w:p>
        </w:tc>
        <w:tc>
          <w:tcPr>
            <w:tcW w:w="1996" w:type="dxa"/>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Ставка Исполнителя, с НДС, рублей за 1 тонну</w:t>
            </w:r>
          </w:p>
        </w:tc>
      </w:tr>
      <w:tr w:rsidR="00024E45" w:rsidRPr="00F674A5" w:rsidTr="00DE149A">
        <w:trPr>
          <w:trHeight w:val="270"/>
        </w:trPr>
        <w:tc>
          <w:tcPr>
            <w:tcW w:w="895" w:type="dxa"/>
            <w:shd w:val="clear" w:color="auto" w:fill="FFCC99"/>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1</w:t>
            </w:r>
          </w:p>
        </w:tc>
        <w:tc>
          <w:tcPr>
            <w:tcW w:w="1115" w:type="dxa"/>
            <w:shd w:val="clear" w:color="auto" w:fill="FFCC99"/>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2</w:t>
            </w:r>
          </w:p>
        </w:tc>
        <w:tc>
          <w:tcPr>
            <w:tcW w:w="866" w:type="dxa"/>
            <w:shd w:val="clear" w:color="auto" w:fill="FFCC99"/>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3</w:t>
            </w:r>
          </w:p>
        </w:tc>
        <w:tc>
          <w:tcPr>
            <w:tcW w:w="917" w:type="dxa"/>
            <w:shd w:val="clear" w:color="auto" w:fill="FFCC99"/>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4</w:t>
            </w:r>
          </w:p>
        </w:tc>
        <w:tc>
          <w:tcPr>
            <w:tcW w:w="1996" w:type="dxa"/>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5</w:t>
            </w:r>
          </w:p>
        </w:tc>
        <w:tc>
          <w:tcPr>
            <w:tcW w:w="2328" w:type="dxa"/>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6</w:t>
            </w:r>
          </w:p>
        </w:tc>
        <w:tc>
          <w:tcPr>
            <w:tcW w:w="1996" w:type="dxa"/>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7</w:t>
            </w:r>
          </w:p>
        </w:tc>
      </w:tr>
      <w:tr w:rsidR="00024E45" w:rsidRPr="00F674A5" w:rsidTr="00DE149A">
        <w:trPr>
          <w:trHeight w:val="330"/>
        </w:trPr>
        <w:tc>
          <w:tcPr>
            <w:tcW w:w="895" w:type="dxa"/>
            <w:shd w:val="clear" w:color="auto" w:fill="auto"/>
            <w:vAlign w:val="bottom"/>
          </w:tcPr>
          <w:p w:rsidR="00024E45" w:rsidRPr="005B5619" w:rsidRDefault="00024E45" w:rsidP="00DE149A">
            <w:pPr>
              <w:jc w:val="center"/>
              <w:rPr>
                <w:rFonts w:ascii="Times New Roman" w:hAnsi="Times New Roman" w:cs="Times New Roman"/>
              </w:rPr>
            </w:pPr>
          </w:p>
        </w:tc>
        <w:tc>
          <w:tcPr>
            <w:tcW w:w="1115" w:type="dxa"/>
            <w:shd w:val="clear" w:color="auto" w:fill="auto"/>
            <w:vAlign w:val="center"/>
          </w:tcPr>
          <w:p w:rsidR="00024E45" w:rsidRPr="005B5619" w:rsidRDefault="00024E45" w:rsidP="00DE149A">
            <w:pPr>
              <w:jc w:val="center"/>
              <w:rPr>
                <w:rFonts w:ascii="Times New Roman" w:hAnsi="Times New Roman" w:cs="Times New Roman"/>
              </w:rPr>
            </w:pPr>
          </w:p>
        </w:tc>
        <w:tc>
          <w:tcPr>
            <w:tcW w:w="866" w:type="dxa"/>
            <w:shd w:val="clear" w:color="auto" w:fill="auto"/>
            <w:vAlign w:val="bottom"/>
          </w:tcPr>
          <w:p w:rsidR="00024E45" w:rsidRPr="005B5619" w:rsidRDefault="00024E45" w:rsidP="00DE149A">
            <w:pPr>
              <w:jc w:val="center"/>
              <w:rPr>
                <w:rFonts w:ascii="Times New Roman" w:hAnsi="Times New Roman" w:cs="Times New Roman"/>
              </w:rPr>
            </w:pPr>
          </w:p>
        </w:tc>
        <w:tc>
          <w:tcPr>
            <w:tcW w:w="917" w:type="dxa"/>
            <w:shd w:val="clear" w:color="auto" w:fill="auto"/>
            <w:vAlign w:val="bottom"/>
          </w:tcPr>
          <w:p w:rsidR="00024E45" w:rsidRPr="005B5619" w:rsidRDefault="00024E45" w:rsidP="00DE149A">
            <w:pPr>
              <w:jc w:val="center"/>
              <w:rPr>
                <w:rFonts w:ascii="Times New Roman" w:hAnsi="Times New Roman" w:cs="Times New Roman"/>
              </w:rPr>
            </w:pPr>
          </w:p>
        </w:tc>
        <w:tc>
          <w:tcPr>
            <w:tcW w:w="1996" w:type="dxa"/>
            <w:shd w:val="clear" w:color="auto" w:fill="auto"/>
            <w:vAlign w:val="center"/>
          </w:tcPr>
          <w:p w:rsidR="00024E45" w:rsidRPr="005B5619" w:rsidRDefault="00024E45" w:rsidP="00DE149A">
            <w:pPr>
              <w:jc w:val="center"/>
              <w:rPr>
                <w:rFonts w:ascii="Times New Roman" w:hAnsi="Times New Roman" w:cs="Times New Roman"/>
              </w:rPr>
            </w:pPr>
          </w:p>
        </w:tc>
        <w:tc>
          <w:tcPr>
            <w:tcW w:w="2328" w:type="dxa"/>
            <w:shd w:val="clear" w:color="auto" w:fill="auto"/>
            <w:vAlign w:val="center"/>
          </w:tcPr>
          <w:p w:rsidR="00024E45" w:rsidRPr="005B5619" w:rsidRDefault="00024E45" w:rsidP="00DE149A">
            <w:pPr>
              <w:jc w:val="center"/>
              <w:rPr>
                <w:rFonts w:ascii="Times New Roman" w:hAnsi="Times New Roman" w:cs="Times New Roman"/>
              </w:rPr>
            </w:pPr>
          </w:p>
        </w:tc>
        <w:tc>
          <w:tcPr>
            <w:tcW w:w="1996" w:type="dxa"/>
            <w:shd w:val="clear" w:color="auto" w:fill="auto"/>
            <w:vAlign w:val="center"/>
          </w:tcPr>
          <w:p w:rsidR="00024E45" w:rsidRPr="005B5619" w:rsidRDefault="00024E45" w:rsidP="00DE149A">
            <w:pPr>
              <w:jc w:val="center"/>
              <w:rPr>
                <w:rFonts w:ascii="Times New Roman" w:hAnsi="Times New Roman" w:cs="Times New Roman"/>
              </w:rPr>
            </w:pPr>
          </w:p>
        </w:tc>
      </w:tr>
    </w:tbl>
    <w:p w:rsidR="00024E45" w:rsidRPr="005B5619" w:rsidRDefault="00024E45" w:rsidP="00024E45">
      <w:pPr>
        <w:tabs>
          <w:tab w:val="num" w:pos="720"/>
        </w:tabs>
        <w:spacing w:after="120" w:line="320" w:lineRule="exact"/>
        <w:ind w:left="283"/>
        <w:rPr>
          <w:rFonts w:ascii="Times New Roman" w:hAnsi="Times New Roman" w:cs="Times New Roman"/>
        </w:rPr>
      </w:pPr>
    </w:p>
    <w:p w:rsidR="00024E45" w:rsidRPr="005B5619" w:rsidRDefault="00024E45" w:rsidP="00024E45">
      <w:pPr>
        <w:tabs>
          <w:tab w:val="num" w:pos="720"/>
        </w:tabs>
        <w:spacing w:after="120" w:line="320" w:lineRule="exact"/>
        <w:ind w:left="283" w:firstLine="539"/>
        <w:rPr>
          <w:rFonts w:ascii="Times New Roman" w:hAnsi="Times New Roman" w:cs="Times New Roman"/>
        </w:rPr>
      </w:pPr>
    </w:p>
    <w:p w:rsidR="00024E45" w:rsidRPr="005B5619" w:rsidRDefault="00024E45" w:rsidP="00024E45">
      <w:pPr>
        <w:tabs>
          <w:tab w:val="num" w:pos="720"/>
        </w:tabs>
        <w:spacing w:after="120" w:line="320" w:lineRule="exact"/>
        <w:ind w:left="283" w:firstLine="426"/>
        <w:rPr>
          <w:rFonts w:ascii="Times New Roman" w:hAnsi="Times New Roman" w:cs="Times New Roman"/>
          <w:i/>
        </w:rPr>
      </w:pPr>
      <w:r w:rsidRPr="005B5619">
        <w:rPr>
          <w:rFonts w:ascii="Times New Roman" w:hAnsi="Times New Roman" w:cs="Times New Roman"/>
        </w:rPr>
        <w:fldChar w:fldCharType="begin">
          <w:ffData>
            <w:name w:val="ТекстовоеПоле96"/>
            <w:enabled/>
            <w:calcOnExit w:val="0"/>
            <w:textInput/>
          </w:ffData>
        </w:fldChar>
      </w:r>
      <w:bookmarkStart w:id="59" w:name="ТекстовоеПоле96"/>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rPr>
        <w:t xml:space="preserve">4. Для расчетов принимается </w:t>
      </w:r>
      <w:r w:rsidRPr="005B5619">
        <w:rPr>
          <w:rFonts w:ascii="Times New Roman" w:hAnsi="Times New Roman" w:cs="Times New Roman"/>
          <w:i/>
        </w:rPr>
        <w:t>(удалить ненужный абзац):</w:t>
      </w:r>
    </w:p>
    <w:p w:rsidR="00024E45" w:rsidRPr="005B5619" w:rsidRDefault="00024E45" w:rsidP="00024E45">
      <w:pPr>
        <w:tabs>
          <w:tab w:val="num" w:pos="720"/>
        </w:tabs>
        <w:spacing w:after="120" w:line="320" w:lineRule="exact"/>
        <w:ind w:left="283" w:firstLine="426"/>
        <w:rPr>
          <w:rFonts w:ascii="Times New Roman" w:hAnsi="Times New Roman" w:cs="Times New Roman"/>
          <w:i/>
        </w:rPr>
      </w:pPr>
      <w:r w:rsidRPr="005B5619">
        <w:rPr>
          <w:rFonts w:ascii="Times New Roman" w:hAnsi="Times New Roman" w:cs="Times New Roman"/>
          <w:i/>
        </w:rPr>
        <w:t>– расчетная масса Груза, указанная в железнодорожной накладной и рассчитанная согласно правилам округления и минимальным весовым нормам, приведенным в действующих тарифных руководствах (расчетный вес, используемый ОАО «РЖД» для определения провозной платы за перевозку груза);</w:t>
      </w:r>
    </w:p>
    <w:p w:rsidR="00024E45" w:rsidRPr="005B5619" w:rsidRDefault="00024E45" w:rsidP="00024E45">
      <w:pPr>
        <w:tabs>
          <w:tab w:val="num" w:pos="720"/>
        </w:tabs>
        <w:spacing w:after="120" w:line="320" w:lineRule="exact"/>
        <w:ind w:left="283" w:firstLine="426"/>
        <w:rPr>
          <w:rFonts w:ascii="Times New Roman" w:hAnsi="Times New Roman" w:cs="Times New Roman"/>
          <w:i/>
        </w:rPr>
      </w:pPr>
      <w:r w:rsidRPr="005B5619">
        <w:rPr>
          <w:rFonts w:ascii="Times New Roman" w:hAnsi="Times New Roman" w:cs="Times New Roman"/>
          <w:i/>
        </w:rPr>
        <w:lastRenderedPageBreak/>
        <w:t xml:space="preserve">– фактическая масса Груза.         </w:t>
      </w:r>
      <w:r w:rsidRPr="005B5619">
        <w:rPr>
          <w:rFonts w:ascii="Times New Roman" w:hAnsi="Times New Roman" w:cs="Times New Roman"/>
          <w:noProof/>
        </w:rPr>
        <w:t> </w:t>
      </w:r>
      <w:r w:rsidRPr="005B5619">
        <w:rPr>
          <w:rFonts w:ascii="Times New Roman" w:hAnsi="Times New Roman" w:cs="Times New Roman"/>
        </w:rPr>
        <w:fldChar w:fldCharType="end"/>
      </w:r>
      <w:bookmarkEnd w:id="59"/>
    </w:p>
    <w:p w:rsidR="00024E45" w:rsidRPr="005B5619" w:rsidRDefault="00024E45" w:rsidP="00024E45">
      <w:pPr>
        <w:tabs>
          <w:tab w:val="num" w:pos="720"/>
        </w:tabs>
        <w:spacing w:after="120" w:line="320" w:lineRule="exact"/>
        <w:ind w:left="283" w:firstLine="426"/>
        <w:rPr>
          <w:rFonts w:ascii="Times New Roman" w:hAnsi="Times New Roman" w:cs="Times New Roman"/>
        </w:rPr>
      </w:pPr>
      <w:r w:rsidRPr="005B5619">
        <w:rPr>
          <w:rFonts w:ascii="Times New Roman" w:hAnsi="Times New Roman" w:cs="Times New Roman"/>
        </w:rPr>
        <w:t xml:space="preserve">5. Указанные ставки действительны на период с даты подписания настоящего Протокола и действуют по </w:t>
      </w:r>
      <w:r w:rsidRPr="005B5619">
        <w:rPr>
          <w:rFonts w:ascii="Times New Roman" w:hAnsi="Times New Roman" w:cs="Times New Roman"/>
        </w:rPr>
        <w:fldChar w:fldCharType="begin">
          <w:ffData>
            <w:name w:val="ТекстовоеПоле53"/>
            <w:enabled/>
            <w:calcOnExit w:val="0"/>
            <w:textInput/>
          </w:ffData>
        </w:fldChar>
      </w:r>
      <w:bookmarkStart w:id="60" w:name="ТекстовоеПоле53"/>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"____"___________20____г.</w:t>
      </w:r>
      <w:r w:rsidRPr="005B5619">
        <w:rPr>
          <w:rFonts w:ascii="Times New Roman" w:hAnsi="Times New Roman" w:cs="Times New Roman"/>
        </w:rPr>
        <w:fldChar w:fldCharType="end"/>
      </w:r>
      <w:bookmarkEnd w:id="60"/>
    </w:p>
    <w:p w:rsidR="00024E45" w:rsidRPr="005B5619" w:rsidRDefault="00024E45" w:rsidP="00024E45">
      <w:pPr>
        <w:spacing w:line="320" w:lineRule="exact"/>
        <w:ind w:firstLine="426"/>
        <w:jc w:val="both"/>
        <w:rPr>
          <w:rFonts w:ascii="Times New Roman" w:hAnsi="Times New Roman" w:cs="Times New Roman"/>
        </w:rPr>
      </w:pPr>
      <w:r w:rsidRPr="005B5619">
        <w:rPr>
          <w:rFonts w:ascii="Times New Roman" w:hAnsi="Times New Roman" w:cs="Times New Roman"/>
        </w:rPr>
        <w:t>6. Во всем остальном, что не предусмотрено настоящим Протоколом, действуют условия Договора.</w:t>
      </w:r>
    </w:p>
    <w:p w:rsidR="00024E45" w:rsidRPr="005B5619" w:rsidRDefault="00024E45" w:rsidP="00024E45">
      <w:pPr>
        <w:tabs>
          <w:tab w:val="num" w:pos="720"/>
        </w:tabs>
        <w:spacing w:after="120" w:line="320" w:lineRule="exact"/>
        <w:ind w:left="283" w:firstLine="426"/>
        <w:rPr>
          <w:rFonts w:ascii="Times New Roman" w:hAnsi="Times New Roman" w:cs="Times New Roman"/>
        </w:rPr>
      </w:pPr>
      <w:r w:rsidRPr="005B5619">
        <w:rPr>
          <w:rFonts w:ascii="Times New Roman" w:hAnsi="Times New Roman" w:cs="Times New Roman"/>
        </w:rPr>
        <w:t xml:space="preserve">7.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 </w:t>
      </w:r>
    </w:p>
    <w:p w:rsidR="00024E45" w:rsidRPr="005B5619" w:rsidRDefault="00024E45" w:rsidP="00024E45">
      <w:pPr>
        <w:spacing w:line="320" w:lineRule="exact"/>
        <w:rPr>
          <w:rFonts w:ascii="Times New Roman" w:hAnsi="Times New Roman" w:cs="Times New Roman"/>
          <w:b/>
        </w:rPr>
      </w:pPr>
      <w:r w:rsidRPr="005B5619">
        <w:rPr>
          <w:rFonts w:ascii="Times New Roman" w:hAnsi="Times New Roman" w:cs="Times New Roman"/>
          <w:b/>
        </w:rPr>
        <w:t>Исполнитель</w:t>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 xml:space="preserve">Заказчик       </w:t>
      </w:r>
    </w:p>
    <w:p w:rsidR="00024E45" w:rsidRPr="005B5619" w:rsidRDefault="00024E45" w:rsidP="00024E45">
      <w:pPr>
        <w:spacing w:line="320" w:lineRule="exact"/>
        <w:rPr>
          <w:rFonts w:ascii="Times New Roman" w:hAnsi="Times New Roman" w:cs="Times New Roman"/>
          <w:b/>
        </w:rPr>
      </w:pPr>
    </w:p>
    <w:p w:rsidR="00024E45" w:rsidRPr="005B5619" w:rsidRDefault="00024E45" w:rsidP="00024E45">
      <w:pPr>
        <w:spacing w:line="320" w:lineRule="exact"/>
        <w:jc w:val="both"/>
        <w:rPr>
          <w:rFonts w:ascii="Times New Roman" w:hAnsi="Times New Roman" w:cs="Times New Roman"/>
          <w:b/>
          <w:highlight w:val="green"/>
        </w:rPr>
      </w:pPr>
      <w:r w:rsidRPr="005B5619">
        <w:rPr>
          <w:rFonts w:ascii="Times New Roman" w:hAnsi="Times New Roman" w:cs="Times New Roman"/>
          <w:b/>
        </w:rPr>
        <w:fldChar w:fldCharType="begin">
          <w:ffData>
            <w:name w:val="ТекстовоеПоле41"/>
            <w:enabled/>
            <w:calcOnExit w:val="0"/>
            <w:textInput/>
          </w:ffData>
        </w:fldChar>
      </w:r>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w:t>
      </w:r>
      <w:r>
        <w:rPr>
          <w:rFonts w:ascii="Times New Roman" w:hAnsi="Times New Roman" w:cs="Times New Roman"/>
          <w:b/>
          <w:noProof/>
        </w:rPr>
        <w:t xml:space="preserve">_____________/________________/             </w:t>
      </w:r>
      <w:r w:rsidRPr="005B5619">
        <w:rPr>
          <w:rFonts w:ascii="Times New Roman" w:hAnsi="Times New Roman" w:cs="Times New Roman"/>
          <w:b/>
          <w:noProof/>
        </w:rPr>
        <w:tab/>
      </w:r>
      <w:r w:rsidRPr="005B5619">
        <w:rPr>
          <w:rFonts w:ascii="Times New Roman" w:hAnsi="Times New Roman" w:cs="Times New Roman"/>
          <w:b/>
          <w:noProof/>
        </w:rPr>
        <w:tab/>
        <w:t>_______________/___________/</w:t>
      </w:r>
      <w:r w:rsidRPr="005B5619">
        <w:rPr>
          <w:rFonts w:ascii="Times New Roman" w:hAnsi="Times New Roman" w:cs="Times New Roman"/>
          <w:b/>
          <w:noProof/>
        </w:rPr>
        <w:t> </w:t>
      </w:r>
      <w:r w:rsidRPr="005B5619">
        <w:rPr>
          <w:rFonts w:ascii="Times New Roman" w:hAnsi="Times New Roman" w:cs="Times New Roman"/>
          <w:b/>
        </w:rPr>
        <w:fldChar w:fldCharType="end"/>
      </w:r>
    </w:p>
    <w:p w:rsidR="00024E45" w:rsidRPr="005B5619" w:rsidRDefault="00024E45" w:rsidP="00024E45">
      <w:pPr>
        <w:tabs>
          <w:tab w:val="left" w:pos="5492"/>
        </w:tabs>
        <w:rPr>
          <w:rFonts w:ascii="Times New Roman" w:hAnsi="Times New Roman" w:cs="Times New Roman"/>
          <w:b/>
        </w:rPr>
      </w:pPr>
      <w:r w:rsidRPr="005B5619">
        <w:rPr>
          <w:rFonts w:ascii="Times New Roman" w:hAnsi="Times New Roman" w:cs="Times New Roman"/>
          <w:b/>
        </w:rPr>
        <w:tab/>
      </w:r>
      <w:r w:rsidRPr="005B5619">
        <w:rPr>
          <w:rFonts w:ascii="Times New Roman" w:hAnsi="Times New Roman" w:cs="Times New Roman"/>
          <w:b/>
        </w:rPr>
        <w:tab/>
        <w:t xml:space="preserve">           </w:t>
      </w:r>
    </w:p>
    <w:p w:rsidR="00024E45" w:rsidRPr="005B5619" w:rsidRDefault="00024E45" w:rsidP="00024E45">
      <w:pPr>
        <w:tabs>
          <w:tab w:val="left" w:pos="5492"/>
        </w:tabs>
        <w:ind w:left="880" w:firstLine="5492"/>
        <w:rPr>
          <w:rFonts w:ascii="Times New Roman" w:hAnsi="Times New Roman" w:cs="Times New Roman"/>
          <w:b/>
        </w:rPr>
      </w:pPr>
      <w:r w:rsidRPr="005B5619">
        <w:rPr>
          <w:rFonts w:ascii="Times New Roman" w:hAnsi="Times New Roman" w:cs="Times New Roman"/>
          <w:b/>
        </w:rPr>
        <w:br w:type="page"/>
      </w:r>
    </w:p>
    <w:p w:rsidR="00024E45" w:rsidRPr="005B5619" w:rsidRDefault="00024E45" w:rsidP="00024E45">
      <w:pPr>
        <w:spacing w:line="320" w:lineRule="exact"/>
        <w:jc w:val="right"/>
        <w:rPr>
          <w:rFonts w:ascii="Times New Roman" w:hAnsi="Times New Roman" w:cs="Times New Roman"/>
          <w:b/>
        </w:rPr>
      </w:pPr>
      <w:r w:rsidRPr="005B5619">
        <w:rPr>
          <w:rFonts w:ascii="Times New Roman" w:hAnsi="Times New Roman" w:cs="Times New Roman"/>
          <w:b/>
        </w:rPr>
        <w:lastRenderedPageBreak/>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Приложение №</w:t>
      </w:r>
      <w:r>
        <w:rPr>
          <w:rFonts w:ascii="Times New Roman" w:hAnsi="Times New Roman" w:cs="Times New Roman"/>
          <w:b/>
        </w:rPr>
        <w:t>2</w:t>
      </w:r>
    </w:p>
    <w:p w:rsidR="00024E45" w:rsidRPr="005B5619" w:rsidRDefault="00024E45" w:rsidP="00024E45">
      <w:pPr>
        <w:spacing w:line="320" w:lineRule="exact"/>
        <w:jc w:val="right"/>
        <w:rPr>
          <w:rFonts w:ascii="Times New Roman" w:hAnsi="Times New Roman" w:cs="Times New Roman"/>
          <w:b/>
          <w:noProof/>
        </w:rPr>
      </w:pP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к Договору №</w:t>
      </w:r>
      <w:r w:rsidRPr="005B5619">
        <w:rPr>
          <w:rFonts w:ascii="Times New Roman" w:hAnsi="Times New Roman" w:cs="Times New Roman"/>
          <w:b/>
        </w:rPr>
        <w:fldChar w:fldCharType="begin">
          <w:ffData>
            <w:name w:val="ТекстовоеПоле97"/>
            <w:enabled/>
            <w:calcOnExit w:val="0"/>
            <w:textInput/>
          </w:ffData>
        </w:fldChar>
      </w:r>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_______________</w:t>
      </w:r>
    </w:p>
    <w:p w:rsidR="00024E45" w:rsidRPr="005B5619" w:rsidRDefault="00024E45" w:rsidP="00024E45">
      <w:pPr>
        <w:spacing w:line="320" w:lineRule="exact"/>
        <w:ind w:left="5664" w:firstLine="708"/>
        <w:jc w:val="right"/>
        <w:rPr>
          <w:rFonts w:ascii="Times New Roman" w:hAnsi="Times New Roman" w:cs="Times New Roman"/>
          <w:b/>
        </w:rPr>
      </w:pPr>
      <w:r w:rsidRPr="005B5619">
        <w:rPr>
          <w:rFonts w:ascii="Times New Roman" w:hAnsi="Times New Roman" w:cs="Times New Roman"/>
          <w:b/>
          <w:noProof/>
        </w:rPr>
        <w:t>от "___"-----------------------20__г.</w:t>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rPr>
        <w:fldChar w:fldCharType="end"/>
      </w:r>
    </w:p>
    <w:p w:rsidR="00024E45" w:rsidRPr="005B5619" w:rsidRDefault="00024E45" w:rsidP="00024E45">
      <w:pPr>
        <w:spacing w:line="240" w:lineRule="exact"/>
        <w:ind w:left="5664" w:firstLine="709"/>
        <w:jc w:val="right"/>
        <w:rPr>
          <w:rFonts w:ascii="Times New Roman" w:hAnsi="Times New Roman" w:cs="Times New Roman"/>
        </w:rPr>
      </w:pPr>
      <w:r w:rsidRPr="005B5619">
        <w:rPr>
          <w:rFonts w:ascii="Times New Roman" w:hAnsi="Times New Roman" w:cs="Times New Roman"/>
        </w:rPr>
        <w:t>Форма протокола согласования</w:t>
      </w:r>
    </w:p>
    <w:p w:rsidR="00024E45" w:rsidRPr="005B5619" w:rsidRDefault="00024E45" w:rsidP="00024E45">
      <w:pPr>
        <w:spacing w:line="240" w:lineRule="exact"/>
        <w:ind w:left="6372" w:firstLine="1"/>
        <w:jc w:val="right"/>
        <w:rPr>
          <w:rFonts w:ascii="Times New Roman" w:hAnsi="Times New Roman" w:cs="Times New Roman"/>
        </w:rPr>
      </w:pPr>
      <w:r w:rsidRPr="005B5619">
        <w:rPr>
          <w:rFonts w:ascii="Times New Roman" w:hAnsi="Times New Roman" w:cs="Times New Roman"/>
        </w:rPr>
        <w:t>Договорной цены для перевозок в экспортном, импортном, транзитном сообщении (ставка Исполнителя за вагон)</w:t>
      </w:r>
    </w:p>
    <w:p w:rsidR="00024E45" w:rsidRPr="005B5619" w:rsidRDefault="00024E45" w:rsidP="00024E45">
      <w:pPr>
        <w:spacing w:line="240" w:lineRule="exact"/>
        <w:ind w:left="5664" w:firstLine="709"/>
        <w:jc w:val="right"/>
        <w:rPr>
          <w:rFonts w:ascii="Times New Roman" w:hAnsi="Times New Roman" w:cs="Times New Roman"/>
        </w:rPr>
      </w:pPr>
      <w:r w:rsidRPr="005B5619">
        <w:rPr>
          <w:rFonts w:ascii="Times New Roman" w:hAnsi="Times New Roman" w:cs="Times New Roman"/>
        </w:rPr>
        <w:t>(Вариант 3)</w:t>
      </w:r>
    </w:p>
    <w:p w:rsidR="00024E45" w:rsidRPr="005B5619" w:rsidRDefault="00024E45" w:rsidP="00024E45">
      <w:pPr>
        <w:spacing w:line="240" w:lineRule="exact"/>
        <w:ind w:left="5664" w:firstLine="709"/>
        <w:jc w:val="both"/>
        <w:rPr>
          <w:rFonts w:ascii="Times New Roman" w:hAnsi="Times New Roman" w:cs="Times New Roman"/>
        </w:rPr>
      </w:pPr>
    </w:p>
    <w:p w:rsidR="00024E45" w:rsidRPr="005B5619" w:rsidRDefault="00024E45" w:rsidP="00024E45">
      <w:pPr>
        <w:tabs>
          <w:tab w:val="left" w:pos="5492"/>
        </w:tabs>
        <w:ind w:left="880" w:firstLine="5492"/>
        <w:rPr>
          <w:rFonts w:ascii="Times New Roman" w:hAnsi="Times New Roman" w:cs="Times New Roman"/>
          <w:b/>
        </w:rPr>
      </w:pPr>
    </w:p>
    <w:p w:rsidR="00024E45" w:rsidRPr="005B5619" w:rsidRDefault="00024E45" w:rsidP="00024E45">
      <w:pPr>
        <w:spacing w:line="320" w:lineRule="exact"/>
        <w:ind w:left="5664" w:hanging="5664"/>
        <w:jc w:val="center"/>
        <w:rPr>
          <w:rFonts w:ascii="Times New Roman" w:hAnsi="Times New Roman" w:cs="Times New Roman"/>
          <w:b/>
        </w:rPr>
      </w:pPr>
      <w:r w:rsidRPr="005B5619">
        <w:rPr>
          <w:rFonts w:ascii="Times New Roman" w:hAnsi="Times New Roman" w:cs="Times New Roman"/>
          <w:b/>
        </w:rPr>
        <w:t>Протокол согласования договорной цены №</w:t>
      </w:r>
      <w:r w:rsidRPr="005B5619">
        <w:rPr>
          <w:rFonts w:ascii="Times New Roman" w:hAnsi="Times New Roman" w:cs="Times New Roman"/>
          <w:b/>
        </w:rPr>
        <w:fldChar w:fldCharType="begin">
          <w:ffData>
            <w:name w:val="ТекстовоеПоле55"/>
            <w:enabled/>
            <w:calcOnExit w:val="0"/>
            <w:textInput/>
          </w:ffData>
        </w:fldChar>
      </w:r>
      <w:bookmarkStart w:id="61" w:name="ТекстовоеПоле55"/>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_____________</w:t>
      </w:r>
      <w:r w:rsidRPr="005B5619">
        <w:rPr>
          <w:rFonts w:ascii="Times New Roman" w:hAnsi="Times New Roman" w:cs="Times New Roman"/>
          <w:b/>
        </w:rPr>
        <w:fldChar w:fldCharType="end"/>
      </w:r>
      <w:bookmarkEnd w:id="61"/>
    </w:p>
    <w:p w:rsidR="00024E45" w:rsidRPr="005B5619" w:rsidRDefault="00024E45" w:rsidP="00024E45">
      <w:pPr>
        <w:spacing w:line="320" w:lineRule="exact"/>
        <w:ind w:left="5664" w:hanging="5664"/>
        <w:jc w:val="center"/>
        <w:rPr>
          <w:rFonts w:ascii="Times New Roman" w:hAnsi="Times New Roman" w:cs="Times New Roman"/>
        </w:rPr>
      </w:pPr>
      <w:r w:rsidRPr="005B5619">
        <w:rPr>
          <w:rFonts w:ascii="Times New Roman" w:hAnsi="Times New Roman" w:cs="Times New Roman"/>
        </w:rPr>
        <w:t>к Договору №</w:t>
      </w:r>
      <w:r w:rsidRPr="005B5619">
        <w:rPr>
          <w:rFonts w:ascii="Times New Roman" w:hAnsi="Times New Roman" w:cs="Times New Roman"/>
        </w:rPr>
        <w:fldChar w:fldCharType="begin">
          <w:ffData>
            <w:name w:val="ТекстовоеПоле56"/>
            <w:enabled/>
            <w:calcOnExit w:val="0"/>
            <w:textInput/>
          </w:ffData>
        </w:fldChar>
      </w:r>
      <w:bookmarkStart w:id="62" w:name="ТекстовоеПоле56"/>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 от "____"__________20____г.</w:t>
      </w:r>
      <w:r w:rsidRPr="005B5619">
        <w:rPr>
          <w:rFonts w:ascii="Times New Roman" w:hAnsi="Times New Roman" w:cs="Times New Roman"/>
        </w:rPr>
        <w:fldChar w:fldCharType="end"/>
      </w:r>
      <w:bookmarkEnd w:id="62"/>
    </w:p>
    <w:p w:rsidR="00024E45" w:rsidRPr="005B5619" w:rsidRDefault="00024E45" w:rsidP="00024E45">
      <w:pPr>
        <w:spacing w:line="320" w:lineRule="exact"/>
        <w:ind w:left="5664" w:hanging="5664"/>
        <w:jc w:val="center"/>
        <w:rPr>
          <w:rFonts w:ascii="Times New Roman" w:hAnsi="Times New Roman" w:cs="Times New Roman"/>
        </w:rPr>
      </w:pPr>
      <w:r w:rsidRPr="005B5619">
        <w:rPr>
          <w:rFonts w:ascii="Times New Roman" w:hAnsi="Times New Roman" w:cs="Times New Roman"/>
        </w:rPr>
        <w:t>между</w:t>
      </w:r>
      <w:r w:rsidRPr="005B5619">
        <w:rPr>
          <w:rFonts w:ascii="Times New Roman" w:hAnsi="Times New Roman" w:cs="Times New Roman"/>
        </w:rPr>
        <w:fldChar w:fldCharType="begin">
          <w:ffData>
            <w:name w:val="ТекстовоеПоле57"/>
            <w:enabled/>
            <w:calcOnExit w:val="0"/>
            <w:textInput/>
          </w:ffData>
        </w:fldChar>
      </w:r>
      <w:bookmarkStart w:id="63" w:name="ТекстовоеПоле57"/>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 и ____________________________________</w:t>
      </w:r>
      <w:r w:rsidRPr="005B5619">
        <w:rPr>
          <w:rFonts w:ascii="Times New Roman" w:hAnsi="Times New Roman" w:cs="Times New Roman"/>
        </w:rPr>
        <w:fldChar w:fldCharType="end"/>
      </w:r>
      <w:bookmarkEnd w:id="63"/>
      <w:r w:rsidRPr="005B5619">
        <w:rPr>
          <w:rFonts w:ascii="Times New Roman" w:hAnsi="Times New Roman" w:cs="Times New Roman"/>
        </w:rPr>
        <w:t xml:space="preserve"> </w:t>
      </w:r>
    </w:p>
    <w:p w:rsidR="00024E45" w:rsidRPr="005B5619" w:rsidRDefault="00024E45" w:rsidP="00024E45">
      <w:pPr>
        <w:spacing w:line="320" w:lineRule="exact"/>
        <w:jc w:val="center"/>
        <w:rPr>
          <w:rFonts w:ascii="Times New Roman" w:hAnsi="Times New Roman" w:cs="Times New Roman"/>
          <w:b/>
        </w:rPr>
      </w:pPr>
    </w:p>
    <w:p w:rsidR="00024E45" w:rsidRPr="005B5619" w:rsidRDefault="00024E45" w:rsidP="00024E45">
      <w:pPr>
        <w:spacing w:line="320" w:lineRule="exact"/>
        <w:jc w:val="center"/>
        <w:rPr>
          <w:rFonts w:ascii="Times New Roman" w:hAnsi="Times New Roman" w:cs="Times New Roman"/>
          <w:b/>
        </w:rPr>
      </w:pPr>
      <w:r w:rsidRPr="005B5619">
        <w:rPr>
          <w:rFonts w:ascii="Times New Roman" w:hAnsi="Times New Roman" w:cs="Times New Roman"/>
          <w:b/>
        </w:rPr>
        <w:fldChar w:fldCharType="begin">
          <w:ffData>
            <w:name w:val="ТекстовоеПоле58"/>
            <w:enabled/>
            <w:calcOnExit w:val="0"/>
            <w:textInput/>
          </w:ffData>
        </w:fldChar>
      </w:r>
      <w:bookmarkStart w:id="64" w:name="ТекстовоеПоле58"/>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rPr>
        <w:t xml:space="preserve"> г. Москва                                                                                              «___» ___________ 20__ г.</w:t>
      </w:r>
    </w:p>
    <w:p w:rsidR="00024E45" w:rsidRPr="005B5619" w:rsidRDefault="00024E45" w:rsidP="00024E45">
      <w:pPr>
        <w:spacing w:line="320" w:lineRule="exact"/>
        <w:jc w:val="center"/>
        <w:rPr>
          <w:rFonts w:ascii="Times New Roman" w:hAnsi="Times New Roman" w:cs="Times New Roman"/>
        </w:rPr>
      </w:pPr>
      <w:r w:rsidRPr="005B5619">
        <w:rPr>
          <w:rFonts w:ascii="Times New Roman" w:hAnsi="Times New Roman" w:cs="Times New Roman"/>
          <w:b/>
        </w:rPr>
        <w:fldChar w:fldCharType="end"/>
      </w:r>
      <w:bookmarkEnd w:id="64"/>
    </w:p>
    <w:p w:rsidR="00024E45" w:rsidRPr="005B5619" w:rsidRDefault="00024E45" w:rsidP="00024E45">
      <w:pPr>
        <w:spacing w:line="320" w:lineRule="exact"/>
        <w:ind w:firstLine="539"/>
        <w:jc w:val="both"/>
        <w:rPr>
          <w:rFonts w:ascii="Times New Roman" w:hAnsi="Times New Roman" w:cs="Times New Roman"/>
        </w:rPr>
      </w:pPr>
      <w:r w:rsidRPr="005B5619">
        <w:rPr>
          <w:rFonts w:ascii="Times New Roman" w:hAnsi="Times New Roman" w:cs="Times New Roman"/>
          <w:b/>
        </w:rPr>
        <w:fldChar w:fldCharType="begin">
          <w:ffData>
            <w:name w:val="ТекстовоеПоле59"/>
            <w:enabled/>
            <w:calcOnExit w:val="0"/>
            <w:textInput/>
          </w:ffData>
        </w:fldChar>
      </w:r>
      <w:bookmarkStart w:id="65" w:name="ТекстовоеПоле59"/>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rPr>
        <w:fldChar w:fldCharType="end"/>
      </w:r>
      <w:bookmarkEnd w:id="65"/>
      <w:r w:rsidRPr="005B5619">
        <w:rPr>
          <w:rFonts w:ascii="Times New Roman" w:hAnsi="Times New Roman" w:cs="Times New Roman"/>
        </w:rPr>
        <w:fldChar w:fldCharType="begin">
          <w:ffData>
            <w:name w:val="ТекстовоеПоле60"/>
            <w:enabled/>
            <w:calcOnExit w:val="0"/>
            <w:textInput/>
          </w:ffData>
        </w:fldChar>
      </w:r>
      <w:bookmarkStart w:id="66" w:name="ТекстовоеПоле60"/>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 xml:space="preserve">__________________ "______" (__________ "______", </w:t>
      </w:r>
      <w:r w:rsidRPr="005B5619">
        <w:rPr>
          <w:rFonts w:ascii="Times New Roman" w:hAnsi="Times New Roman" w:cs="Times New Roman"/>
          <w:b/>
          <w:noProof/>
        </w:rPr>
        <w:t>ОГРН</w:t>
      </w:r>
      <w:r w:rsidRPr="005B5619">
        <w:rPr>
          <w:rFonts w:ascii="Times New Roman" w:hAnsi="Times New Roman" w:cs="Times New Roman"/>
          <w:noProof/>
        </w:rPr>
        <w:t xml:space="preserve"> _____)</w:t>
      </w:r>
      <w:r w:rsidRPr="005B5619">
        <w:rPr>
          <w:rFonts w:ascii="Times New Roman" w:hAnsi="Times New Roman" w:cs="Times New Roman"/>
        </w:rPr>
        <w:fldChar w:fldCharType="end"/>
      </w:r>
      <w:bookmarkEnd w:id="66"/>
      <w:r w:rsidRPr="005B5619">
        <w:rPr>
          <w:rFonts w:ascii="Times New Roman" w:hAnsi="Times New Roman" w:cs="Times New Roman"/>
        </w:rPr>
        <w:t xml:space="preserve">, именуемое в дальнейшем </w:t>
      </w:r>
      <w:r w:rsidRPr="005B5619">
        <w:rPr>
          <w:rFonts w:ascii="Times New Roman" w:hAnsi="Times New Roman" w:cs="Times New Roman"/>
          <w:b/>
        </w:rPr>
        <w:t>«Исполнитель»</w:t>
      </w:r>
      <w:r w:rsidRPr="005B5619">
        <w:rPr>
          <w:rFonts w:ascii="Times New Roman" w:hAnsi="Times New Roman" w:cs="Times New Roman"/>
        </w:rPr>
        <w:t xml:space="preserve">, в лице </w:t>
      </w:r>
      <w:r w:rsidRPr="005B5619">
        <w:rPr>
          <w:rFonts w:ascii="Times New Roman" w:hAnsi="Times New Roman" w:cs="Times New Roman"/>
        </w:rPr>
        <w:fldChar w:fldCharType="begin">
          <w:ffData>
            <w:name w:val="ТекстовоеПоле61"/>
            <w:enabled/>
            <w:calcOnExit w:val="0"/>
            <w:textInput/>
          </w:ffData>
        </w:fldChar>
      </w:r>
      <w:bookmarkStart w:id="67" w:name="ТекстовоеПоле61"/>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________________________________________________,</w:t>
      </w:r>
      <w:r w:rsidRPr="005B5619">
        <w:rPr>
          <w:rFonts w:ascii="Times New Roman" w:hAnsi="Times New Roman" w:cs="Times New Roman"/>
        </w:rPr>
        <w:fldChar w:fldCharType="end"/>
      </w:r>
      <w:bookmarkEnd w:id="67"/>
      <w:r w:rsidRPr="005B5619">
        <w:rPr>
          <w:rFonts w:ascii="Times New Roman" w:hAnsi="Times New Roman" w:cs="Times New Roman"/>
        </w:rPr>
        <w:t xml:space="preserve"> действующего на основании </w:t>
      </w:r>
      <w:r w:rsidRPr="005B5619">
        <w:rPr>
          <w:rFonts w:ascii="Times New Roman" w:hAnsi="Times New Roman" w:cs="Times New Roman"/>
        </w:rPr>
        <w:fldChar w:fldCharType="begin">
          <w:ffData>
            <w:name w:val="ТекстовоеПоле62"/>
            <w:enabled/>
            <w:calcOnExit w:val="0"/>
            <w:textInput/>
          </w:ffData>
        </w:fldChar>
      </w:r>
      <w:bookmarkStart w:id="68" w:name="ТекстовоеПоле62"/>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w:t>
      </w:r>
      <w:r w:rsidRPr="005B5619">
        <w:rPr>
          <w:rFonts w:ascii="Times New Roman" w:hAnsi="Times New Roman" w:cs="Times New Roman"/>
        </w:rPr>
        <w:fldChar w:fldCharType="end"/>
      </w:r>
      <w:bookmarkEnd w:id="68"/>
      <w:r w:rsidRPr="005B5619">
        <w:rPr>
          <w:rFonts w:ascii="Times New Roman" w:hAnsi="Times New Roman" w:cs="Times New Roman"/>
        </w:rPr>
        <w:t xml:space="preserve"> с одной стороны, и </w:t>
      </w:r>
      <w:r w:rsidRPr="005B5619">
        <w:rPr>
          <w:rFonts w:ascii="Times New Roman" w:hAnsi="Times New Roman" w:cs="Times New Roman"/>
        </w:rPr>
        <w:fldChar w:fldCharType="begin">
          <w:ffData>
            <w:name w:val="ТекстовоеПоле63"/>
            <w:enabled/>
            <w:calcOnExit w:val="0"/>
            <w:textInput/>
          </w:ffData>
        </w:fldChar>
      </w:r>
      <w:bookmarkStart w:id="69" w:name="ТекстовоеПоле63"/>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 xml:space="preserve">__________________________________ (__________ "_____", </w:t>
      </w:r>
      <w:r w:rsidRPr="005B5619">
        <w:rPr>
          <w:rFonts w:ascii="Times New Roman" w:hAnsi="Times New Roman" w:cs="Times New Roman"/>
          <w:b/>
          <w:noProof/>
        </w:rPr>
        <w:t>ОГРН</w:t>
      </w:r>
      <w:r w:rsidRPr="005B5619">
        <w:rPr>
          <w:rFonts w:ascii="Times New Roman" w:hAnsi="Times New Roman" w:cs="Times New Roman"/>
          <w:noProof/>
        </w:rPr>
        <w:t xml:space="preserve"> ______),</w:t>
      </w:r>
      <w:r w:rsidRPr="005B5619">
        <w:rPr>
          <w:rFonts w:ascii="Times New Roman" w:hAnsi="Times New Roman" w:cs="Times New Roman"/>
        </w:rPr>
        <w:fldChar w:fldCharType="end"/>
      </w:r>
      <w:bookmarkEnd w:id="69"/>
      <w:r w:rsidRPr="005B5619">
        <w:rPr>
          <w:rFonts w:ascii="Times New Roman" w:hAnsi="Times New Roman" w:cs="Times New Roman"/>
          <w:b/>
        </w:rPr>
        <w:t xml:space="preserve"> </w:t>
      </w:r>
      <w:r w:rsidRPr="005B5619">
        <w:rPr>
          <w:rFonts w:ascii="Times New Roman" w:hAnsi="Times New Roman" w:cs="Times New Roman"/>
        </w:rPr>
        <w:t xml:space="preserve">именуемое в дальнейшем </w:t>
      </w:r>
      <w:r w:rsidRPr="005B5619">
        <w:rPr>
          <w:rFonts w:ascii="Times New Roman" w:hAnsi="Times New Roman" w:cs="Times New Roman"/>
          <w:b/>
        </w:rPr>
        <w:t>«Заказчик»</w:t>
      </w:r>
      <w:r w:rsidRPr="005B5619">
        <w:rPr>
          <w:rFonts w:ascii="Times New Roman" w:hAnsi="Times New Roman" w:cs="Times New Roman"/>
        </w:rPr>
        <w:t xml:space="preserve">, в лице </w:t>
      </w:r>
      <w:r w:rsidRPr="005B5619">
        <w:rPr>
          <w:rFonts w:ascii="Times New Roman" w:hAnsi="Times New Roman" w:cs="Times New Roman"/>
        </w:rPr>
        <w:fldChar w:fldCharType="begin">
          <w:ffData>
            <w:name w:val="ТекстовоеПоле64"/>
            <w:enabled/>
            <w:calcOnExit w:val="0"/>
            <w:textInput/>
          </w:ffData>
        </w:fldChar>
      </w:r>
      <w:bookmarkStart w:id="70" w:name="ТекстовоеПоле64"/>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____________________________________________,</w:t>
      </w:r>
      <w:r w:rsidRPr="005B5619">
        <w:rPr>
          <w:rFonts w:ascii="Times New Roman" w:hAnsi="Times New Roman" w:cs="Times New Roman"/>
        </w:rPr>
        <w:fldChar w:fldCharType="end"/>
      </w:r>
      <w:bookmarkEnd w:id="70"/>
      <w:r w:rsidRPr="005B5619">
        <w:rPr>
          <w:rFonts w:ascii="Times New Roman" w:hAnsi="Times New Roman" w:cs="Times New Roman"/>
        </w:rPr>
        <w:t xml:space="preserve"> действующего на основании </w:t>
      </w:r>
      <w:r w:rsidRPr="005B5619">
        <w:rPr>
          <w:rFonts w:ascii="Times New Roman" w:hAnsi="Times New Roman" w:cs="Times New Roman"/>
        </w:rPr>
        <w:fldChar w:fldCharType="begin">
          <w:ffData>
            <w:name w:val="ТекстовоеПоле65"/>
            <w:enabled/>
            <w:calcOnExit w:val="0"/>
            <w:textInput/>
          </w:ffData>
        </w:fldChar>
      </w:r>
      <w:bookmarkStart w:id="71" w:name="ТекстовоеПоле65"/>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____________________________________,</w:t>
      </w:r>
      <w:r w:rsidRPr="005B5619">
        <w:rPr>
          <w:rFonts w:ascii="Times New Roman" w:hAnsi="Times New Roman" w:cs="Times New Roman"/>
        </w:rPr>
        <w:fldChar w:fldCharType="end"/>
      </w:r>
      <w:bookmarkEnd w:id="71"/>
      <w:r w:rsidRPr="005B5619">
        <w:rPr>
          <w:rFonts w:ascii="Times New Roman" w:hAnsi="Times New Roman" w:cs="Times New Roman"/>
        </w:rPr>
        <w:t xml:space="preserve"> с другой стороны, именуемые в дальнейшем Стороны, подписали настоящий Протокол к Договору  № </w:t>
      </w:r>
      <w:r w:rsidRPr="005B5619">
        <w:rPr>
          <w:rFonts w:ascii="Times New Roman" w:hAnsi="Times New Roman" w:cs="Times New Roman"/>
        </w:rPr>
        <w:fldChar w:fldCharType="begin">
          <w:ffData>
            <w:name w:val="ТекстовоеПоле66"/>
            <w:enabled/>
            <w:calcOnExit w:val="0"/>
            <w:textInput/>
          </w:ffData>
        </w:fldChar>
      </w:r>
      <w:bookmarkStart w:id="72" w:name="ТекстовоеПоле66"/>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 от______________________</w:t>
      </w:r>
      <w:r w:rsidRPr="005B5619">
        <w:rPr>
          <w:rFonts w:ascii="Times New Roman" w:hAnsi="Times New Roman" w:cs="Times New Roman"/>
        </w:rPr>
        <w:fldChar w:fldCharType="end"/>
      </w:r>
      <w:bookmarkEnd w:id="72"/>
      <w:r w:rsidRPr="005B5619">
        <w:rPr>
          <w:rFonts w:ascii="Times New Roman" w:hAnsi="Times New Roman" w:cs="Times New Roman"/>
        </w:rPr>
        <w:t xml:space="preserve"> г. (далее –  Договор) о нижеследующем:</w:t>
      </w:r>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1. Род вагона </w:t>
      </w:r>
      <w:r w:rsidRPr="005B5619">
        <w:rPr>
          <w:rFonts w:ascii="Times New Roman" w:hAnsi="Times New Roman" w:cs="Times New Roman"/>
        </w:rPr>
        <w:fldChar w:fldCharType="begin">
          <w:ffData>
            <w:name w:val="ТекстовоеПоле67"/>
            <w:enabled/>
            <w:calcOnExit w:val="0"/>
            <w:textInput/>
          </w:ffData>
        </w:fldChar>
      </w:r>
      <w:bookmarkStart w:id="73" w:name="ТекстовоеПоле67"/>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w:t>
      </w:r>
      <w:r w:rsidRPr="005B5619">
        <w:rPr>
          <w:rFonts w:ascii="Times New Roman" w:hAnsi="Times New Roman" w:cs="Times New Roman"/>
        </w:rPr>
        <w:fldChar w:fldCharType="end"/>
      </w:r>
      <w:bookmarkEnd w:id="73"/>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2. Наименование груза (код груза) </w:t>
      </w:r>
      <w:r w:rsidRPr="005B5619">
        <w:rPr>
          <w:rFonts w:ascii="Times New Roman" w:hAnsi="Times New Roman" w:cs="Times New Roman"/>
        </w:rPr>
        <w:fldChar w:fldCharType="begin">
          <w:ffData>
            <w:name w:val="ТекстовоеПоле68"/>
            <w:enabled/>
            <w:calcOnExit w:val="0"/>
            <w:textInput/>
          </w:ffData>
        </w:fldChar>
      </w:r>
      <w:bookmarkStart w:id="74" w:name="ТекстовоеПоле68"/>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w:t>
      </w:r>
      <w:r w:rsidRPr="005B5619">
        <w:rPr>
          <w:rFonts w:ascii="Times New Roman" w:hAnsi="Times New Roman" w:cs="Times New Roman"/>
        </w:rPr>
        <w:fldChar w:fldCharType="end"/>
      </w:r>
      <w:bookmarkEnd w:id="74"/>
      <w:r w:rsidRPr="005B5619">
        <w:rPr>
          <w:rFonts w:ascii="Times New Roman" w:hAnsi="Times New Roman" w:cs="Times New Roman"/>
        </w:rPr>
        <w:t xml:space="preserve"> </w:t>
      </w:r>
    </w:p>
    <w:p w:rsidR="00024E45" w:rsidRPr="005B5619" w:rsidRDefault="00024E45" w:rsidP="00024E45">
      <w:pPr>
        <w:tabs>
          <w:tab w:val="num" w:pos="720"/>
        </w:tabs>
        <w:spacing w:after="120"/>
        <w:ind w:left="283" w:firstLine="539"/>
        <w:rPr>
          <w:rFonts w:ascii="Times New Roman" w:hAnsi="Times New Roman" w:cs="Times New Roman"/>
        </w:rPr>
      </w:pPr>
      <w:r w:rsidRPr="005B5619">
        <w:rPr>
          <w:rFonts w:ascii="Times New Roman" w:hAnsi="Times New Roman" w:cs="Times New Roman"/>
          <w:noProof/>
          <w:lang w:eastAsia="ru-RU" w:bidi="ar-SA"/>
        </w:rPr>
        <mc:AlternateContent>
          <mc:Choice Requires="wps">
            <w:drawing>
              <wp:anchor distT="0" distB="0" distL="114300" distR="114300" simplePos="0" relativeHeight="251659264" behindDoc="0" locked="0" layoutInCell="1" allowOverlap="1" wp14:anchorId="09AC1071" wp14:editId="28FF6EDB">
                <wp:simplePos x="0" y="0"/>
                <wp:positionH relativeFrom="column">
                  <wp:posOffset>1714500</wp:posOffset>
                </wp:positionH>
                <wp:positionV relativeFrom="paragraph">
                  <wp:posOffset>292735</wp:posOffset>
                </wp:positionV>
                <wp:extent cx="1715135"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E45" w:rsidRPr="00A40421" w:rsidRDefault="00024E45" w:rsidP="00024E45">
                            <w:pPr>
                              <w:jc w:val="center"/>
                              <w:rPr>
                                <w:sz w:val="16"/>
                                <w:szCs w:val="16"/>
                              </w:rPr>
                            </w:pPr>
                            <w:r w:rsidRPr="00A40421">
                              <w:rPr>
                                <w:sz w:val="16"/>
                                <w:szCs w:val="16"/>
                              </w:rPr>
                              <w:t>Род подвижного состава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C1071" id="_x0000_t202" coordsize="21600,21600" o:spt="202" path="m,l,21600r21600,l21600,xe">
                <v:stroke joinstyle="miter"/>
                <v:path gradientshapeok="t" o:connecttype="rect"/>
              </v:shapetype>
              <v:shape id="Text Box 6" o:spid="_x0000_s1026" type="#_x0000_t202" style="position:absolute;left:0;text-align:left;margin-left:135pt;margin-top:23.05pt;width:135.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a6tQIAALk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" filled="f" stroked="f">
                <v:textbox>
                  <w:txbxContent>
                    <w:p w:rsidR="00024E45" w:rsidRPr="00A40421" w:rsidRDefault="00024E45" w:rsidP="00024E45">
                      <w:pPr>
                        <w:jc w:val="center"/>
                        <w:rPr>
                          <w:sz w:val="16"/>
                          <w:szCs w:val="16"/>
                        </w:rPr>
                      </w:pPr>
                      <w:r w:rsidRPr="00A40421">
                        <w:rPr>
                          <w:sz w:val="16"/>
                          <w:szCs w:val="16"/>
                        </w:rPr>
                        <w:t>Род подвижного состава</w:t>
                      </w:r>
                    </w:p>
                  </w:txbxContent>
                </v:textbox>
              </v:shape>
            </w:pict>
          </mc:Fallback>
        </mc:AlternateContent>
      </w:r>
      <w:r w:rsidRPr="005B5619">
        <w:rPr>
          <w:rFonts w:ascii="Times New Roman" w:hAnsi="Times New Roman" w:cs="Times New Roman"/>
        </w:rPr>
        <w:t xml:space="preserve">3.  В соответствии с пунктом 5.1 Договора Стороны согласовали следующую Ставку Исполнителя за один Вагон -  </w:t>
      </w:r>
      <w:r w:rsidRPr="005B5619">
        <w:rPr>
          <w:rFonts w:ascii="Times New Roman" w:hAnsi="Times New Roman" w:cs="Times New Roman"/>
        </w:rPr>
        <w:fldChar w:fldCharType="begin">
          <w:ffData>
            <w:name w:val="ТекстовоеПоле69"/>
            <w:enabled/>
            <w:calcOnExit w:val="0"/>
            <w:textInput/>
          </w:ffData>
        </w:fldChar>
      </w:r>
      <w:bookmarkStart w:id="75" w:name="ТекстовоеПоле69"/>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w:t>
      </w:r>
      <w:r w:rsidRPr="005B5619">
        <w:rPr>
          <w:rFonts w:ascii="Times New Roman" w:hAnsi="Times New Roman" w:cs="Times New Roman"/>
          <w:noProof/>
        </w:rPr>
        <w:t> </w:t>
      </w:r>
      <w:r w:rsidRPr="005B5619">
        <w:rPr>
          <w:rFonts w:ascii="Times New Roman" w:hAnsi="Times New Roman" w:cs="Times New Roman"/>
        </w:rPr>
        <w:fldChar w:fldCharType="end"/>
      </w:r>
      <w:bookmarkEnd w:id="75"/>
      <w:r w:rsidRPr="005B5619">
        <w:rPr>
          <w:rFonts w:ascii="Times New Roman" w:hAnsi="Times New Roman" w:cs="Times New Roman"/>
        </w:rPr>
        <w:t xml:space="preserve"> перевозимого груза:</w:t>
      </w:r>
    </w:p>
    <w:p w:rsidR="00024E45" w:rsidRPr="005B5619" w:rsidRDefault="00024E45" w:rsidP="00024E45">
      <w:pPr>
        <w:tabs>
          <w:tab w:val="num" w:pos="720"/>
        </w:tabs>
        <w:spacing w:after="120"/>
        <w:ind w:left="283" w:firstLine="539"/>
        <w:rPr>
          <w:rFonts w:ascii="Times New Roman" w:hAnsi="Times New Roman" w:cs="Times New Roman"/>
        </w:rPr>
      </w:pPr>
    </w:p>
    <w:tbl>
      <w:tblPr>
        <w:tblW w:w="9684" w:type="dxa"/>
        <w:tblInd w:w="108" w:type="dxa"/>
        <w:tblLayout w:type="fixed"/>
        <w:tblLook w:val="0000" w:firstRow="0" w:lastRow="0" w:firstColumn="0" w:lastColumn="0" w:noHBand="0" w:noVBand="0"/>
      </w:tblPr>
      <w:tblGrid>
        <w:gridCol w:w="1440"/>
        <w:gridCol w:w="1440"/>
        <w:gridCol w:w="1800"/>
        <w:gridCol w:w="2025"/>
        <w:gridCol w:w="1395"/>
        <w:gridCol w:w="1584"/>
      </w:tblGrid>
      <w:tr w:rsidR="00024E45" w:rsidRPr="00F674A5" w:rsidTr="00DE149A">
        <w:trPr>
          <w:trHeight w:val="1073"/>
        </w:trPr>
        <w:tc>
          <w:tcPr>
            <w:tcW w:w="1440" w:type="dxa"/>
            <w:vMerge w:val="restart"/>
            <w:tcBorders>
              <w:top w:val="single" w:sz="4" w:space="0" w:color="auto"/>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Станция отправления</w:t>
            </w:r>
          </w:p>
        </w:tc>
        <w:tc>
          <w:tcPr>
            <w:tcW w:w="1440" w:type="dxa"/>
            <w:vMerge w:val="restart"/>
            <w:tcBorders>
              <w:top w:val="single" w:sz="4" w:space="0" w:color="auto"/>
              <w:left w:val="nil"/>
              <w:right w:val="single" w:sz="4" w:space="0" w:color="auto"/>
            </w:tcBorders>
            <w:shd w:val="clear" w:color="auto" w:fill="CCFFFF"/>
            <w:vAlign w:val="center"/>
          </w:tcPr>
          <w:p w:rsidR="00024E45" w:rsidRPr="005B5619" w:rsidRDefault="00024E45" w:rsidP="00DE149A">
            <w:pPr>
              <w:ind w:firstLine="74"/>
              <w:jc w:val="center"/>
              <w:rPr>
                <w:rFonts w:ascii="Times New Roman" w:hAnsi="Times New Roman" w:cs="Times New Roman"/>
                <w:b/>
              </w:rPr>
            </w:pPr>
            <w:r w:rsidRPr="005B5619">
              <w:rPr>
                <w:rFonts w:ascii="Times New Roman" w:hAnsi="Times New Roman" w:cs="Times New Roman"/>
                <w:b/>
              </w:rPr>
              <w:t>Станция назначения</w:t>
            </w:r>
          </w:p>
        </w:tc>
        <w:tc>
          <w:tcPr>
            <w:tcW w:w="1800" w:type="dxa"/>
            <w:vMerge w:val="restart"/>
            <w:tcBorders>
              <w:top w:val="single" w:sz="4" w:space="0" w:color="auto"/>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Код груза по ГНГ 2007/ код груза по ЕТСНГ</w:t>
            </w:r>
          </w:p>
        </w:tc>
        <w:tc>
          <w:tcPr>
            <w:tcW w:w="2025" w:type="dxa"/>
            <w:vMerge w:val="restart"/>
            <w:tcBorders>
              <w:top w:val="single" w:sz="4" w:space="0" w:color="auto"/>
              <w:left w:val="nil"/>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 xml:space="preserve">Ставка Исполнителя, без НДС, рублей за 1 вагон </w:t>
            </w:r>
          </w:p>
        </w:tc>
        <w:tc>
          <w:tcPr>
            <w:tcW w:w="1395" w:type="dxa"/>
            <w:vMerge w:val="restart"/>
            <w:tcBorders>
              <w:top w:val="single" w:sz="4" w:space="0" w:color="auto"/>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НДС 18%, рублей</w:t>
            </w:r>
          </w:p>
        </w:tc>
        <w:tc>
          <w:tcPr>
            <w:tcW w:w="1584" w:type="dxa"/>
            <w:vMerge w:val="restart"/>
            <w:tcBorders>
              <w:top w:val="single" w:sz="4" w:space="0" w:color="auto"/>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 xml:space="preserve">Ставка Исполнителя, с НДС, рублей за 1 вагон </w:t>
            </w:r>
          </w:p>
        </w:tc>
      </w:tr>
      <w:tr w:rsidR="00024E45" w:rsidRPr="00F674A5" w:rsidTr="00DE149A">
        <w:trPr>
          <w:trHeight w:val="515"/>
        </w:trPr>
        <w:tc>
          <w:tcPr>
            <w:tcW w:w="1440" w:type="dxa"/>
            <w:vMerge/>
            <w:tcBorders>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rPr>
            </w:pPr>
          </w:p>
        </w:tc>
        <w:tc>
          <w:tcPr>
            <w:tcW w:w="1440" w:type="dxa"/>
            <w:vMerge/>
            <w:tcBorders>
              <w:left w:val="nil"/>
              <w:right w:val="single" w:sz="4" w:space="0" w:color="auto"/>
            </w:tcBorders>
            <w:shd w:val="clear" w:color="auto" w:fill="CCFFFF"/>
            <w:vAlign w:val="center"/>
          </w:tcPr>
          <w:p w:rsidR="00024E45" w:rsidRPr="005B5619" w:rsidRDefault="00024E45" w:rsidP="00DE149A">
            <w:pPr>
              <w:ind w:firstLine="74"/>
              <w:jc w:val="right"/>
              <w:rPr>
                <w:rFonts w:ascii="Times New Roman" w:hAnsi="Times New Roman" w:cs="Times New Roman"/>
                <w:b/>
              </w:rPr>
            </w:pPr>
          </w:p>
        </w:tc>
        <w:tc>
          <w:tcPr>
            <w:tcW w:w="1800" w:type="dxa"/>
            <w:vMerge/>
            <w:tcBorders>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rPr>
            </w:pPr>
          </w:p>
        </w:tc>
        <w:tc>
          <w:tcPr>
            <w:tcW w:w="2025" w:type="dxa"/>
            <w:vMerge/>
            <w:tcBorders>
              <w:left w:val="nil"/>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p>
        </w:tc>
        <w:tc>
          <w:tcPr>
            <w:tcW w:w="1395" w:type="dxa"/>
            <w:vMerge/>
            <w:tcBorders>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p>
        </w:tc>
        <w:tc>
          <w:tcPr>
            <w:tcW w:w="1584" w:type="dxa"/>
            <w:vMerge/>
            <w:tcBorders>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p>
        </w:tc>
      </w:tr>
      <w:tr w:rsidR="00024E45" w:rsidRPr="00F674A5" w:rsidTr="00DE149A">
        <w:trPr>
          <w:trHeight w:val="350"/>
        </w:trPr>
        <w:tc>
          <w:tcPr>
            <w:tcW w:w="1440" w:type="dxa"/>
            <w:tcBorders>
              <w:top w:val="single" w:sz="4" w:space="0" w:color="auto"/>
              <w:left w:val="single" w:sz="4" w:space="0" w:color="auto"/>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1</w:t>
            </w:r>
          </w:p>
        </w:tc>
        <w:tc>
          <w:tcPr>
            <w:tcW w:w="1440" w:type="dxa"/>
            <w:tcBorders>
              <w:top w:val="single" w:sz="4" w:space="0" w:color="auto"/>
              <w:left w:val="nil"/>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2</w:t>
            </w:r>
          </w:p>
        </w:tc>
        <w:tc>
          <w:tcPr>
            <w:tcW w:w="1800" w:type="dxa"/>
            <w:tcBorders>
              <w:top w:val="single" w:sz="4" w:space="0" w:color="auto"/>
              <w:left w:val="single" w:sz="4" w:space="0" w:color="auto"/>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5</w:t>
            </w:r>
          </w:p>
        </w:tc>
        <w:tc>
          <w:tcPr>
            <w:tcW w:w="2025" w:type="dxa"/>
            <w:tcBorders>
              <w:top w:val="single" w:sz="4" w:space="0" w:color="auto"/>
              <w:left w:val="nil"/>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6</w:t>
            </w:r>
          </w:p>
        </w:tc>
        <w:tc>
          <w:tcPr>
            <w:tcW w:w="1395" w:type="dxa"/>
            <w:tcBorders>
              <w:top w:val="single" w:sz="4" w:space="0" w:color="auto"/>
              <w:left w:val="single" w:sz="4" w:space="0" w:color="auto"/>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7</w:t>
            </w:r>
          </w:p>
        </w:tc>
        <w:tc>
          <w:tcPr>
            <w:tcW w:w="1584" w:type="dxa"/>
            <w:tcBorders>
              <w:top w:val="single" w:sz="4" w:space="0" w:color="auto"/>
              <w:left w:val="single" w:sz="4" w:space="0" w:color="auto"/>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8</w:t>
            </w:r>
          </w:p>
        </w:tc>
      </w:tr>
      <w:tr w:rsidR="00024E45" w:rsidRPr="00F674A5" w:rsidTr="00DE149A">
        <w:trPr>
          <w:trHeight w:val="339"/>
        </w:trPr>
        <w:tc>
          <w:tcPr>
            <w:tcW w:w="1440" w:type="dxa"/>
            <w:tcBorders>
              <w:top w:val="nil"/>
              <w:left w:val="single" w:sz="4" w:space="0" w:color="auto"/>
              <w:bottom w:val="single" w:sz="4" w:space="0" w:color="auto"/>
              <w:right w:val="single" w:sz="4" w:space="0" w:color="auto"/>
            </w:tcBorders>
            <w:shd w:val="clear" w:color="auto" w:fill="auto"/>
            <w:vAlign w:val="center"/>
          </w:tcPr>
          <w:p w:rsidR="00024E45" w:rsidRPr="005B5619" w:rsidRDefault="00024E45" w:rsidP="00DE149A">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vAlign w:val="center"/>
          </w:tcPr>
          <w:p w:rsidR="00024E45" w:rsidRPr="005B5619" w:rsidRDefault="00024E45" w:rsidP="00DE149A">
            <w:pPr>
              <w:ind w:firstLine="12"/>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24E45" w:rsidRPr="005B5619" w:rsidRDefault="00024E45" w:rsidP="00DE149A">
            <w:pPr>
              <w:jc w:val="center"/>
              <w:rPr>
                <w:rFonts w:ascii="Times New Roman" w:hAnsi="Times New Roman" w:cs="Times New Roman"/>
              </w:rPr>
            </w:pPr>
          </w:p>
        </w:tc>
        <w:tc>
          <w:tcPr>
            <w:tcW w:w="2025" w:type="dxa"/>
            <w:tcBorders>
              <w:top w:val="nil"/>
              <w:left w:val="nil"/>
              <w:bottom w:val="single" w:sz="4" w:space="0" w:color="auto"/>
              <w:right w:val="single" w:sz="4" w:space="0" w:color="auto"/>
            </w:tcBorders>
            <w:shd w:val="clear" w:color="auto" w:fill="auto"/>
            <w:vAlign w:val="center"/>
          </w:tcPr>
          <w:p w:rsidR="00024E45" w:rsidRPr="005B5619" w:rsidRDefault="00024E45" w:rsidP="00DE149A">
            <w:pPr>
              <w:ind w:firstLine="12"/>
              <w:jc w:val="center"/>
              <w:rPr>
                <w:rFonts w:ascii="Times New Roman" w:hAnsi="Times New Roman" w:cs="Times New Roman"/>
              </w:rPr>
            </w:pPr>
          </w:p>
        </w:tc>
        <w:tc>
          <w:tcPr>
            <w:tcW w:w="1395" w:type="dxa"/>
            <w:tcBorders>
              <w:top w:val="single" w:sz="4" w:space="0" w:color="auto"/>
              <w:left w:val="single" w:sz="4" w:space="0" w:color="auto"/>
              <w:bottom w:val="single" w:sz="4" w:space="0" w:color="auto"/>
              <w:right w:val="single" w:sz="4" w:space="0" w:color="auto"/>
            </w:tcBorders>
            <w:vAlign w:val="center"/>
          </w:tcPr>
          <w:p w:rsidR="00024E45" w:rsidRPr="005B5619" w:rsidRDefault="00024E45" w:rsidP="00DE149A">
            <w:pPr>
              <w:ind w:firstLine="12"/>
              <w:jc w:val="center"/>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024E45" w:rsidRPr="005B5619" w:rsidRDefault="00024E45" w:rsidP="00DE149A">
            <w:pPr>
              <w:jc w:val="center"/>
              <w:rPr>
                <w:rFonts w:ascii="Times New Roman" w:hAnsi="Times New Roman" w:cs="Times New Roman"/>
              </w:rPr>
            </w:pPr>
          </w:p>
        </w:tc>
      </w:tr>
    </w:tbl>
    <w:p w:rsidR="00024E45" w:rsidRPr="005B5619" w:rsidRDefault="00024E45" w:rsidP="00024E45">
      <w:pPr>
        <w:tabs>
          <w:tab w:val="num" w:pos="720"/>
        </w:tabs>
        <w:spacing w:after="120" w:line="320" w:lineRule="exact"/>
        <w:ind w:left="283" w:firstLine="539"/>
        <w:rPr>
          <w:rFonts w:ascii="Times New Roman" w:hAnsi="Times New Roman" w:cs="Times New Roman"/>
        </w:rPr>
      </w:pPr>
    </w:p>
    <w:p w:rsidR="00024E45" w:rsidRPr="005B5619" w:rsidRDefault="00024E45" w:rsidP="00024E45">
      <w:pPr>
        <w:tabs>
          <w:tab w:val="num" w:pos="720"/>
        </w:tabs>
        <w:spacing w:after="120"/>
        <w:ind w:left="283"/>
        <w:rPr>
          <w:rFonts w:ascii="Times New Roman" w:hAnsi="Times New Roman" w:cs="Times New Roman"/>
        </w:rPr>
      </w:pPr>
      <w:r w:rsidRPr="005B5619">
        <w:rPr>
          <w:rFonts w:ascii="Times New Roman" w:hAnsi="Times New Roman" w:cs="Times New Roman"/>
        </w:rPr>
        <w:t>4. Ставки, приведенные в п.3 настоящего Протокола, действительны для перевозок грузов только по данному маршруту.</w:t>
      </w:r>
    </w:p>
    <w:p w:rsidR="00024E45" w:rsidRPr="005B5619" w:rsidRDefault="00024E45" w:rsidP="00024E45">
      <w:pPr>
        <w:tabs>
          <w:tab w:val="num" w:pos="720"/>
        </w:tabs>
        <w:spacing w:after="120"/>
        <w:ind w:left="283"/>
        <w:rPr>
          <w:rFonts w:ascii="Times New Roman" w:hAnsi="Times New Roman" w:cs="Times New Roman"/>
        </w:rPr>
      </w:pPr>
      <w:r w:rsidRPr="005B5619">
        <w:rPr>
          <w:rFonts w:ascii="Times New Roman" w:hAnsi="Times New Roman" w:cs="Times New Roman"/>
        </w:rPr>
        <w:lastRenderedPageBreak/>
        <w:t>5. Указанные ставки действительны на период с</w:t>
      </w:r>
      <w:r w:rsidRPr="005B5619">
        <w:rPr>
          <w:rFonts w:ascii="Times New Roman" w:hAnsi="Times New Roman" w:cs="Times New Roman"/>
        </w:rPr>
        <w:fldChar w:fldCharType="begin">
          <w:ffData>
            <w:name w:val="ТекстовоеПоле70"/>
            <w:enabled/>
            <w:calcOnExit w:val="0"/>
            <w:textInput/>
          </w:ffData>
        </w:fldChar>
      </w:r>
      <w:bookmarkStart w:id="76" w:name="ТекстовоеПоле70"/>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"____"_______________г. по "_____"___________г.</w:t>
      </w:r>
      <w:r w:rsidRPr="005B5619">
        <w:rPr>
          <w:rFonts w:ascii="Times New Roman" w:hAnsi="Times New Roman" w:cs="Times New Roman"/>
        </w:rPr>
        <w:fldChar w:fldCharType="end"/>
      </w:r>
      <w:bookmarkEnd w:id="76"/>
    </w:p>
    <w:p w:rsidR="00024E45" w:rsidRPr="005B5619" w:rsidRDefault="00024E45" w:rsidP="00024E45">
      <w:pPr>
        <w:spacing w:line="320" w:lineRule="exact"/>
        <w:jc w:val="both"/>
        <w:rPr>
          <w:rFonts w:ascii="Times New Roman" w:hAnsi="Times New Roman" w:cs="Times New Roman"/>
        </w:rPr>
      </w:pPr>
      <w:r w:rsidRPr="005B5619">
        <w:rPr>
          <w:rFonts w:ascii="Times New Roman" w:hAnsi="Times New Roman" w:cs="Times New Roman"/>
        </w:rPr>
        <w:tab/>
        <w:t>6. Во всем остальном, что не предусмотрено настоящим Протоколом, действуют условия Договора.</w:t>
      </w:r>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   7.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 </w:t>
      </w:r>
    </w:p>
    <w:p w:rsidR="00024E45" w:rsidRPr="005B5619" w:rsidRDefault="00024E45" w:rsidP="00024E45">
      <w:pPr>
        <w:spacing w:line="320" w:lineRule="exact"/>
        <w:rPr>
          <w:rFonts w:ascii="Times New Roman" w:hAnsi="Times New Roman" w:cs="Times New Roman"/>
          <w:b/>
        </w:rPr>
      </w:pPr>
      <w:r w:rsidRPr="005B5619">
        <w:rPr>
          <w:rFonts w:ascii="Times New Roman" w:hAnsi="Times New Roman" w:cs="Times New Roman"/>
          <w:b/>
        </w:rPr>
        <w:t>Исполнитель</w:t>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 xml:space="preserve">Заказчик       </w:t>
      </w:r>
    </w:p>
    <w:p w:rsidR="00024E45" w:rsidRPr="005B5619" w:rsidRDefault="00024E45" w:rsidP="00024E45">
      <w:pPr>
        <w:spacing w:line="320" w:lineRule="exact"/>
        <w:rPr>
          <w:rFonts w:ascii="Times New Roman" w:hAnsi="Times New Roman" w:cs="Times New Roman"/>
          <w:b/>
        </w:rPr>
      </w:pPr>
    </w:p>
    <w:p w:rsidR="00024E45" w:rsidRPr="005B5619" w:rsidRDefault="00024E45" w:rsidP="00024E45">
      <w:pPr>
        <w:spacing w:line="320" w:lineRule="exact"/>
        <w:jc w:val="both"/>
        <w:rPr>
          <w:rFonts w:ascii="Times New Roman" w:hAnsi="Times New Roman" w:cs="Times New Roman"/>
          <w:b/>
          <w:highlight w:val="green"/>
        </w:rPr>
      </w:pPr>
      <w:r w:rsidRPr="005B5619">
        <w:rPr>
          <w:rFonts w:ascii="Times New Roman" w:hAnsi="Times New Roman" w:cs="Times New Roman"/>
          <w:b/>
        </w:rPr>
        <w:fldChar w:fldCharType="begin">
          <w:ffData>
            <w:name w:val="ТекстовоеПоле41"/>
            <w:enabled/>
            <w:calcOnExit w:val="0"/>
            <w:textInput/>
          </w:ffData>
        </w:fldChar>
      </w:r>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w:t>
      </w:r>
      <w:r>
        <w:rPr>
          <w:rFonts w:ascii="Times New Roman" w:hAnsi="Times New Roman" w:cs="Times New Roman"/>
          <w:b/>
          <w:noProof/>
        </w:rPr>
        <w:t xml:space="preserve">_____________/________________/             </w:t>
      </w:r>
      <w:r w:rsidRPr="005B5619">
        <w:rPr>
          <w:rFonts w:ascii="Times New Roman" w:hAnsi="Times New Roman" w:cs="Times New Roman"/>
          <w:b/>
          <w:noProof/>
        </w:rPr>
        <w:tab/>
      </w:r>
      <w:r w:rsidRPr="005B5619">
        <w:rPr>
          <w:rFonts w:ascii="Times New Roman" w:hAnsi="Times New Roman" w:cs="Times New Roman"/>
          <w:b/>
          <w:noProof/>
        </w:rPr>
        <w:tab/>
        <w:t>_______________/___________/</w:t>
      </w:r>
      <w:r w:rsidRPr="005B5619">
        <w:rPr>
          <w:rFonts w:ascii="Times New Roman" w:hAnsi="Times New Roman" w:cs="Times New Roman"/>
          <w:b/>
          <w:noProof/>
        </w:rPr>
        <w:t> </w:t>
      </w:r>
      <w:r w:rsidRPr="005B5619">
        <w:rPr>
          <w:rFonts w:ascii="Times New Roman" w:hAnsi="Times New Roman" w:cs="Times New Roman"/>
          <w:b/>
        </w:rPr>
        <w:fldChar w:fldCharType="end"/>
      </w:r>
    </w:p>
    <w:p w:rsidR="00024E45" w:rsidRDefault="00024E45" w:rsidP="00024E45">
      <w:pPr>
        <w:spacing w:after="160" w:line="259" w:lineRule="auto"/>
        <w:rPr>
          <w:rFonts w:ascii="Times New Roman" w:hAnsi="Times New Roman" w:cs="Times New Roman"/>
          <w:b/>
        </w:rPr>
      </w:pPr>
      <w:r>
        <w:rPr>
          <w:rFonts w:ascii="Times New Roman" w:hAnsi="Times New Roman" w:cs="Times New Roman"/>
          <w:b/>
        </w:rPr>
        <w:br w:type="page"/>
      </w:r>
    </w:p>
    <w:p w:rsidR="00024E45" w:rsidRPr="005B5619" w:rsidRDefault="00024E45" w:rsidP="00024E45">
      <w:pPr>
        <w:spacing w:line="320" w:lineRule="exact"/>
        <w:jc w:val="both"/>
        <w:rPr>
          <w:rFonts w:ascii="Times New Roman" w:hAnsi="Times New Roman" w:cs="Times New Roman"/>
          <w:b/>
        </w:rPr>
      </w:pPr>
    </w:p>
    <w:p w:rsidR="00024E45" w:rsidRPr="005B5619" w:rsidRDefault="00024E45" w:rsidP="00024E45">
      <w:pPr>
        <w:spacing w:line="320" w:lineRule="exact"/>
        <w:jc w:val="right"/>
        <w:rPr>
          <w:rFonts w:ascii="Times New Roman" w:hAnsi="Times New Roman" w:cs="Times New Roman"/>
          <w:b/>
        </w:rPr>
      </w:pP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Приложение №</w:t>
      </w:r>
      <w:r>
        <w:rPr>
          <w:rFonts w:ascii="Times New Roman" w:hAnsi="Times New Roman" w:cs="Times New Roman"/>
          <w:b/>
        </w:rPr>
        <w:t>2</w:t>
      </w:r>
    </w:p>
    <w:p w:rsidR="00024E45" w:rsidRPr="005B5619" w:rsidRDefault="00024E45" w:rsidP="00024E45">
      <w:pPr>
        <w:spacing w:line="320" w:lineRule="exact"/>
        <w:jc w:val="right"/>
        <w:rPr>
          <w:rFonts w:ascii="Times New Roman" w:hAnsi="Times New Roman" w:cs="Times New Roman"/>
          <w:b/>
          <w:noProof/>
        </w:rPr>
      </w:pP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к Договору №</w:t>
      </w:r>
      <w:r w:rsidRPr="005B5619">
        <w:rPr>
          <w:rFonts w:ascii="Times New Roman" w:hAnsi="Times New Roman" w:cs="Times New Roman"/>
          <w:b/>
        </w:rPr>
        <w:fldChar w:fldCharType="begin">
          <w:ffData>
            <w:name w:val="ТекстовоеПоле97"/>
            <w:enabled/>
            <w:calcOnExit w:val="0"/>
            <w:textInput/>
          </w:ffData>
        </w:fldChar>
      </w:r>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_______________</w:t>
      </w:r>
    </w:p>
    <w:p w:rsidR="00024E45" w:rsidRPr="005B5619" w:rsidRDefault="00024E45" w:rsidP="00024E45">
      <w:pPr>
        <w:spacing w:line="320" w:lineRule="exact"/>
        <w:ind w:left="5664" w:firstLine="708"/>
        <w:jc w:val="right"/>
        <w:rPr>
          <w:rFonts w:ascii="Times New Roman" w:hAnsi="Times New Roman" w:cs="Times New Roman"/>
          <w:b/>
        </w:rPr>
      </w:pPr>
      <w:r w:rsidRPr="005B5619">
        <w:rPr>
          <w:rFonts w:ascii="Times New Roman" w:hAnsi="Times New Roman" w:cs="Times New Roman"/>
          <w:b/>
          <w:noProof/>
        </w:rPr>
        <w:t>от "___"-----------------------20__г.</w:t>
      </w:r>
      <w:r w:rsidRPr="005B5619">
        <w:rPr>
          <w:rFonts w:ascii="Times New Roman" w:hAnsi="Times New Roman" w:cs="Times New Roman"/>
          <w:b/>
          <w:noProof/>
        </w:rPr>
        <w:t> </w:t>
      </w:r>
      <w:r w:rsidRPr="005B5619">
        <w:rPr>
          <w:rFonts w:ascii="Times New Roman" w:hAnsi="Times New Roman" w:cs="Times New Roman"/>
          <w:b/>
          <w:noProof/>
        </w:rPr>
        <w:t> </w:t>
      </w:r>
      <w:r w:rsidRPr="005B5619">
        <w:rPr>
          <w:rFonts w:ascii="Times New Roman" w:hAnsi="Times New Roman" w:cs="Times New Roman"/>
          <w:b/>
        </w:rPr>
        <w:fldChar w:fldCharType="end"/>
      </w:r>
    </w:p>
    <w:p w:rsidR="00024E45" w:rsidRPr="005B5619" w:rsidRDefault="00024E45" w:rsidP="00024E45">
      <w:pPr>
        <w:spacing w:line="240" w:lineRule="exact"/>
        <w:ind w:left="5664" w:firstLine="709"/>
        <w:jc w:val="right"/>
        <w:rPr>
          <w:rFonts w:ascii="Times New Roman" w:hAnsi="Times New Roman" w:cs="Times New Roman"/>
        </w:rPr>
      </w:pPr>
      <w:r w:rsidRPr="005B5619">
        <w:rPr>
          <w:rFonts w:ascii="Times New Roman" w:hAnsi="Times New Roman" w:cs="Times New Roman"/>
        </w:rPr>
        <w:t>Форма протокола согласования</w:t>
      </w:r>
    </w:p>
    <w:p w:rsidR="00024E45" w:rsidRPr="005B5619" w:rsidRDefault="00024E45" w:rsidP="00024E45">
      <w:pPr>
        <w:spacing w:line="240" w:lineRule="exact"/>
        <w:ind w:left="6372" w:firstLine="1"/>
        <w:jc w:val="right"/>
        <w:rPr>
          <w:rFonts w:ascii="Times New Roman" w:hAnsi="Times New Roman" w:cs="Times New Roman"/>
        </w:rPr>
      </w:pPr>
      <w:r w:rsidRPr="005B5619">
        <w:rPr>
          <w:rFonts w:ascii="Times New Roman" w:hAnsi="Times New Roman" w:cs="Times New Roman"/>
        </w:rPr>
        <w:t>Договорной цены для перевозок в экспортном, импортном, транзитном сообщении (ставка Исполнителя за тонну)</w:t>
      </w:r>
    </w:p>
    <w:p w:rsidR="00024E45" w:rsidRPr="005B5619" w:rsidRDefault="00024E45" w:rsidP="00024E45">
      <w:pPr>
        <w:spacing w:line="240" w:lineRule="exact"/>
        <w:ind w:left="5664" w:firstLine="709"/>
        <w:jc w:val="right"/>
        <w:rPr>
          <w:rFonts w:ascii="Times New Roman" w:hAnsi="Times New Roman" w:cs="Times New Roman"/>
        </w:rPr>
      </w:pPr>
      <w:r w:rsidRPr="005B5619">
        <w:rPr>
          <w:rFonts w:ascii="Times New Roman" w:hAnsi="Times New Roman" w:cs="Times New Roman"/>
        </w:rPr>
        <w:t>(Вариант 4)</w:t>
      </w:r>
    </w:p>
    <w:p w:rsidR="00024E45" w:rsidRPr="005B5619" w:rsidRDefault="00024E45" w:rsidP="00024E45">
      <w:pPr>
        <w:tabs>
          <w:tab w:val="left" w:pos="5492"/>
        </w:tabs>
        <w:rPr>
          <w:rFonts w:ascii="Times New Roman" w:hAnsi="Times New Roman" w:cs="Times New Roman"/>
          <w:b/>
        </w:rPr>
      </w:pPr>
    </w:p>
    <w:p w:rsidR="00024E45" w:rsidRPr="005B5619" w:rsidRDefault="00024E45" w:rsidP="00024E45">
      <w:pPr>
        <w:tabs>
          <w:tab w:val="left" w:pos="5492"/>
        </w:tabs>
        <w:rPr>
          <w:rFonts w:ascii="Times New Roman" w:hAnsi="Times New Roman" w:cs="Times New Roman"/>
        </w:rPr>
      </w:pPr>
      <w:r w:rsidRPr="005B5619">
        <w:rPr>
          <w:rFonts w:ascii="Times New Roman" w:hAnsi="Times New Roman" w:cs="Times New Roman"/>
          <w:b/>
        </w:rPr>
        <w:tab/>
      </w:r>
      <w:r w:rsidRPr="005B5619">
        <w:rPr>
          <w:rFonts w:ascii="Times New Roman" w:hAnsi="Times New Roman" w:cs="Times New Roman"/>
          <w:b/>
        </w:rPr>
        <w:tab/>
      </w:r>
    </w:p>
    <w:p w:rsidR="00024E45" w:rsidRPr="005B5619" w:rsidRDefault="00024E45" w:rsidP="00024E45">
      <w:pPr>
        <w:spacing w:line="320" w:lineRule="exact"/>
        <w:ind w:left="5664" w:hanging="5664"/>
        <w:jc w:val="center"/>
        <w:rPr>
          <w:rFonts w:ascii="Times New Roman" w:hAnsi="Times New Roman" w:cs="Times New Roman"/>
          <w:b/>
        </w:rPr>
      </w:pPr>
      <w:r w:rsidRPr="005B5619">
        <w:rPr>
          <w:rFonts w:ascii="Times New Roman" w:hAnsi="Times New Roman" w:cs="Times New Roman"/>
          <w:b/>
        </w:rPr>
        <w:t>Протокол согласования договорной цены №</w:t>
      </w:r>
      <w:r w:rsidRPr="005B5619">
        <w:rPr>
          <w:rFonts w:ascii="Times New Roman" w:hAnsi="Times New Roman" w:cs="Times New Roman"/>
          <w:b/>
        </w:rPr>
        <w:fldChar w:fldCharType="begin">
          <w:ffData>
            <w:name w:val="ТекстовоеПоле55"/>
            <w:enabled/>
            <w:calcOnExit w:val="0"/>
            <w:textInput/>
          </w:ffData>
        </w:fldChar>
      </w:r>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_____________</w:t>
      </w:r>
      <w:r w:rsidRPr="005B5619">
        <w:rPr>
          <w:rFonts w:ascii="Times New Roman" w:hAnsi="Times New Roman" w:cs="Times New Roman"/>
          <w:b/>
        </w:rPr>
        <w:fldChar w:fldCharType="end"/>
      </w:r>
    </w:p>
    <w:p w:rsidR="00024E45" w:rsidRPr="005B5619" w:rsidRDefault="00024E45" w:rsidP="00024E45">
      <w:pPr>
        <w:spacing w:line="320" w:lineRule="exact"/>
        <w:ind w:left="5664" w:hanging="5664"/>
        <w:jc w:val="center"/>
        <w:rPr>
          <w:rFonts w:ascii="Times New Roman" w:hAnsi="Times New Roman" w:cs="Times New Roman"/>
        </w:rPr>
      </w:pPr>
      <w:r w:rsidRPr="005B5619">
        <w:rPr>
          <w:rFonts w:ascii="Times New Roman" w:hAnsi="Times New Roman" w:cs="Times New Roman"/>
        </w:rPr>
        <w:t>к Договору №</w:t>
      </w:r>
      <w:r w:rsidRPr="005B5619">
        <w:rPr>
          <w:rFonts w:ascii="Times New Roman" w:hAnsi="Times New Roman" w:cs="Times New Roman"/>
        </w:rPr>
        <w:fldChar w:fldCharType="begin">
          <w:ffData>
            <w:name w:val="ТекстовоеПоле56"/>
            <w:enabled/>
            <w:calcOnExit w:val="0"/>
            <w:textInput/>
          </w:ffData>
        </w:fldChar>
      </w:r>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 от "____"__________20____г.</w:t>
      </w:r>
      <w:r w:rsidRPr="005B5619">
        <w:rPr>
          <w:rFonts w:ascii="Times New Roman" w:hAnsi="Times New Roman" w:cs="Times New Roman"/>
        </w:rPr>
        <w:fldChar w:fldCharType="end"/>
      </w:r>
    </w:p>
    <w:p w:rsidR="00024E45" w:rsidRPr="005B5619" w:rsidRDefault="00024E45" w:rsidP="00024E45">
      <w:pPr>
        <w:spacing w:line="320" w:lineRule="exact"/>
        <w:ind w:left="5664" w:hanging="5664"/>
        <w:jc w:val="center"/>
        <w:rPr>
          <w:rFonts w:ascii="Times New Roman" w:hAnsi="Times New Roman" w:cs="Times New Roman"/>
        </w:rPr>
      </w:pPr>
      <w:r w:rsidRPr="005B5619">
        <w:rPr>
          <w:rFonts w:ascii="Times New Roman" w:hAnsi="Times New Roman" w:cs="Times New Roman"/>
        </w:rPr>
        <w:t>между</w:t>
      </w:r>
      <w:r w:rsidRPr="005B5619">
        <w:rPr>
          <w:rFonts w:ascii="Times New Roman" w:hAnsi="Times New Roman" w:cs="Times New Roman"/>
        </w:rPr>
        <w:fldChar w:fldCharType="begin">
          <w:ffData>
            <w:name w:val="ТекстовоеПоле57"/>
            <w:enabled/>
            <w:calcOnExit w:val="0"/>
            <w:textInput/>
          </w:ffData>
        </w:fldChar>
      </w:r>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 и ____________________________________</w:t>
      </w:r>
      <w:r w:rsidRPr="005B5619">
        <w:rPr>
          <w:rFonts w:ascii="Times New Roman" w:hAnsi="Times New Roman" w:cs="Times New Roman"/>
        </w:rPr>
        <w:fldChar w:fldCharType="end"/>
      </w:r>
    </w:p>
    <w:p w:rsidR="00024E45" w:rsidRPr="005B5619" w:rsidRDefault="00024E45" w:rsidP="00024E45">
      <w:pPr>
        <w:spacing w:line="320" w:lineRule="exact"/>
        <w:ind w:left="5664" w:hanging="5664"/>
        <w:jc w:val="center"/>
        <w:rPr>
          <w:rFonts w:ascii="Times New Roman" w:hAnsi="Times New Roman" w:cs="Times New Roman"/>
        </w:rPr>
      </w:pPr>
    </w:p>
    <w:p w:rsidR="00024E45" w:rsidRPr="005B5619" w:rsidRDefault="00024E45" w:rsidP="00024E45">
      <w:pPr>
        <w:spacing w:line="320" w:lineRule="exact"/>
        <w:jc w:val="center"/>
        <w:rPr>
          <w:rFonts w:ascii="Times New Roman" w:hAnsi="Times New Roman" w:cs="Times New Roman"/>
          <w:b/>
        </w:rPr>
      </w:pPr>
      <w:r w:rsidRPr="005B5619">
        <w:rPr>
          <w:rFonts w:ascii="Times New Roman" w:hAnsi="Times New Roman" w:cs="Times New Roman"/>
        </w:rPr>
        <w:fldChar w:fldCharType="begin">
          <w:ffData>
            <w:name w:val="ТекстовоеПоле99"/>
            <w:enabled/>
            <w:calcOnExit w:val="0"/>
            <w:textInput/>
          </w:ffData>
        </w:fldChar>
      </w:r>
      <w:bookmarkStart w:id="77" w:name="ТекстовоеПоле99"/>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b/>
        </w:rPr>
        <w:fldChar w:fldCharType="begin">
          <w:ffData>
            <w:name w:val="ТекстовоеПоле58"/>
            <w:enabled/>
            <w:calcOnExit w:val="0"/>
            <w:textInput/>
          </w:ffData>
        </w:fldChar>
      </w:r>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rPr>
        <w:t xml:space="preserve"> г. Москва                                                                                             «___» ___________ 20__ г.</w:t>
      </w:r>
    </w:p>
    <w:p w:rsidR="00024E45" w:rsidRPr="005B5619" w:rsidRDefault="00024E45" w:rsidP="00024E45">
      <w:pPr>
        <w:spacing w:line="320" w:lineRule="exact"/>
        <w:ind w:left="5664" w:hanging="5664"/>
        <w:jc w:val="center"/>
        <w:rPr>
          <w:rFonts w:ascii="Times New Roman" w:hAnsi="Times New Roman" w:cs="Times New Roman"/>
        </w:rPr>
      </w:pPr>
      <w:r w:rsidRPr="005B5619">
        <w:rPr>
          <w:rFonts w:ascii="Times New Roman" w:hAnsi="Times New Roman" w:cs="Times New Roman"/>
          <w:b/>
        </w:rPr>
        <w:fldChar w:fldCharType="end"/>
      </w:r>
      <w:r w:rsidRPr="005B5619">
        <w:rPr>
          <w:rFonts w:ascii="Times New Roman" w:hAnsi="Times New Roman" w:cs="Times New Roman"/>
          <w:noProof/>
        </w:rPr>
        <w:t> </w:t>
      </w:r>
      <w:r w:rsidRPr="005B5619">
        <w:rPr>
          <w:rFonts w:ascii="Times New Roman" w:hAnsi="Times New Roman" w:cs="Times New Roman"/>
        </w:rPr>
        <w:fldChar w:fldCharType="end"/>
      </w:r>
      <w:bookmarkEnd w:id="77"/>
      <w:r w:rsidRPr="005B5619">
        <w:rPr>
          <w:rFonts w:ascii="Times New Roman" w:hAnsi="Times New Roman" w:cs="Times New Roman"/>
        </w:rPr>
        <w:t xml:space="preserve"> </w:t>
      </w:r>
    </w:p>
    <w:p w:rsidR="00024E45" w:rsidRPr="005B5619" w:rsidRDefault="00024E45" w:rsidP="00024E45">
      <w:pPr>
        <w:tabs>
          <w:tab w:val="left" w:pos="7620"/>
        </w:tabs>
        <w:ind w:left="5664" w:hanging="5664"/>
        <w:jc w:val="center"/>
        <w:rPr>
          <w:rFonts w:ascii="Times New Roman" w:hAnsi="Times New Roman" w:cs="Times New Roman"/>
          <w:b/>
        </w:rPr>
      </w:pPr>
    </w:p>
    <w:p w:rsidR="00024E45" w:rsidRPr="005B5619" w:rsidRDefault="00024E45" w:rsidP="00024E45">
      <w:pPr>
        <w:spacing w:line="320" w:lineRule="exact"/>
        <w:ind w:firstLine="539"/>
        <w:jc w:val="both"/>
        <w:rPr>
          <w:rFonts w:ascii="Times New Roman" w:hAnsi="Times New Roman" w:cs="Times New Roman"/>
        </w:rPr>
      </w:pPr>
      <w:r w:rsidRPr="005B5619">
        <w:rPr>
          <w:rFonts w:ascii="Times New Roman" w:hAnsi="Times New Roman" w:cs="Times New Roman"/>
        </w:rPr>
        <w:t xml:space="preserve"> </w:t>
      </w:r>
      <w:r w:rsidRPr="005B5619">
        <w:rPr>
          <w:rFonts w:ascii="Times New Roman" w:hAnsi="Times New Roman" w:cs="Times New Roman"/>
        </w:rPr>
        <w:fldChar w:fldCharType="begin">
          <w:ffData>
            <w:name w:val="ТекстовоеПоле75"/>
            <w:enabled/>
            <w:calcOnExit w:val="0"/>
            <w:textInput/>
          </w:ffData>
        </w:fldChar>
      </w:r>
      <w:bookmarkStart w:id="78" w:name="ТекстовоеПоле75"/>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b/>
        </w:rPr>
        <w:t>________ «______» (___ «_____», ОГРН _)</w:t>
      </w:r>
      <w:r w:rsidRPr="005B5619">
        <w:rPr>
          <w:rFonts w:ascii="Times New Roman" w:hAnsi="Times New Roman" w:cs="Times New Roman"/>
        </w:rPr>
        <w:t xml:space="preserve">, </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rPr>
        <w:fldChar w:fldCharType="end"/>
      </w:r>
      <w:bookmarkEnd w:id="78"/>
      <w:r w:rsidRPr="005B5619">
        <w:rPr>
          <w:rFonts w:ascii="Times New Roman" w:hAnsi="Times New Roman" w:cs="Times New Roman"/>
        </w:rPr>
        <w:t xml:space="preserve">именуемое в дальнейшем </w:t>
      </w:r>
      <w:r w:rsidRPr="005B5619">
        <w:rPr>
          <w:rFonts w:ascii="Times New Roman" w:hAnsi="Times New Roman" w:cs="Times New Roman"/>
          <w:b/>
        </w:rPr>
        <w:t>«Исполнитель»</w:t>
      </w:r>
      <w:r w:rsidRPr="005B5619">
        <w:rPr>
          <w:rFonts w:ascii="Times New Roman" w:hAnsi="Times New Roman" w:cs="Times New Roman"/>
        </w:rPr>
        <w:t xml:space="preserve">, в лице </w:t>
      </w:r>
      <w:r w:rsidRPr="005B5619">
        <w:rPr>
          <w:rFonts w:ascii="Times New Roman" w:hAnsi="Times New Roman" w:cs="Times New Roman"/>
        </w:rPr>
        <w:fldChar w:fldCharType="begin">
          <w:ffData>
            <w:name w:val="ТекстовоеПоле76"/>
            <w:enabled/>
            <w:calcOnExit w:val="0"/>
            <w:textInput/>
          </w:ffData>
        </w:fldChar>
      </w:r>
      <w:bookmarkStart w:id="79" w:name="ТекстовоеПоле76"/>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rPr>
        <w:t>_________________________________________________,</w:t>
      </w:r>
      <w:r w:rsidRPr="005B5619">
        <w:rPr>
          <w:rFonts w:ascii="Times New Roman" w:hAnsi="Times New Roman" w:cs="Times New Roman"/>
        </w:rPr>
        <w:fldChar w:fldCharType="end"/>
      </w:r>
      <w:bookmarkEnd w:id="79"/>
      <w:r w:rsidRPr="005B5619">
        <w:rPr>
          <w:rFonts w:ascii="Times New Roman" w:hAnsi="Times New Roman" w:cs="Times New Roman"/>
        </w:rPr>
        <w:t xml:space="preserve"> действующего на основании </w:t>
      </w:r>
      <w:r w:rsidRPr="005B5619">
        <w:rPr>
          <w:rFonts w:ascii="Times New Roman" w:hAnsi="Times New Roman" w:cs="Times New Roman"/>
        </w:rPr>
        <w:fldChar w:fldCharType="begin">
          <w:ffData>
            <w:name w:val="ТекстовоеПоле77"/>
            <w:enabled/>
            <w:calcOnExit w:val="0"/>
            <w:textInput/>
          </w:ffData>
        </w:fldChar>
      </w:r>
      <w:bookmarkStart w:id="80" w:name="ТекстовоеПоле77"/>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rPr>
        <w:t>___________,</w:t>
      </w:r>
      <w:r w:rsidRPr="005B5619">
        <w:rPr>
          <w:rFonts w:ascii="Times New Roman" w:hAnsi="Times New Roman" w:cs="Times New Roman"/>
        </w:rPr>
        <w:fldChar w:fldCharType="end"/>
      </w:r>
      <w:bookmarkEnd w:id="80"/>
      <w:r w:rsidRPr="005B5619">
        <w:rPr>
          <w:rFonts w:ascii="Times New Roman" w:hAnsi="Times New Roman" w:cs="Times New Roman"/>
        </w:rPr>
        <w:t xml:space="preserve"> с одной стороны, и </w:t>
      </w:r>
      <w:r w:rsidRPr="005B5619">
        <w:rPr>
          <w:rFonts w:ascii="Times New Roman" w:hAnsi="Times New Roman" w:cs="Times New Roman"/>
        </w:rPr>
        <w:fldChar w:fldCharType="begin">
          <w:ffData>
            <w:name w:val="ТекстовоеПоле78"/>
            <w:enabled/>
            <w:calcOnExit w:val="0"/>
            <w:textInput/>
          </w:ffData>
        </w:fldChar>
      </w:r>
      <w:bookmarkStart w:id="81" w:name="ТекстовоеПоле78"/>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rPr>
        <w:t xml:space="preserve">_____________________________________ </w:t>
      </w:r>
      <w:r w:rsidRPr="005B5619">
        <w:rPr>
          <w:rFonts w:ascii="Times New Roman" w:hAnsi="Times New Roman" w:cs="Times New Roman"/>
          <w:b/>
        </w:rPr>
        <w:t>(___ «_____», ОГРН _),</w:t>
      </w:r>
      <w:r w:rsidRPr="005B5619">
        <w:rPr>
          <w:rFonts w:ascii="Times New Roman" w:hAnsi="Times New Roman" w:cs="Times New Roman"/>
        </w:rPr>
        <w:fldChar w:fldCharType="end"/>
      </w:r>
      <w:bookmarkEnd w:id="81"/>
      <w:r w:rsidRPr="005B5619">
        <w:rPr>
          <w:rFonts w:ascii="Times New Roman" w:hAnsi="Times New Roman" w:cs="Times New Roman"/>
          <w:b/>
        </w:rPr>
        <w:t xml:space="preserve"> </w:t>
      </w:r>
      <w:r w:rsidRPr="005B5619">
        <w:rPr>
          <w:rFonts w:ascii="Times New Roman" w:hAnsi="Times New Roman" w:cs="Times New Roman"/>
        </w:rPr>
        <w:t xml:space="preserve">именуемое в дальнейшем </w:t>
      </w:r>
      <w:r w:rsidRPr="005B5619">
        <w:rPr>
          <w:rFonts w:ascii="Times New Roman" w:hAnsi="Times New Roman" w:cs="Times New Roman"/>
          <w:b/>
        </w:rPr>
        <w:t>«Заказчик»</w:t>
      </w:r>
      <w:r w:rsidRPr="005B5619">
        <w:rPr>
          <w:rFonts w:ascii="Times New Roman" w:hAnsi="Times New Roman" w:cs="Times New Roman"/>
        </w:rPr>
        <w:t xml:space="preserve">, в лице </w:t>
      </w:r>
      <w:r w:rsidRPr="005B5619">
        <w:rPr>
          <w:rFonts w:ascii="Times New Roman" w:hAnsi="Times New Roman" w:cs="Times New Roman"/>
        </w:rPr>
        <w:fldChar w:fldCharType="begin">
          <w:ffData>
            <w:name w:val="ТекстовоеПоле79"/>
            <w:enabled/>
            <w:calcOnExit w:val="0"/>
            <w:textInput/>
          </w:ffData>
        </w:fldChar>
      </w:r>
      <w:bookmarkStart w:id="82" w:name="ТекстовоеПоле79"/>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rPr>
        <w:t>____________________ ____________________________________________,</w:t>
      </w:r>
      <w:r w:rsidRPr="005B5619">
        <w:rPr>
          <w:rFonts w:ascii="Times New Roman" w:hAnsi="Times New Roman" w:cs="Times New Roman"/>
        </w:rPr>
        <w:fldChar w:fldCharType="end"/>
      </w:r>
      <w:bookmarkEnd w:id="82"/>
      <w:r w:rsidRPr="005B5619">
        <w:rPr>
          <w:rFonts w:ascii="Times New Roman" w:hAnsi="Times New Roman" w:cs="Times New Roman"/>
        </w:rPr>
        <w:t xml:space="preserve">  действующего на основании </w:t>
      </w:r>
      <w:r w:rsidRPr="005B5619">
        <w:rPr>
          <w:rFonts w:ascii="Times New Roman" w:hAnsi="Times New Roman" w:cs="Times New Roman"/>
        </w:rPr>
        <w:fldChar w:fldCharType="begin">
          <w:ffData>
            <w:name w:val="ТекстовоеПоле80"/>
            <w:enabled/>
            <w:calcOnExit w:val="0"/>
            <w:textInput/>
          </w:ffData>
        </w:fldChar>
      </w:r>
      <w:bookmarkStart w:id="83" w:name="ТекстовоеПоле80"/>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rPr>
        <w:t>_________________________________,</w:t>
      </w:r>
      <w:r w:rsidRPr="005B5619">
        <w:rPr>
          <w:rFonts w:ascii="Times New Roman" w:hAnsi="Times New Roman" w:cs="Times New Roman"/>
        </w:rPr>
        <w:fldChar w:fldCharType="end"/>
      </w:r>
      <w:bookmarkEnd w:id="83"/>
      <w:r w:rsidRPr="005B5619">
        <w:rPr>
          <w:rFonts w:ascii="Times New Roman" w:hAnsi="Times New Roman" w:cs="Times New Roman"/>
        </w:rPr>
        <w:t xml:space="preserve"> с другой стороны, именуемые в дальнейшем Стороны, подписали настоящий Протокол к Договору  №  </w:t>
      </w:r>
      <w:r w:rsidRPr="005B5619">
        <w:rPr>
          <w:rFonts w:ascii="Times New Roman" w:hAnsi="Times New Roman" w:cs="Times New Roman"/>
        </w:rPr>
        <w:fldChar w:fldCharType="begin">
          <w:ffData>
            <w:name w:val="ТекстовоеПоле81"/>
            <w:enabled/>
            <w:calcOnExit w:val="0"/>
            <w:textInput/>
          </w:ffData>
        </w:fldChar>
      </w:r>
      <w:bookmarkStart w:id="84" w:name="ТекстовоеПоле81"/>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rPr>
        <w:t xml:space="preserve"> _______ от ____________________</w:t>
      </w:r>
      <w:r w:rsidRPr="005B5619">
        <w:rPr>
          <w:rFonts w:ascii="Times New Roman" w:hAnsi="Times New Roman" w:cs="Times New Roman"/>
        </w:rPr>
        <w:fldChar w:fldCharType="end"/>
      </w:r>
      <w:bookmarkEnd w:id="84"/>
      <w:r w:rsidRPr="005B5619">
        <w:rPr>
          <w:rFonts w:ascii="Times New Roman" w:hAnsi="Times New Roman" w:cs="Times New Roman"/>
        </w:rPr>
        <w:t xml:space="preserve"> г. (далее –  Договор) о нижеследующем:</w:t>
      </w:r>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1. Род вагона </w:t>
      </w:r>
      <w:r w:rsidRPr="005B5619">
        <w:rPr>
          <w:rFonts w:ascii="Times New Roman" w:hAnsi="Times New Roman" w:cs="Times New Roman"/>
        </w:rPr>
        <w:fldChar w:fldCharType="begin">
          <w:ffData>
            <w:name w:val="ТекстовоеПоле82"/>
            <w:enabled/>
            <w:calcOnExit w:val="0"/>
            <w:textInput/>
          </w:ffData>
        </w:fldChar>
      </w:r>
      <w:bookmarkStart w:id="85" w:name="ТекстовоеПоле82"/>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w:t>
      </w:r>
      <w:r w:rsidRPr="005B5619">
        <w:rPr>
          <w:rFonts w:ascii="Times New Roman" w:hAnsi="Times New Roman" w:cs="Times New Roman"/>
        </w:rPr>
        <w:fldChar w:fldCharType="end"/>
      </w:r>
      <w:bookmarkEnd w:id="85"/>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2. Наименование груза (код груза) </w:t>
      </w:r>
      <w:r w:rsidRPr="005B5619">
        <w:rPr>
          <w:rFonts w:ascii="Times New Roman" w:hAnsi="Times New Roman" w:cs="Times New Roman"/>
        </w:rPr>
        <w:fldChar w:fldCharType="begin">
          <w:ffData>
            <w:name w:val="ТекстовоеПоле83"/>
            <w:enabled/>
            <w:calcOnExit w:val="0"/>
            <w:textInput/>
          </w:ffData>
        </w:fldChar>
      </w:r>
      <w:bookmarkStart w:id="86" w:name="ТекстовоеПоле83"/>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_______________________________</w:t>
      </w:r>
      <w:r w:rsidRPr="005B5619">
        <w:rPr>
          <w:rFonts w:ascii="Times New Roman" w:hAnsi="Times New Roman" w:cs="Times New Roman"/>
        </w:rPr>
        <w:fldChar w:fldCharType="end"/>
      </w:r>
      <w:bookmarkEnd w:id="86"/>
    </w:p>
    <w:p w:rsidR="00024E45" w:rsidRPr="005B5619" w:rsidRDefault="00024E45" w:rsidP="00024E45">
      <w:pPr>
        <w:tabs>
          <w:tab w:val="num" w:pos="720"/>
        </w:tabs>
        <w:spacing w:after="120"/>
        <w:ind w:left="283" w:firstLine="539"/>
        <w:rPr>
          <w:rFonts w:ascii="Times New Roman" w:hAnsi="Times New Roman" w:cs="Times New Roman"/>
        </w:rPr>
      </w:pPr>
      <w:r w:rsidRPr="005B5619">
        <w:rPr>
          <w:rFonts w:ascii="Times New Roman" w:hAnsi="Times New Roman" w:cs="Times New Roman"/>
          <w:noProof/>
          <w:lang w:eastAsia="ru-RU" w:bidi="ar-SA"/>
        </w:rPr>
        <mc:AlternateContent>
          <mc:Choice Requires="wps">
            <w:drawing>
              <wp:anchor distT="0" distB="0" distL="114300" distR="114300" simplePos="0" relativeHeight="251660288" behindDoc="0" locked="0" layoutInCell="1" allowOverlap="1" wp14:anchorId="6A4C9D0D" wp14:editId="1831DF3B">
                <wp:simplePos x="0" y="0"/>
                <wp:positionH relativeFrom="column">
                  <wp:posOffset>1714500</wp:posOffset>
                </wp:positionH>
                <wp:positionV relativeFrom="paragraph">
                  <wp:posOffset>292735</wp:posOffset>
                </wp:positionV>
                <wp:extent cx="1715135" cy="228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E45" w:rsidRPr="00A40421" w:rsidRDefault="00024E45" w:rsidP="00024E45">
                            <w:pPr>
                              <w:jc w:val="center"/>
                              <w:rPr>
                                <w:sz w:val="16"/>
                                <w:szCs w:val="16"/>
                              </w:rPr>
                            </w:pPr>
                            <w:r w:rsidRPr="00A40421">
                              <w:rPr>
                                <w:sz w:val="16"/>
                                <w:szCs w:val="16"/>
                              </w:rPr>
                              <w:t>Род подвижного состава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C9D0D" id="Text Box 7" o:spid="_x0000_s1027" type="#_x0000_t202" style="position:absolute;left:0;text-align:left;margin-left:135pt;margin-top:23.05pt;width:135.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zG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" filled="f" stroked="f">
                <v:textbox>
                  <w:txbxContent>
                    <w:p w:rsidR="00024E45" w:rsidRPr="00A40421" w:rsidRDefault="00024E45" w:rsidP="00024E45">
                      <w:pPr>
                        <w:jc w:val="center"/>
                        <w:rPr>
                          <w:sz w:val="16"/>
                          <w:szCs w:val="16"/>
                        </w:rPr>
                      </w:pPr>
                      <w:r w:rsidRPr="00A40421">
                        <w:rPr>
                          <w:sz w:val="16"/>
                          <w:szCs w:val="16"/>
                        </w:rPr>
                        <w:t>Род подвижного состава</w:t>
                      </w:r>
                    </w:p>
                  </w:txbxContent>
                </v:textbox>
              </v:shape>
            </w:pict>
          </mc:Fallback>
        </mc:AlternateContent>
      </w:r>
      <w:r w:rsidRPr="005B5619">
        <w:rPr>
          <w:rFonts w:ascii="Times New Roman" w:hAnsi="Times New Roman" w:cs="Times New Roman"/>
        </w:rPr>
        <w:t>3.  В соответствии с пунктом 5.1 Договора Стороны согласовали следующую Ставку Исполнителя за один Вагон -</w:t>
      </w:r>
      <w:r w:rsidRPr="005B5619">
        <w:rPr>
          <w:rFonts w:ascii="Times New Roman" w:hAnsi="Times New Roman" w:cs="Times New Roman"/>
        </w:rPr>
        <w:fldChar w:fldCharType="begin">
          <w:ffData>
            <w:name w:val="ТекстовоеПоле84"/>
            <w:enabled/>
            <w:calcOnExit w:val="0"/>
            <w:textInput/>
          </w:ffData>
        </w:fldChar>
      </w:r>
      <w:bookmarkStart w:id="87" w:name="ТекстовоеПоле84"/>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___________________</w:t>
      </w:r>
      <w:r w:rsidRPr="005B5619">
        <w:rPr>
          <w:rFonts w:ascii="Times New Roman" w:hAnsi="Times New Roman" w:cs="Times New Roman"/>
        </w:rPr>
        <w:fldChar w:fldCharType="end"/>
      </w:r>
      <w:bookmarkEnd w:id="87"/>
      <w:r w:rsidRPr="005B5619">
        <w:rPr>
          <w:rFonts w:ascii="Times New Roman" w:hAnsi="Times New Roman" w:cs="Times New Roman"/>
        </w:rPr>
        <w:t xml:space="preserve"> перевозимого груза:</w:t>
      </w:r>
    </w:p>
    <w:p w:rsidR="00024E45" w:rsidRPr="005B5619" w:rsidRDefault="00024E45" w:rsidP="00024E45">
      <w:pPr>
        <w:tabs>
          <w:tab w:val="num" w:pos="720"/>
        </w:tabs>
        <w:spacing w:after="120"/>
        <w:ind w:left="283" w:firstLine="539"/>
        <w:rPr>
          <w:rFonts w:ascii="Times New Roman" w:hAnsi="Times New Roman" w:cs="Times New Roman"/>
        </w:rPr>
      </w:pPr>
    </w:p>
    <w:tbl>
      <w:tblPr>
        <w:tblW w:w="9684" w:type="dxa"/>
        <w:tblInd w:w="108" w:type="dxa"/>
        <w:tblLayout w:type="fixed"/>
        <w:tblLook w:val="0000" w:firstRow="0" w:lastRow="0" w:firstColumn="0" w:lastColumn="0" w:noHBand="0" w:noVBand="0"/>
      </w:tblPr>
      <w:tblGrid>
        <w:gridCol w:w="1440"/>
        <w:gridCol w:w="1440"/>
        <w:gridCol w:w="1800"/>
        <w:gridCol w:w="2025"/>
        <w:gridCol w:w="1395"/>
        <w:gridCol w:w="1584"/>
      </w:tblGrid>
      <w:tr w:rsidR="00024E45" w:rsidRPr="00F674A5" w:rsidTr="00DE149A">
        <w:trPr>
          <w:trHeight w:val="1073"/>
        </w:trPr>
        <w:tc>
          <w:tcPr>
            <w:tcW w:w="1440" w:type="dxa"/>
            <w:vMerge w:val="restart"/>
            <w:tcBorders>
              <w:top w:val="single" w:sz="4" w:space="0" w:color="auto"/>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Станция отправления</w:t>
            </w:r>
          </w:p>
        </w:tc>
        <w:tc>
          <w:tcPr>
            <w:tcW w:w="1440" w:type="dxa"/>
            <w:vMerge w:val="restart"/>
            <w:tcBorders>
              <w:top w:val="single" w:sz="4" w:space="0" w:color="auto"/>
              <w:left w:val="nil"/>
              <w:right w:val="single" w:sz="4" w:space="0" w:color="auto"/>
            </w:tcBorders>
            <w:shd w:val="clear" w:color="auto" w:fill="CCFFFF"/>
            <w:vAlign w:val="center"/>
          </w:tcPr>
          <w:p w:rsidR="00024E45" w:rsidRPr="005B5619" w:rsidRDefault="00024E45" w:rsidP="00DE149A">
            <w:pPr>
              <w:ind w:firstLine="74"/>
              <w:jc w:val="center"/>
              <w:rPr>
                <w:rFonts w:ascii="Times New Roman" w:hAnsi="Times New Roman" w:cs="Times New Roman"/>
                <w:b/>
              </w:rPr>
            </w:pPr>
            <w:r w:rsidRPr="005B5619">
              <w:rPr>
                <w:rFonts w:ascii="Times New Roman" w:hAnsi="Times New Roman" w:cs="Times New Roman"/>
                <w:b/>
              </w:rPr>
              <w:t>Станция назначения</w:t>
            </w:r>
          </w:p>
        </w:tc>
        <w:tc>
          <w:tcPr>
            <w:tcW w:w="1800" w:type="dxa"/>
            <w:vMerge w:val="restart"/>
            <w:tcBorders>
              <w:top w:val="single" w:sz="4" w:space="0" w:color="auto"/>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Груз</w:t>
            </w:r>
          </w:p>
        </w:tc>
        <w:tc>
          <w:tcPr>
            <w:tcW w:w="2025" w:type="dxa"/>
            <w:vMerge w:val="restart"/>
            <w:tcBorders>
              <w:top w:val="single" w:sz="4" w:space="0" w:color="auto"/>
              <w:left w:val="nil"/>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Ставка Исполнителя, без НДС, рублей /тонна</w:t>
            </w:r>
          </w:p>
        </w:tc>
        <w:tc>
          <w:tcPr>
            <w:tcW w:w="1395" w:type="dxa"/>
            <w:vMerge w:val="restart"/>
            <w:tcBorders>
              <w:top w:val="single" w:sz="4" w:space="0" w:color="auto"/>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НДС 18%, рублей</w:t>
            </w:r>
          </w:p>
        </w:tc>
        <w:tc>
          <w:tcPr>
            <w:tcW w:w="1584" w:type="dxa"/>
            <w:vMerge w:val="restart"/>
            <w:tcBorders>
              <w:top w:val="single" w:sz="4" w:space="0" w:color="auto"/>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Ставка Исполнителя, с НДС, рублей/тонна</w:t>
            </w:r>
          </w:p>
        </w:tc>
      </w:tr>
      <w:tr w:rsidR="00024E45" w:rsidRPr="00F674A5" w:rsidTr="00DE149A">
        <w:trPr>
          <w:trHeight w:val="515"/>
        </w:trPr>
        <w:tc>
          <w:tcPr>
            <w:tcW w:w="1440" w:type="dxa"/>
            <w:vMerge/>
            <w:tcBorders>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rPr>
            </w:pPr>
          </w:p>
        </w:tc>
        <w:tc>
          <w:tcPr>
            <w:tcW w:w="1440" w:type="dxa"/>
            <w:vMerge/>
            <w:tcBorders>
              <w:left w:val="nil"/>
              <w:right w:val="single" w:sz="4" w:space="0" w:color="auto"/>
            </w:tcBorders>
            <w:shd w:val="clear" w:color="auto" w:fill="CCFFFF"/>
            <w:vAlign w:val="center"/>
          </w:tcPr>
          <w:p w:rsidR="00024E45" w:rsidRPr="005B5619" w:rsidRDefault="00024E45" w:rsidP="00DE149A">
            <w:pPr>
              <w:ind w:firstLine="74"/>
              <w:jc w:val="right"/>
              <w:rPr>
                <w:rFonts w:ascii="Times New Roman" w:hAnsi="Times New Roman" w:cs="Times New Roman"/>
                <w:b/>
              </w:rPr>
            </w:pPr>
          </w:p>
        </w:tc>
        <w:tc>
          <w:tcPr>
            <w:tcW w:w="1800" w:type="dxa"/>
            <w:vMerge/>
            <w:tcBorders>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rPr>
            </w:pPr>
          </w:p>
        </w:tc>
        <w:tc>
          <w:tcPr>
            <w:tcW w:w="2025" w:type="dxa"/>
            <w:vMerge/>
            <w:tcBorders>
              <w:left w:val="nil"/>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p>
        </w:tc>
        <w:tc>
          <w:tcPr>
            <w:tcW w:w="1395" w:type="dxa"/>
            <w:vMerge/>
            <w:tcBorders>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p>
        </w:tc>
        <w:tc>
          <w:tcPr>
            <w:tcW w:w="1584" w:type="dxa"/>
            <w:vMerge/>
            <w:tcBorders>
              <w:left w:val="single" w:sz="4" w:space="0" w:color="auto"/>
              <w:right w:val="single" w:sz="4" w:space="0" w:color="auto"/>
            </w:tcBorders>
            <w:shd w:val="clear" w:color="auto" w:fill="CCFFFF"/>
            <w:vAlign w:val="center"/>
          </w:tcPr>
          <w:p w:rsidR="00024E45" w:rsidRPr="005B5619" w:rsidRDefault="00024E45" w:rsidP="00DE149A">
            <w:pPr>
              <w:jc w:val="center"/>
              <w:rPr>
                <w:rFonts w:ascii="Times New Roman" w:hAnsi="Times New Roman" w:cs="Times New Roman"/>
                <w:b/>
                <w:bCs/>
              </w:rPr>
            </w:pPr>
          </w:p>
        </w:tc>
      </w:tr>
      <w:tr w:rsidR="00024E45" w:rsidRPr="00F674A5" w:rsidTr="00DE149A">
        <w:trPr>
          <w:trHeight w:val="350"/>
        </w:trPr>
        <w:tc>
          <w:tcPr>
            <w:tcW w:w="1440" w:type="dxa"/>
            <w:tcBorders>
              <w:top w:val="single" w:sz="4" w:space="0" w:color="auto"/>
              <w:left w:val="single" w:sz="4" w:space="0" w:color="auto"/>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1</w:t>
            </w:r>
          </w:p>
        </w:tc>
        <w:tc>
          <w:tcPr>
            <w:tcW w:w="1440" w:type="dxa"/>
            <w:tcBorders>
              <w:top w:val="single" w:sz="4" w:space="0" w:color="auto"/>
              <w:left w:val="nil"/>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2</w:t>
            </w:r>
          </w:p>
        </w:tc>
        <w:tc>
          <w:tcPr>
            <w:tcW w:w="1800" w:type="dxa"/>
            <w:tcBorders>
              <w:top w:val="single" w:sz="4" w:space="0" w:color="auto"/>
              <w:left w:val="single" w:sz="4" w:space="0" w:color="auto"/>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rPr>
            </w:pPr>
            <w:r w:rsidRPr="005B5619">
              <w:rPr>
                <w:rFonts w:ascii="Times New Roman" w:hAnsi="Times New Roman" w:cs="Times New Roman"/>
                <w:b/>
              </w:rPr>
              <w:t>5</w:t>
            </w:r>
          </w:p>
        </w:tc>
        <w:tc>
          <w:tcPr>
            <w:tcW w:w="2025" w:type="dxa"/>
            <w:tcBorders>
              <w:top w:val="single" w:sz="4" w:space="0" w:color="auto"/>
              <w:left w:val="nil"/>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6</w:t>
            </w:r>
          </w:p>
        </w:tc>
        <w:tc>
          <w:tcPr>
            <w:tcW w:w="1395" w:type="dxa"/>
            <w:tcBorders>
              <w:top w:val="single" w:sz="4" w:space="0" w:color="auto"/>
              <w:left w:val="single" w:sz="4" w:space="0" w:color="auto"/>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7</w:t>
            </w:r>
          </w:p>
        </w:tc>
        <w:tc>
          <w:tcPr>
            <w:tcW w:w="1584" w:type="dxa"/>
            <w:tcBorders>
              <w:top w:val="single" w:sz="4" w:space="0" w:color="auto"/>
              <w:left w:val="single" w:sz="4" w:space="0" w:color="auto"/>
              <w:bottom w:val="single" w:sz="4" w:space="0" w:color="auto"/>
              <w:right w:val="single" w:sz="4" w:space="0" w:color="auto"/>
            </w:tcBorders>
            <w:shd w:val="clear" w:color="auto" w:fill="FFCC99"/>
            <w:vAlign w:val="center"/>
          </w:tcPr>
          <w:p w:rsidR="00024E45" w:rsidRPr="005B5619" w:rsidRDefault="00024E45" w:rsidP="00DE149A">
            <w:pPr>
              <w:jc w:val="center"/>
              <w:rPr>
                <w:rFonts w:ascii="Times New Roman" w:hAnsi="Times New Roman" w:cs="Times New Roman"/>
                <w:b/>
                <w:bCs/>
              </w:rPr>
            </w:pPr>
            <w:r w:rsidRPr="005B5619">
              <w:rPr>
                <w:rFonts w:ascii="Times New Roman" w:hAnsi="Times New Roman" w:cs="Times New Roman"/>
                <w:b/>
                <w:bCs/>
              </w:rPr>
              <w:t>8</w:t>
            </w:r>
          </w:p>
        </w:tc>
      </w:tr>
      <w:tr w:rsidR="00024E45" w:rsidRPr="00F674A5" w:rsidTr="00DE149A">
        <w:trPr>
          <w:trHeight w:val="339"/>
        </w:trPr>
        <w:tc>
          <w:tcPr>
            <w:tcW w:w="1440" w:type="dxa"/>
            <w:tcBorders>
              <w:top w:val="nil"/>
              <w:left w:val="single" w:sz="4" w:space="0" w:color="auto"/>
              <w:bottom w:val="single" w:sz="4" w:space="0" w:color="auto"/>
              <w:right w:val="single" w:sz="4" w:space="0" w:color="auto"/>
            </w:tcBorders>
            <w:shd w:val="clear" w:color="auto" w:fill="auto"/>
            <w:vAlign w:val="center"/>
          </w:tcPr>
          <w:p w:rsidR="00024E45" w:rsidRPr="005B5619" w:rsidRDefault="00024E45" w:rsidP="00DE149A">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shd w:val="clear" w:color="auto" w:fill="auto"/>
            <w:vAlign w:val="center"/>
          </w:tcPr>
          <w:p w:rsidR="00024E45" w:rsidRPr="005B5619" w:rsidRDefault="00024E45" w:rsidP="00DE149A">
            <w:pPr>
              <w:ind w:firstLine="12"/>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24E45" w:rsidRPr="005B5619" w:rsidRDefault="00024E45" w:rsidP="00DE149A">
            <w:pPr>
              <w:jc w:val="center"/>
              <w:rPr>
                <w:rFonts w:ascii="Times New Roman" w:hAnsi="Times New Roman" w:cs="Times New Roman"/>
              </w:rPr>
            </w:pPr>
          </w:p>
        </w:tc>
        <w:tc>
          <w:tcPr>
            <w:tcW w:w="2025" w:type="dxa"/>
            <w:tcBorders>
              <w:top w:val="nil"/>
              <w:left w:val="nil"/>
              <w:bottom w:val="single" w:sz="4" w:space="0" w:color="auto"/>
              <w:right w:val="single" w:sz="4" w:space="0" w:color="auto"/>
            </w:tcBorders>
            <w:shd w:val="clear" w:color="auto" w:fill="auto"/>
            <w:vAlign w:val="center"/>
          </w:tcPr>
          <w:p w:rsidR="00024E45" w:rsidRPr="005B5619" w:rsidRDefault="00024E45" w:rsidP="00DE149A">
            <w:pPr>
              <w:ind w:firstLine="12"/>
              <w:jc w:val="center"/>
              <w:rPr>
                <w:rFonts w:ascii="Times New Roman" w:hAnsi="Times New Roman" w:cs="Times New Roman"/>
              </w:rPr>
            </w:pPr>
          </w:p>
        </w:tc>
        <w:tc>
          <w:tcPr>
            <w:tcW w:w="1395" w:type="dxa"/>
            <w:tcBorders>
              <w:top w:val="single" w:sz="4" w:space="0" w:color="auto"/>
              <w:left w:val="single" w:sz="4" w:space="0" w:color="auto"/>
              <w:bottom w:val="single" w:sz="4" w:space="0" w:color="auto"/>
              <w:right w:val="single" w:sz="4" w:space="0" w:color="auto"/>
            </w:tcBorders>
            <w:vAlign w:val="center"/>
          </w:tcPr>
          <w:p w:rsidR="00024E45" w:rsidRPr="005B5619" w:rsidRDefault="00024E45" w:rsidP="00DE149A">
            <w:pPr>
              <w:ind w:firstLine="12"/>
              <w:jc w:val="center"/>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024E45" w:rsidRPr="005B5619" w:rsidRDefault="00024E45" w:rsidP="00DE149A">
            <w:pPr>
              <w:jc w:val="center"/>
              <w:rPr>
                <w:rFonts w:ascii="Times New Roman" w:hAnsi="Times New Roman" w:cs="Times New Roman"/>
              </w:rPr>
            </w:pPr>
          </w:p>
        </w:tc>
      </w:tr>
    </w:tbl>
    <w:p w:rsidR="00024E45" w:rsidRDefault="00024E45" w:rsidP="00024E45">
      <w:pPr>
        <w:tabs>
          <w:tab w:val="num" w:pos="720"/>
        </w:tabs>
        <w:spacing w:after="120" w:line="320" w:lineRule="exact"/>
        <w:ind w:left="283" w:firstLine="567"/>
        <w:rPr>
          <w:rFonts w:ascii="Times New Roman" w:hAnsi="Times New Roman" w:cs="Times New Roman"/>
        </w:rPr>
      </w:pPr>
    </w:p>
    <w:p w:rsidR="00024E45" w:rsidRDefault="00024E45" w:rsidP="00024E45">
      <w:pPr>
        <w:tabs>
          <w:tab w:val="num" w:pos="720"/>
        </w:tabs>
        <w:spacing w:after="120" w:line="320" w:lineRule="exact"/>
        <w:ind w:left="283" w:firstLine="567"/>
        <w:rPr>
          <w:rFonts w:ascii="Times New Roman" w:hAnsi="Times New Roman" w:cs="Times New Roman"/>
        </w:rPr>
      </w:pPr>
    </w:p>
    <w:p w:rsidR="00024E45" w:rsidRPr="005B5619" w:rsidRDefault="00024E45" w:rsidP="00024E45">
      <w:pPr>
        <w:tabs>
          <w:tab w:val="num" w:pos="720"/>
        </w:tabs>
        <w:spacing w:after="120" w:line="320" w:lineRule="exact"/>
        <w:ind w:left="283" w:firstLine="567"/>
        <w:rPr>
          <w:rFonts w:ascii="Times New Roman" w:hAnsi="Times New Roman" w:cs="Times New Roman"/>
          <w:i/>
        </w:rPr>
      </w:pPr>
      <w:r w:rsidRPr="005B5619">
        <w:rPr>
          <w:rFonts w:ascii="Times New Roman" w:hAnsi="Times New Roman" w:cs="Times New Roman"/>
        </w:rPr>
        <w:lastRenderedPageBreak/>
        <w:fldChar w:fldCharType="begin">
          <w:ffData>
            <w:name w:val="ТекстовоеПоле95"/>
            <w:enabled/>
            <w:calcOnExit w:val="0"/>
            <w:textInput/>
          </w:ffData>
        </w:fldChar>
      </w:r>
      <w:bookmarkStart w:id="88" w:name="ТекстовоеПоле95"/>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noProof/>
        </w:rPr>
        <w:t> </w:t>
      </w:r>
      <w:r w:rsidRPr="005B5619">
        <w:rPr>
          <w:rFonts w:ascii="Times New Roman" w:hAnsi="Times New Roman" w:cs="Times New Roman"/>
        </w:rPr>
        <w:t xml:space="preserve">4.Для расчетов принимается </w:t>
      </w:r>
      <w:r w:rsidRPr="005B5619">
        <w:rPr>
          <w:rFonts w:ascii="Times New Roman" w:hAnsi="Times New Roman" w:cs="Times New Roman"/>
          <w:i/>
        </w:rPr>
        <w:t>(удалить ненужный абзац):</w:t>
      </w:r>
    </w:p>
    <w:p w:rsidR="00024E45" w:rsidRPr="005B5619" w:rsidRDefault="00024E45" w:rsidP="00024E45">
      <w:pPr>
        <w:tabs>
          <w:tab w:val="num" w:pos="720"/>
        </w:tabs>
        <w:spacing w:after="120" w:line="320" w:lineRule="exact"/>
        <w:ind w:left="283" w:firstLine="567"/>
        <w:rPr>
          <w:rFonts w:ascii="Times New Roman" w:hAnsi="Times New Roman" w:cs="Times New Roman"/>
          <w:i/>
        </w:rPr>
      </w:pPr>
      <w:r w:rsidRPr="005B5619">
        <w:rPr>
          <w:rFonts w:ascii="Times New Roman" w:hAnsi="Times New Roman" w:cs="Times New Roman"/>
          <w:i/>
        </w:rPr>
        <w:t>– расчетная масса Груза, указанная в железнодорожной накладной и рассчитанная согласно правилам округления и минимальным весовым нормам, приведенным в действующих тарифных руководствах (расчетный вес, используемый ОАО «РЖД» для определения провозной платы за перевозку груза);</w:t>
      </w:r>
    </w:p>
    <w:p w:rsidR="00024E45" w:rsidRPr="005B5619" w:rsidRDefault="00024E45" w:rsidP="00024E45">
      <w:pPr>
        <w:tabs>
          <w:tab w:val="num" w:pos="720"/>
        </w:tabs>
        <w:spacing w:after="120" w:line="320" w:lineRule="exact"/>
        <w:ind w:left="283" w:firstLine="567"/>
        <w:rPr>
          <w:rFonts w:ascii="Times New Roman" w:hAnsi="Times New Roman" w:cs="Times New Roman"/>
          <w:i/>
        </w:rPr>
      </w:pPr>
      <w:r w:rsidRPr="005B5619">
        <w:rPr>
          <w:rFonts w:ascii="Times New Roman" w:hAnsi="Times New Roman" w:cs="Times New Roman"/>
          <w:i/>
        </w:rPr>
        <w:t xml:space="preserve">– фактическая масса Груза.        </w:t>
      </w:r>
      <w:r w:rsidRPr="005B5619">
        <w:rPr>
          <w:rFonts w:ascii="Times New Roman" w:hAnsi="Times New Roman" w:cs="Times New Roman"/>
          <w:noProof/>
        </w:rPr>
        <w:t> </w:t>
      </w:r>
      <w:r w:rsidRPr="005B5619">
        <w:rPr>
          <w:rFonts w:ascii="Times New Roman" w:hAnsi="Times New Roman" w:cs="Times New Roman"/>
        </w:rPr>
        <w:fldChar w:fldCharType="end"/>
      </w:r>
      <w:bookmarkEnd w:id="88"/>
    </w:p>
    <w:p w:rsidR="00024E45" w:rsidRPr="005B5619" w:rsidRDefault="00024E45" w:rsidP="00024E45">
      <w:pPr>
        <w:tabs>
          <w:tab w:val="num" w:pos="720"/>
        </w:tabs>
        <w:spacing w:after="120" w:line="320" w:lineRule="exact"/>
        <w:ind w:left="283" w:firstLine="567"/>
        <w:rPr>
          <w:rFonts w:ascii="Times New Roman" w:hAnsi="Times New Roman" w:cs="Times New Roman"/>
        </w:rPr>
      </w:pPr>
      <w:r w:rsidRPr="005B5619">
        <w:rPr>
          <w:rFonts w:ascii="Times New Roman" w:hAnsi="Times New Roman" w:cs="Times New Roman"/>
        </w:rPr>
        <w:t>5. Датой оказания услуг является дата раскредитования Груза на станции назначения. В течение 5 (пяти) дней с даты оказания услуг Исполнитель предоставляет Заказчику акт приема-передачи оказанных услуг, счет, счет-фактуру.</w:t>
      </w:r>
    </w:p>
    <w:p w:rsidR="00024E45" w:rsidRPr="005B5619" w:rsidRDefault="00024E45" w:rsidP="00024E45">
      <w:pPr>
        <w:tabs>
          <w:tab w:val="num" w:pos="720"/>
        </w:tabs>
        <w:spacing w:after="120" w:line="320" w:lineRule="exact"/>
        <w:ind w:left="283" w:firstLine="567"/>
        <w:rPr>
          <w:rFonts w:ascii="Times New Roman" w:hAnsi="Times New Roman" w:cs="Times New Roman"/>
        </w:rPr>
      </w:pPr>
      <w:r w:rsidRPr="005B5619">
        <w:rPr>
          <w:rFonts w:ascii="Times New Roman" w:hAnsi="Times New Roman" w:cs="Times New Roman"/>
        </w:rPr>
        <w:t>6. Ставка Исполнителя не включает в себя оплату провозных платежей за груженый рейс.</w:t>
      </w:r>
    </w:p>
    <w:p w:rsidR="00024E45" w:rsidRPr="005B5619" w:rsidRDefault="00024E45" w:rsidP="00024E45">
      <w:pPr>
        <w:tabs>
          <w:tab w:val="num" w:pos="720"/>
        </w:tabs>
        <w:spacing w:after="120" w:line="320" w:lineRule="exact"/>
        <w:ind w:left="283" w:firstLine="567"/>
        <w:rPr>
          <w:rFonts w:ascii="Times New Roman" w:hAnsi="Times New Roman" w:cs="Times New Roman"/>
        </w:rPr>
      </w:pPr>
      <w:r w:rsidRPr="005B5619">
        <w:rPr>
          <w:rFonts w:ascii="Times New Roman" w:hAnsi="Times New Roman" w:cs="Times New Roman"/>
        </w:rPr>
        <w:t>7.  Ставки, приведенные в п.3 настоящего Протокола, действительны для перевозок грузов только по данному маршруту.</w:t>
      </w:r>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8. Указанные ставки действительны на период с </w:t>
      </w:r>
      <w:r w:rsidRPr="005B5619">
        <w:rPr>
          <w:rFonts w:ascii="Times New Roman" w:hAnsi="Times New Roman" w:cs="Times New Roman"/>
        </w:rPr>
        <w:fldChar w:fldCharType="begin">
          <w:ffData>
            <w:name w:val="ТекстовоеПоле85"/>
            <w:enabled/>
            <w:calcOnExit w:val="0"/>
            <w:textInput/>
          </w:ffData>
        </w:fldChar>
      </w:r>
      <w:bookmarkStart w:id="89" w:name="ТекстовоеПоле85"/>
      <w:r w:rsidRPr="005B5619">
        <w:rPr>
          <w:rFonts w:ascii="Times New Roman" w:hAnsi="Times New Roman" w:cs="Times New Roman"/>
        </w:rPr>
        <w:instrText xml:space="preserve"> FORMTEXT </w:instrText>
      </w:r>
      <w:r w:rsidRPr="005B5619">
        <w:rPr>
          <w:rFonts w:ascii="Times New Roman" w:hAnsi="Times New Roman" w:cs="Times New Roman"/>
        </w:rPr>
      </w:r>
      <w:r w:rsidRPr="005B5619">
        <w:rPr>
          <w:rFonts w:ascii="Times New Roman" w:hAnsi="Times New Roman" w:cs="Times New Roman"/>
        </w:rPr>
        <w:fldChar w:fldCharType="separate"/>
      </w:r>
      <w:r w:rsidRPr="005B5619">
        <w:rPr>
          <w:rFonts w:ascii="Times New Roman" w:hAnsi="Times New Roman" w:cs="Times New Roman"/>
          <w:noProof/>
        </w:rPr>
        <w:t> </w:t>
      </w:r>
      <w:r w:rsidRPr="005B5619">
        <w:rPr>
          <w:rFonts w:ascii="Times New Roman" w:hAnsi="Times New Roman" w:cs="Times New Roman"/>
        </w:rPr>
        <w:t>«_____» _______________________г. по «___» _________________________</w:t>
      </w:r>
      <w:r w:rsidRPr="005B5619">
        <w:rPr>
          <w:rFonts w:ascii="Times New Roman" w:hAnsi="Times New Roman" w:cs="Times New Roman"/>
          <w:noProof/>
        </w:rPr>
        <w:t> </w:t>
      </w:r>
      <w:r w:rsidRPr="005B5619">
        <w:rPr>
          <w:rFonts w:ascii="Times New Roman" w:hAnsi="Times New Roman" w:cs="Times New Roman"/>
        </w:rPr>
        <w:fldChar w:fldCharType="end"/>
      </w:r>
      <w:bookmarkEnd w:id="89"/>
      <w:r w:rsidRPr="005B5619">
        <w:rPr>
          <w:rFonts w:ascii="Times New Roman" w:hAnsi="Times New Roman" w:cs="Times New Roman"/>
        </w:rPr>
        <w:t xml:space="preserve"> г.</w:t>
      </w:r>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9. Положения настоящего Протокола являются приоритетными перед положениями Договора.</w:t>
      </w:r>
    </w:p>
    <w:p w:rsidR="00024E45" w:rsidRPr="005B5619" w:rsidRDefault="00024E45" w:rsidP="00024E45">
      <w:pPr>
        <w:spacing w:line="320" w:lineRule="exact"/>
        <w:ind w:firstLine="539"/>
        <w:jc w:val="both"/>
        <w:rPr>
          <w:rFonts w:ascii="Times New Roman" w:hAnsi="Times New Roman" w:cs="Times New Roman"/>
        </w:rPr>
      </w:pPr>
      <w:r w:rsidRPr="005B5619">
        <w:rPr>
          <w:rFonts w:ascii="Times New Roman" w:hAnsi="Times New Roman" w:cs="Times New Roman"/>
        </w:rPr>
        <w:t>10. Во всем остальном, что не предусмотрено настоящим Протоколом, действуют условия Договора.</w:t>
      </w:r>
    </w:p>
    <w:p w:rsidR="00024E45" w:rsidRPr="005B5619" w:rsidRDefault="00024E45" w:rsidP="00024E45">
      <w:pPr>
        <w:tabs>
          <w:tab w:val="num" w:pos="720"/>
        </w:tabs>
        <w:spacing w:after="120" w:line="320" w:lineRule="exact"/>
        <w:ind w:left="283" w:firstLine="539"/>
        <w:rPr>
          <w:rFonts w:ascii="Times New Roman" w:hAnsi="Times New Roman" w:cs="Times New Roman"/>
        </w:rPr>
      </w:pPr>
      <w:r w:rsidRPr="005B5619">
        <w:rPr>
          <w:rFonts w:ascii="Times New Roman" w:hAnsi="Times New Roman" w:cs="Times New Roman"/>
        </w:rPr>
        <w:t xml:space="preserve">11. Настоящий Протокол составлен в двух экземплярах, имеющих одинаковую юридическую силу, по одному для каждой из сторон, и является неотъемлемой частью Договора. </w:t>
      </w:r>
    </w:p>
    <w:p w:rsidR="00024E45" w:rsidRPr="005B5619" w:rsidRDefault="00024E45" w:rsidP="00024E45">
      <w:pPr>
        <w:spacing w:line="320" w:lineRule="exact"/>
        <w:rPr>
          <w:rFonts w:ascii="Times New Roman" w:hAnsi="Times New Roman" w:cs="Times New Roman"/>
          <w:b/>
        </w:rPr>
      </w:pPr>
      <w:r w:rsidRPr="005B5619">
        <w:rPr>
          <w:rFonts w:ascii="Times New Roman" w:hAnsi="Times New Roman" w:cs="Times New Roman"/>
          <w:b/>
        </w:rPr>
        <w:t>Исполнитель</w:t>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r>
      <w:r w:rsidRPr="005B5619">
        <w:rPr>
          <w:rFonts w:ascii="Times New Roman" w:hAnsi="Times New Roman" w:cs="Times New Roman"/>
          <w:b/>
        </w:rPr>
        <w:tab/>
        <w:t xml:space="preserve">Заказчик </w:t>
      </w:r>
    </w:p>
    <w:p w:rsidR="00024E45" w:rsidRPr="005B5619" w:rsidRDefault="00024E45" w:rsidP="00024E45">
      <w:pPr>
        <w:spacing w:line="320" w:lineRule="exact"/>
        <w:rPr>
          <w:rFonts w:ascii="Times New Roman" w:hAnsi="Times New Roman" w:cs="Times New Roman"/>
          <w:b/>
        </w:rPr>
      </w:pPr>
    </w:p>
    <w:p w:rsidR="00024E45" w:rsidRPr="005B5619" w:rsidRDefault="00024E45" w:rsidP="00024E45">
      <w:pPr>
        <w:spacing w:line="320" w:lineRule="exact"/>
        <w:rPr>
          <w:rFonts w:ascii="Times New Roman" w:hAnsi="Times New Roman" w:cs="Times New Roman"/>
          <w:b/>
        </w:rPr>
      </w:pPr>
    </w:p>
    <w:p w:rsidR="00024E45" w:rsidRPr="005B5619" w:rsidRDefault="00024E45" w:rsidP="00024E45">
      <w:pPr>
        <w:spacing w:line="320" w:lineRule="exact"/>
        <w:jc w:val="both"/>
        <w:rPr>
          <w:rFonts w:ascii="Times New Roman" w:hAnsi="Times New Roman" w:cs="Times New Roman"/>
          <w:b/>
          <w:highlight w:val="green"/>
        </w:rPr>
      </w:pPr>
      <w:r w:rsidRPr="005B5619">
        <w:rPr>
          <w:rFonts w:ascii="Times New Roman" w:hAnsi="Times New Roman" w:cs="Times New Roman"/>
          <w:b/>
        </w:rPr>
        <w:fldChar w:fldCharType="begin">
          <w:ffData>
            <w:name w:val="ТекстовоеПоле41"/>
            <w:enabled/>
            <w:calcOnExit w:val="0"/>
            <w:textInput/>
          </w:ffData>
        </w:fldChar>
      </w:r>
      <w:r w:rsidRPr="005B5619">
        <w:rPr>
          <w:rFonts w:ascii="Times New Roman" w:hAnsi="Times New Roman" w:cs="Times New Roman"/>
          <w:b/>
        </w:rPr>
        <w:instrText xml:space="preserve"> FORMTEXT </w:instrText>
      </w:r>
      <w:r w:rsidRPr="005B5619">
        <w:rPr>
          <w:rFonts w:ascii="Times New Roman" w:hAnsi="Times New Roman" w:cs="Times New Roman"/>
          <w:b/>
        </w:rPr>
      </w:r>
      <w:r w:rsidRPr="005B5619">
        <w:rPr>
          <w:rFonts w:ascii="Times New Roman" w:hAnsi="Times New Roman" w:cs="Times New Roman"/>
          <w:b/>
        </w:rPr>
        <w:fldChar w:fldCharType="separate"/>
      </w:r>
      <w:r w:rsidRPr="005B5619">
        <w:rPr>
          <w:rFonts w:ascii="Times New Roman" w:hAnsi="Times New Roman" w:cs="Times New Roman"/>
          <w:b/>
          <w:noProof/>
        </w:rPr>
        <w:t> </w:t>
      </w:r>
      <w:r w:rsidRPr="005B5619">
        <w:rPr>
          <w:rFonts w:ascii="Times New Roman" w:hAnsi="Times New Roman" w:cs="Times New Roman"/>
          <w:b/>
          <w:noProof/>
        </w:rPr>
        <w:t>_</w:t>
      </w:r>
      <w:r>
        <w:rPr>
          <w:rFonts w:ascii="Times New Roman" w:hAnsi="Times New Roman" w:cs="Times New Roman"/>
          <w:b/>
          <w:noProof/>
        </w:rPr>
        <w:t xml:space="preserve">_____________/________________/             </w:t>
      </w:r>
      <w:r w:rsidRPr="005B5619">
        <w:rPr>
          <w:rFonts w:ascii="Times New Roman" w:hAnsi="Times New Roman" w:cs="Times New Roman"/>
          <w:b/>
          <w:noProof/>
        </w:rPr>
        <w:tab/>
      </w:r>
      <w:r w:rsidRPr="005B5619">
        <w:rPr>
          <w:rFonts w:ascii="Times New Roman" w:hAnsi="Times New Roman" w:cs="Times New Roman"/>
          <w:b/>
          <w:noProof/>
        </w:rPr>
        <w:tab/>
        <w:t>_______________/___________/</w:t>
      </w:r>
      <w:r w:rsidRPr="005B5619">
        <w:rPr>
          <w:rFonts w:ascii="Times New Roman" w:hAnsi="Times New Roman" w:cs="Times New Roman"/>
          <w:b/>
          <w:noProof/>
        </w:rPr>
        <w:t> </w:t>
      </w:r>
      <w:r w:rsidRPr="005B5619">
        <w:rPr>
          <w:rFonts w:ascii="Times New Roman" w:hAnsi="Times New Roman" w:cs="Times New Roman"/>
          <w:b/>
        </w:rPr>
        <w:fldChar w:fldCharType="end"/>
      </w:r>
    </w:p>
    <w:p w:rsidR="00024E45" w:rsidRPr="005B5619" w:rsidRDefault="00024E45" w:rsidP="00024E45">
      <w:pPr>
        <w:rPr>
          <w:rFonts w:ascii="Times New Roman" w:hAnsi="Times New Roman" w:cs="Times New Roman"/>
        </w:rPr>
      </w:pPr>
    </w:p>
    <w:p w:rsidR="00024E45" w:rsidRPr="00024E45" w:rsidRDefault="00024E45" w:rsidP="00024E45"/>
    <w:p w:rsidR="000B3D3A" w:rsidRDefault="00024E45">
      <w:bookmarkStart w:id="90" w:name="_GoBack"/>
      <w:bookmarkEnd w:id="90"/>
    </w:p>
    <w:sectPr w:rsidR="000B3D3A" w:rsidSect="00024E45">
      <w:headerReference w:type="default" r:id="rId5"/>
      <w:footerReference w:type="even" r:id="rId6"/>
      <w:footerReference w:type="default" r:id="rId7"/>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Lucida Grande CY">
    <w:altName w:val="Times New Roman"/>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B1" w:rsidRDefault="00024E45" w:rsidP="00024E4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B1" w:rsidRDefault="00024E45" w:rsidP="00024E45">
    <w:pPr>
      <w:pStyle w:val="a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B1" w:rsidRDefault="00024E45" w:rsidP="00024E4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1BB"/>
    <w:multiLevelType w:val="hybridMultilevel"/>
    <w:tmpl w:val="FCBE94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3C71CE"/>
    <w:multiLevelType w:val="hybridMultilevel"/>
    <w:tmpl w:val="5C1E3D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0EEF14E5"/>
    <w:multiLevelType w:val="multilevel"/>
    <w:tmpl w:val="88140502"/>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3652DF0"/>
    <w:multiLevelType w:val="hybridMultilevel"/>
    <w:tmpl w:val="23CC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7" w15:restartNumberingAfterBreak="0">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C1594"/>
    <w:multiLevelType w:val="multilevel"/>
    <w:tmpl w:val="F3D24D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32A1CC7"/>
    <w:multiLevelType w:val="multilevel"/>
    <w:tmpl w:val="A2A40B1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 w15:restartNumberingAfterBreak="0">
    <w:nsid w:val="67E21D5D"/>
    <w:multiLevelType w:val="multilevel"/>
    <w:tmpl w:val="32740CB6"/>
    <w:lvl w:ilvl="0">
      <w:start w:val="4"/>
      <w:numFmt w:val="decimal"/>
      <w:suff w:val="nothing"/>
      <w:lvlText w:val="%1."/>
      <w:lvlJc w:val="left"/>
      <w:pPr>
        <w:ind w:left="0" w:firstLine="0"/>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3"/>
  </w:num>
  <w:num w:numId="2">
    <w:abstractNumId w:val="8"/>
  </w:num>
  <w:num w:numId="3">
    <w:abstractNumId w:val="14"/>
  </w:num>
  <w:num w:numId="4">
    <w:abstractNumId w:val="4"/>
  </w:num>
  <w:num w:numId="5">
    <w:abstractNumId w:val="9"/>
  </w:num>
  <w:num w:numId="6">
    <w:abstractNumId w:val="5"/>
  </w:num>
  <w:num w:numId="7">
    <w:abstractNumId w:val="2"/>
  </w:num>
  <w:num w:numId="8">
    <w:abstractNumId w:val="12"/>
  </w:num>
  <w:num w:numId="9">
    <w:abstractNumId w:val="0"/>
  </w:num>
  <w:num w:numId="10">
    <w:abstractNumId w:val="13"/>
  </w:num>
  <w:num w:numId="11">
    <w:abstractNumId w:val="10"/>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45"/>
    <w:rsid w:val="00015C70"/>
    <w:rsid w:val="00024E45"/>
    <w:rsid w:val="002D3A77"/>
    <w:rsid w:val="0071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186DD-3BDA-47BD-814A-95DB2790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24E45"/>
    <w:pPr>
      <w:spacing w:after="0" w:line="240" w:lineRule="auto"/>
    </w:pPr>
    <w:rPr>
      <w:rFonts w:ascii="Liberation Serif" w:eastAsia="Noto Sans CJK SC Regular" w:hAnsi="Liberation Serif" w:cs="Lohit Marathi"/>
      <w:sz w:val="24"/>
      <w:szCs w:val="24"/>
      <w:lang w:eastAsia="zh-CN" w:bidi="hi-IN"/>
    </w:rPr>
  </w:style>
  <w:style w:type="paragraph" w:styleId="1">
    <w:name w:val="heading 1"/>
    <w:basedOn w:val="a"/>
    <w:next w:val="a"/>
    <w:link w:val="10"/>
    <w:qFormat/>
    <w:rsid w:val="00024E45"/>
    <w:pPr>
      <w:keepNext/>
      <w:ind w:firstLine="720"/>
      <w:jc w:val="center"/>
      <w:outlineLvl w:val="0"/>
    </w:pPr>
    <w:rPr>
      <w:rFonts w:ascii="Times New Roman" w:eastAsia="Times New Roman" w:hAnsi="Times New Roman" w:cs="Times New Roman"/>
      <w:b/>
      <w:bCs/>
      <w:sz w:val="26"/>
      <w:szCs w:val="20"/>
      <w:lang w:eastAsia="ru-RU" w:bidi="ar-SA"/>
    </w:rPr>
  </w:style>
  <w:style w:type="paragraph" w:styleId="2">
    <w:name w:val="heading 2"/>
    <w:basedOn w:val="a"/>
    <w:next w:val="a"/>
    <w:link w:val="20"/>
    <w:qFormat/>
    <w:rsid w:val="00024E45"/>
    <w:pPr>
      <w:keepNext/>
      <w:spacing w:before="240" w:after="60"/>
      <w:outlineLvl w:val="1"/>
    </w:pPr>
    <w:rPr>
      <w:rFonts w:ascii="Arial" w:eastAsia="Times New Roman" w:hAnsi="Arial" w:cs="Arial"/>
      <w:b/>
      <w:bCs/>
      <w:i/>
      <w:iCs/>
      <w:sz w:val="28"/>
      <w:szCs w:val="28"/>
      <w:lang w:val="en-GB"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E45"/>
    <w:rPr>
      <w:rFonts w:ascii="Times New Roman" w:eastAsia="Times New Roman" w:hAnsi="Times New Roman" w:cs="Times New Roman"/>
      <w:b/>
      <w:bCs/>
      <w:sz w:val="26"/>
      <w:szCs w:val="20"/>
      <w:lang w:eastAsia="ru-RU"/>
    </w:rPr>
  </w:style>
  <w:style w:type="character" w:customStyle="1" w:styleId="20">
    <w:name w:val="Заголовок 2 Знак"/>
    <w:basedOn w:val="a0"/>
    <w:link w:val="2"/>
    <w:rsid w:val="00024E45"/>
    <w:rPr>
      <w:rFonts w:ascii="Arial" w:eastAsia="Times New Roman" w:hAnsi="Arial" w:cs="Arial"/>
      <w:b/>
      <w:bCs/>
      <w:i/>
      <w:iCs/>
      <w:sz w:val="28"/>
      <w:szCs w:val="28"/>
      <w:lang w:val="en-GB" w:eastAsia="ru-RU"/>
    </w:rPr>
  </w:style>
  <w:style w:type="character" w:customStyle="1" w:styleId="StrongEmphasis">
    <w:name w:val="Strong Emphasis"/>
    <w:qFormat/>
    <w:rsid w:val="00024E45"/>
    <w:rPr>
      <w:b/>
      <w:bCs/>
    </w:rPr>
  </w:style>
  <w:style w:type="character" w:customStyle="1" w:styleId="InternetLink">
    <w:name w:val="Internet Link"/>
    <w:rsid w:val="00024E45"/>
    <w:rPr>
      <w:color w:val="000080"/>
      <w:u w:val="single"/>
      <w:lang w:val="uz-Cyrl-UZ" w:eastAsia="uz-Cyrl-UZ" w:bidi="uz-Cyrl-UZ"/>
    </w:rPr>
  </w:style>
  <w:style w:type="character" w:customStyle="1" w:styleId="NumberingSymbols">
    <w:name w:val="Numbering Symbols"/>
    <w:qFormat/>
    <w:rsid w:val="00024E45"/>
  </w:style>
  <w:style w:type="character" w:styleId="a3">
    <w:name w:val="Emphasis"/>
    <w:qFormat/>
    <w:rsid w:val="00024E45"/>
    <w:rPr>
      <w:i/>
      <w:iCs/>
    </w:rPr>
  </w:style>
  <w:style w:type="paragraph" w:customStyle="1" w:styleId="Heading">
    <w:name w:val="Heading"/>
    <w:basedOn w:val="a"/>
    <w:next w:val="a4"/>
    <w:qFormat/>
    <w:rsid w:val="00024E45"/>
    <w:pPr>
      <w:keepNext/>
      <w:spacing w:before="240" w:after="120"/>
    </w:pPr>
    <w:rPr>
      <w:rFonts w:ascii="Liberation Sans" w:hAnsi="Liberation Sans"/>
      <w:sz w:val="28"/>
      <w:szCs w:val="28"/>
    </w:rPr>
  </w:style>
  <w:style w:type="paragraph" w:styleId="a4">
    <w:name w:val="Body Text"/>
    <w:basedOn w:val="a"/>
    <w:link w:val="a5"/>
    <w:rsid w:val="00024E45"/>
    <w:pPr>
      <w:spacing w:after="140" w:line="288" w:lineRule="auto"/>
    </w:pPr>
  </w:style>
  <w:style w:type="character" w:customStyle="1" w:styleId="a5">
    <w:name w:val="Основной текст Знак"/>
    <w:basedOn w:val="a0"/>
    <w:link w:val="a4"/>
    <w:rsid w:val="00024E45"/>
    <w:rPr>
      <w:rFonts w:ascii="Liberation Serif" w:eastAsia="Noto Sans CJK SC Regular" w:hAnsi="Liberation Serif" w:cs="Lohit Marathi"/>
      <w:sz w:val="24"/>
      <w:szCs w:val="24"/>
      <w:lang w:eastAsia="zh-CN" w:bidi="hi-IN"/>
    </w:rPr>
  </w:style>
  <w:style w:type="paragraph" w:styleId="a6">
    <w:name w:val="List"/>
    <w:basedOn w:val="a4"/>
    <w:rsid w:val="00024E45"/>
  </w:style>
  <w:style w:type="paragraph" w:customStyle="1" w:styleId="11">
    <w:name w:val="Название объекта1"/>
    <w:basedOn w:val="a"/>
    <w:qFormat/>
    <w:rsid w:val="00024E45"/>
    <w:pPr>
      <w:suppressLineNumbers/>
      <w:spacing w:before="120" w:after="120"/>
    </w:pPr>
    <w:rPr>
      <w:i/>
      <w:iCs/>
    </w:rPr>
  </w:style>
  <w:style w:type="paragraph" w:customStyle="1" w:styleId="Index">
    <w:name w:val="Index"/>
    <w:basedOn w:val="a"/>
    <w:qFormat/>
    <w:rsid w:val="00024E45"/>
    <w:pPr>
      <w:suppressLineNumbers/>
    </w:pPr>
  </w:style>
  <w:style w:type="paragraph" w:customStyle="1" w:styleId="TableContents">
    <w:name w:val="Table Contents"/>
    <w:basedOn w:val="a"/>
    <w:qFormat/>
    <w:rsid w:val="00024E45"/>
    <w:pPr>
      <w:suppressLineNumbers/>
    </w:pPr>
  </w:style>
  <w:style w:type="paragraph" w:customStyle="1" w:styleId="TableHeading">
    <w:name w:val="Table Heading"/>
    <w:basedOn w:val="TableContents"/>
    <w:qFormat/>
    <w:rsid w:val="00024E45"/>
    <w:pPr>
      <w:jc w:val="center"/>
    </w:pPr>
    <w:rPr>
      <w:b/>
      <w:bCs/>
    </w:rPr>
  </w:style>
  <w:style w:type="character" w:customStyle="1" w:styleId="a7">
    <w:name w:val="Текст выноски Знак"/>
    <w:basedOn w:val="a0"/>
    <w:link w:val="a8"/>
    <w:uiPriority w:val="99"/>
    <w:semiHidden/>
    <w:rsid w:val="00024E45"/>
    <w:rPr>
      <w:rFonts w:ascii="Lucida Grande CY" w:eastAsia="Noto Sans CJK SC Regular" w:hAnsi="Lucida Grande CY" w:cs="Lucida Grande CY"/>
      <w:sz w:val="18"/>
      <w:szCs w:val="18"/>
      <w:lang w:eastAsia="zh-CN" w:bidi="hi-IN"/>
    </w:rPr>
  </w:style>
  <w:style w:type="paragraph" w:styleId="a8">
    <w:name w:val="Balloon Text"/>
    <w:basedOn w:val="a"/>
    <w:link w:val="a7"/>
    <w:uiPriority w:val="99"/>
    <w:semiHidden/>
    <w:unhideWhenUsed/>
    <w:rsid w:val="00024E45"/>
    <w:rPr>
      <w:rFonts w:ascii="Lucida Grande CY" w:hAnsi="Lucida Grande CY" w:cs="Lucida Grande CY"/>
      <w:sz w:val="18"/>
      <w:szCs w:val="18"/>
    </w:rPr>
  </w:style>
  <w:style w:type="character" w:customStyle="1" w:styleId="12">
    <w:name w:val="Текст выноски Знак1"/>
    <w:basedOn w:val="a0"/>
    <w:uiPriority w:val="99"/>
    <w:semiHidden/>
    <w:rsid w:val="00024E45"/>
    <w:rPr>
      <w:rFonts w:ascii="Segoe UI" w:eastAsia="Noto Sans CJK SC Regular" w:hAnsi="Segoe UI" w:cs="Mangal"/>
      <w:sz w:val="18"/>
      <w:szCs w:val="16"/>
      <w:lang w:eastAsia="zh-CN" w:bidi="hi-IN"/>
    </w:rPr>
  </w:style>
  <w:style w:type="character" w:styleId="a9">
    <w:name w:val="annotation reference"/>
    <w:basedOn w:val="a0"/>
    <w:unhideWhenUsed/>
    <w:rsid w:val="00024E45"/>
    <w:rPr>
      <w:sz w:val="18"/>
      <w:szCs w:val="18"/>
    </w:rPr>
  </w:style>
  <w:style w:type="paragraph" w:styleId="aa">
    <w:name w:val="annotation text"/>
    <w:basedOn w:val="a"/>
    <w:link w:val="ab"/>
    <w:unhideWhenUsed/>
    <w:rsid w:val="00024E45"/>
  </w:style>
  <w:style w:type="character" w:customStyle="1" w:styleId="ab">
    <w:name w:val="Текст примечания Знак"/>
    <w:basedOn w:val="a0"/>
    <w:link w:val="aa"/>
    <w:rsid w:val="00024E45"/>
    <w:rPr>
      <w:rFonts w:ascii="Liberation Serif" w:eastAsia="Noto Sans CJK SC Regular" w:hAnsi="Liberation Serif" w:cs="Lohit Marathi"/>
      <w:sz w:val="24"/>
      <w:szCs w:val="24"/>
      <w:lang w:eastAsia="zh-CN" w:bidi="hi-IN"/>
    </w:rPr>
  </w:style>
  <w:style w:type="character" w:customStyle="1" w:styleId="ac">
    <w:name w:val="Тема примечания Знак"/>
    <w:basedOn w:val="ab"/>
    <w:link w:val="ad"/>
    <w:uiPriority w:val="99"/>
    <w:semiHidden/>
    <w:rsid w:val="00024E45"/>
    <w:rPr>
      <w:rFonts w:ascii="Liberation Serif" w:eastAsia="Noto Sans CJK SC Regular" w:hAnsi="Liberation Serif" w:cs="Lohit Marathi"/>
      <w:b/>
      <w:bCs/>
      <w:sz w:val="24"/>
      <w:szCs w:val="20"/>
      <w:lang w:eastAsia="zh-CN" w:bidi="hi-IN"/>
    </w:rPr>
  </w:style>
  <w:style w:type="paragraph" w:styleId="ad">
    <w:name w:val="annotation subject"/>
    <w:basedOn w:val="aa"/>
    <w:next w:val="aa"/>
    <w:link w:val="ac"/>
    <w:uiPriority w:val="99"/>
    <w:semiHidden/>
    <w:unhideWhenUsed/>
    <w:rsid w:val="00024E45"/>
    <w:rPr>
      <w:b/>
      <w:bCs/>
      <w:szCs w:val="20"/>
    </w:rPr>
  </w:style>
  <w:style w:type="character" w:customStyle="1" w:styleId="13">
    <w:name w:val="Тема примечания Знак1"/>
    <w:basedOn w:val="ab"/>
    <w:uiPriority w:val="99"/>
    <w:semiHidden/>
    <w:rsid w:val="00024E45"/>
    <w:rPr>
      <w:rFonts w:ascii="Liberation Serif" w:eastAsia="Noto Sans CJK SC Regular" w:hAnsi="Liberation Serif" w:cs="Lohit Marathi"/>
      <w:b/>
      <w:bCs/>
      <w:sz w:val="24"/>
      <w:szCs w:val="24"/>
      <w:lang w:eastAsia="zh-CN" w:bidi="hi-IN"/>
    </w:rPr>
  </w:style>
  <w:style w:type="paragraph" w:styleId="ae">
    <w:name w:val="footer"/>
    <w:basedOn w:val="a"/>
    <w:link w:val="af"/>
    <w:uiPriority w:val="99"/>
    <w:unhideWhenUsed/>
    <w:rsid w:val="00024E45"/>
    <w:pPr>
      <w:tabs>
        <w:tab w:val="center" w:pos="4677"/>
        <w:tab w:val="right" w:pos="9355"/>
      </w:tabs>
    </w:pPr>
  </w:style>
  <w:style w:type="character" w:customStyle="1" w:styleId="af">
    <w:name w:val="Нижний колонтитул Знак"/>
    <w:basedOn w:val="a0"/>
    <w:link w:val="ae"/>
    <w:uiPriority w:val="99"/>
    <w:rsid w:val="00024E45"/>
    <w:rPr>
      <w:rFonts w:ascii="Liberation Serif" w:eastAsia="Noto Sans CJK SC Regular" w:hAnsi="Liberation Serif" w:cs="Lohit Marathi"/>
      <w:sz w:val="24"/>
      <w:szCs w:val="24"/>
      <w:lang w:eastAsia="zh-CN" w:bidi="hi-IN"/>
    </w:rPr>
  </w:style>
  <w:style w:type="character" w:styleId="af0">
    <w:name w:val="page number"/>
    <w:basedOn w:val="a0"/>
    <w:uiPriority w:val="99"/>
    <w:unhideWhenUsed/>
    <w:rsid w:val="00024E45"/>
  </w:style>
  <w:style w:type="character" w:styleId="af1">
    <w:name w:val="Hyperlink"/>
    <w:basedOn w:val="a0"/>
    <w:uiPriority w:val="99"/>
    <w:unhideWhenUsed/>
    <w:rsid w:val="00024E45"/>
    <w:rPr>
      <w:color w:val="0563C1" w:themeColor="hyperlink"/>
      <w:u w:val="single"/>
    </w:rPr>
  </w:style>
  <w:style w:type="character" w:customStyle="1" w:styleId="Bodytext6">
    <w:name w:val="Body text (6)_"/>
    <w:link w:val="Bodytext60"/>
    <w:qFormat/>
    <w:locked/>
    <w:rsid w:val="00024E45"/>
    <w:rPr>
      <w:sz w:val="19"/>
      <w:szCs w:val="19"/>
      <w:shd w:val="clear" w:color="auto" w:fill="FFFFFF"/>
    </w:rPr>
  </w:style>
  <w:style w:type="paragraph" w:customStyle="1" w:styleId="Bodytext60">
    <w:name w:val="Body text (6)"/>
    <w:basedOn w:val="a"/>
    <w:link w:val="Bodytext6"/>
    <w:qFormat/>
    <w:rsid w:val="00024E45"/>
    <w:pPr>
      <w:widowControl w:val="0"/>
      <w:shd w:val="clear" w:color="auto" w:fill="FFFFFF"/>
      <w:spacing w:before="180" w:after="180" w:line="230" w:lineRule="exact"/>
    </w:pPr>
    <w:rPr>
      <w:rFonts w:asciiTheme="minorHAnsi" w:eastAsiaTheme="minorHAnsi" w:hAnsiTheme="minorHAnsi" w:cstheme="minorBidi"/>
      <w:sz w:val="19"/>
      <w:szCs w:val="19"/>
      <w:lang w:eastAsia="en-US" w:bidi="ar-SA"/>
    </w:rPr>
  </w:style>
  <w:style w:type="paragraph" w:customStyle="1" w:styleId="-11">
    <w:name w:val="Цветной список - Акцент 11"/>
    <w:aliases w:val="Ненумерованный список"/>
    <w:basedOn w:val="a"/>
    <w:link w:val="-1"/>
    <w:uiPriority w:val="34"/>
    <w:qFormat/>
    <w:rsid w:val="00024E45"/>
    <w:pPr>
      <w:ind w:left="720"/>
      <w:contextualSpacing/>
    </w:pPr>
    <w:rPr>
      <w:rFonts w:ascii="Cambria" w:eastAsia="MS Mincho" w:hAnsi="Cambria" w:cs="Times New Roman"/>
      <w:lang w:eastAsia="ru-RU" w:bidi="ar-SA"/>
    </w:rPr>
  </w:style>
  <w:style w:type="character" w:customStyle="1" w:styleId="-1">
    <w:name w:val="Цветной список - Акцент 1 Знак"/>
    <w:aliases w:val="Ненумерованный список Знак"/>
    <w:link w:val="-11"/>
    <w:uiPriority w:val="34"/>
    <w:locked/>
    <w:rsid w:val="00024E45"/>
    <w:rPr>
      <w:rFonts w:ascii="Cambria" w:eastAsia="MS Mincho" w:hAnsi="Cambria" w:cs="Times New Roman"/>
      <w:sz w:val="24"/>
      <w:szCs w:val="24"/>
      <w:lang w:eastAsia="ru-RU"/>
    </w:rPr>
  </w:style>
  <w:style w:type="table" w:customStyle="1" w:styleId="14">
    <w:name w:val="Сетка таблицы1"/>
    <w:basedOn w:val="a1"/>
    <w:next w:val="af2"/>
    <w:rsid w:val="00024E45"/>
    <w:pPr>
      <w:spacing w:after="0" w:line="240" w:lineRule="auto"/>
    </w:pPr>
    <w:rPr>
      <w:rFonts w:ascii="Calibri" w:eastAsia="Calibri" w:hAnsi="Calibri" w:cs="Times New Roman"/>
      <w:sz w:val="20"/>
      <w:szCs w:val="20"/>
      <w:lang w:val="de-AT" w:eastAsia="de-AT"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024E45"/>
    <w:pPr>
      <w:spacing w:after="0" w:line="240" w:lineRule="auto"/>
    </w:pPr>
    <w:rPr>
      <w:rFonts w:ascii="Calibri" w:eastAsia="Calibri" w:hAnsi="Calibri" w:cs="Times New Roman"/>
      <w:sz w:val="20"/>
      <w:szCs w:val="20"/>
      <w:lang w:val="de-AT" w:eastAsia="de-AT"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024E45"/>
    <w:pPr>
      <w:spacing w:after="120" w:line="480" w:lineRule="auto"/>
    </w:pPr>
    <w:rPr>
      <w:rFonts w:cs="Mangal"/>
      <w:szCs w:val="21"/>
    </w:rPr>
  </w:style>
  <w:style w:type="character" w:customStyle="1" w:styleId="22">
    <w:name w:val="Основной текст 2 Знак"/>
    <w:basedOn w:val="a0"/>
    <w:link w:val="21"/>
    <w:rsid w:val="00024E45"/>
    <w:rPr>
      <w:rFonts w:ascii="Liberation Serif" w:eastAsia="Noto Sans CJK SC Regular" w:hAnsi="Liberation Serif" w:cs="Mangal"/>
      <w:sz w:val="24"/>
      <w:szCs w:val="21"/>
      <w:lang w:eastAsia="zh-CN" w:bidi="hi-IN"/>
    </w:rPr>
  </w:style>
  <w:style w:type="paragraph" w:styleId="af3">
    <w:name w:val="Body Text Indent"/>
    <w:basedOn w:val="a"/>
    <w:link w:val="af4"/>
    <w:unhideWhenUsed/>
    <w:rsid w:val="00024E45"/>
    <w:pPr>
      <w:spacing w:after="120"/>
      <w:ind w:left="283"/>
    </w:pPr>
    <w:rPr>
      <w:rFonts w:cs="Mangal"/>
      <w:szCs w:val="21"/>
    </w:rPr>
  </w:style>
  <w:style w:type="character" w:customStyle="1" w:styleId="af4">
    <w:name w:val="Основной текст с отступом Знак"/>
    <w:basedOn w:val="a0"/>
    <w:link w:val="af3"/>
    <w:rsid w:val="00024E45"/>
    <w:rPr>
      <w:rFonts w:ascii="Liberation Serif" w:eastAsia="Noto Sans CJK SC Regular" w:hAnsi="Liberation Serif" w:cs="Mangal"/>
      <w:sz w:val="24"/>
      <w:szCs w:val="21"/>
      <w:lang w:eastAsia="zh-CN" w:bidi="hi-IN"/>
    </w:rPr>
  </w:style>
  <w:style w:type="paragraph" w:styleId="af5">
    <w:name w:val="Title"/>
    <w:basedOn w:val="a"/>
    <w:link w:val="af6"/>
    <w:qFormat/>
    <w:rsid w:val="00024E45"/>
    <w:pPr>
      <w:jc w:val="center"/>
    </w:pPr>
    <w:rPr>
      <w:rFonts w:ascii="Times New Roman" w:eastAsia="Times New Roman" w:hAnsi="Times New Roman" w:cs="Times New Roman"/>
      <w:b/>
      <w:bCs/>
      <w:sz w:val="26"/>
      <w:szCs w:val="20"/>
      <w:lang w:val="en-GB" w:eastAsia="ru-RU" w:bidi="ar-SA"/>
    </w:rPr>
  </w:style>
  <w:style w:type="character" w:customStyle="1" w:styleId="af6">
    <w:name w:val="Заголовок Знак"/>
    <w:basedOn w:val="a0"/>
    <w:link w:val="af5"/>
    <w:rsid w:val="00024E45"/>
    <w:rPr>
      <w:rFonts w:ascii="Times New Roman" w:eastAsia="Times New Roman" w:hAnsi="Times New Roman" w:cs="Times New Roman"/>
      <w:b/>
      <w:bCs/>
      <w:sz w:val="26"/>
      <w:szCs w:val="20"/>
      <w:lang w:val="en-GB" w:eastAsia="ru-RU"/>
    </w:rPr>
  </w:style>
  <w:style w:type="paragraph" w:customStyle="1" w:styleId="ConsNonformat">
    <w:name w:val="ConsNonformat"/>
    <w:link w:val="ConsNonformat0"/>
    <w:rsid w:val="0002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024E45"/>
    <w:rPr>
      <w:rFonts w:ascii="Courier New" w:eastAsia="Times New Roman" w:hAnsi="Courier New" w:cs="Courier New"/>
      <w:sz w:val="20"/>
      <w:szCs w:val="20"/>
      <w:lang w:eastAsia="ru-RU"/>
    </w:rPr>
  </w:style>
  <w:style w:type="paragraph" w:styleId="af7">
    <w:name w:val="header"/>
    <w:basedOn w:val="a"/>
    <w:link w:val="af8"/>
    <w:rsid w:val="00024E45"/>
    <w:pPr>
      <w:tabs>
        <w:tab w:val="center" w:pos="4677"/>
        <w:tab w:val="right" w:pos="9355"/>
      </w:tabs>
    </w:pPr>
    <w:rPr>
      <w:rFonts w:ascii="Times New Roman" w:eastAsia="Times New Roman" w:hAnsi="Times New Roman" w:cs="Times New Roman"/>
      <w:sz w:val="20"/>
      <w:szCs w:val="20"/>
      <w:lang w:val="en-GB" w:eastAsia="ru-RU" w:bidi="ar-SA"/>
    </w:rPr>
  </w:style>
  <w:style w:type="character" w:customStyle="1" w:styleId="af8">
    <w:name w:val="Верхний колонтитул Знак"/>
    <w:basedOn w:val="a0"/>
    <w:link w:val="af7"/>
    <w:rsid w:val="00024E45"/>
    <w:rPr>
      <w:rFonts w:ascii="Times New Roman" w:eastAsia="Times New Roman" w:hAnsi="Times New Roman" w:cs="Times New Roman"/>
      <w:sz w:val="20"/>
      <w:szCs w:val="20"/>
      <w:lang w:val="en-GB" w:eastAsia="ru-RU"/>
    </w:rPr>
  </w:style>
  <w:style w:type="paragraph" w:styleId="af9">
    <w:name w:val="Block Text"/>
    <w:basedOn w:val="a"/>
    <w:rsid w:val="00024E45"/>
    <w:pPr>
      <w:autoSpaceDE w:val="0"/>
      <w:autoSpaceDN w:val="0"/>
      <w:ind w:left="-567" w:right="-567" w:firstLine="709"/>
      <w:jc w:val="both"/>
    </w:pPr>
    <w:rPr>
      <w:rFonts w:ascii="Times New Roman" w:eastAsia="Times New Roman" w:hAnsi="Times New Roman" w:cs="Times New Roman"/>
      <w:lang w:val="en-GB" w:eastAsia="ru-RU" w:bidi="ar-SA"/>
    </w:rPr>
  </w:style>
  <w:style w:type="paragraph" w:styleId="3">
    <w:name w:val="Body Text 3"/>
    <w:basedOn w:val="a"/>
    <w:link w:val="30"/>
    <w:rsid w:val="00024E45"/>
    <w:pPr>
      <w:spacing w:after="120"/>
    </w:pPr>
    <w:rPr>
      <w:rFonts w:ascii="Times New Roman" w:eastAsia="Times New Roman" w:hAnsi="Times New Roman" w:cs="Times New Roman"/>
      <w:sz w:val="16"/>
      <w:szCs w:val="16"/>
      <w:lang w:val="en-GB" w:eastAsia="ru-RU" w:bidi="ar-SA"/>
    </w:rPr>
  </w:style>
  <w:style w:type="character" w:customStyle="1" w:styleId="30">
    <w:name w:val="Основной текст 3 Знак"/>
    <w:basedOn w:val="a0"/>
    <w:link w:val="3"/>
    <w:rsid w:val="00024E45"/>
    <w:rPr>
      <w:rFonts w:ascii="Times New Roman" w:eastAsia="Times New Roman" w:hAnsi="Times New Roman" w:cs="Times New Roman"/>
      <w:sz w:val="16"/>
      <w:szCs w:val="16"/>
      <w:lang w:val="en-GB" w:eastAsia="ru-RU"/>
    </w:rPr>
  </w:style>
  <w:style w:type="paragraph" w:styleId="31">
    <w:name w:val="Body Text Indent 3"/>
    <w:basedOn w:val="a"/>
    <w:link w:val="32"/>
    <w:rsid w:val="00024E45"/>
    <w:pPr>
      <w:spacing w:after="120"/>
      <w:ind w:left="283"/>
    </w:pPr>
    <w:rPr>
      <w:rFonts w:ascii="Times New Roman" w:eastAsia="Times New Roman" w:hAnsi="Times New Roman" w:cs="Times New Roman"/>
      <w:sz w:val="16"/>
      <w:szCs w:val="16"/>
      <w:lang w:val="en-GB" w:eastAsia="ru-RU" w:bidi="ar-SA"/>
    </w:rPr>
  </w:style>
  <w:style w:type="character" w:customStyle="1" w:styleId="32">
    <w:name w:val="Основной текст с отступом 3 Знак"/>
    <w:basedOn w:val="a0"/>
    <w:link w:val="31"/>
    <w:rsid w:val="00024E45"/>
    <w:rPr>
      <w:rFonts w:ascii="Times New Roman" w:eastAsia="Times New Roman" w:hAnsi="Times New Roman" w:cs="Times New Roman"/>
      <w:sz w:val="16"/>
      <w:szCs w:val="16"/>
      <w:lang w:val="en-GB" w:eastAsia="ru-RU"/>
    </w:rPr>
  </w:style>
  <w:style w:type="character" w:customStyle="1" w:styleId="afa">
    <w:name w:val="Схема документа Знак"/>
    <w:basedOn w:val="a0"/>
    <w:link w:val="afb"/>
    <w:semiHidden/>
    <w:rsid w:val="00024E45"/>
    <w:rPr>
      <w:rFonts w:ascii="Tahoma" w:eastAsia="Times New Roman" w:hAnsi="Tahoma" w:cs="Tahoma"/>
      <w:sz w:val="20"/>
      <w:szCs w:val="20"/>
      <w:shd w:val="clear" w:color="auto" w:fill="000080"/>
      <w:lang w:val="en-GB" w:eastAsia="ru-RU"/>
    </w:rPr>
  </w:style>
  <w:style w:type="paragraph" w:styleId="afb">
    <w:name w:val="Document Map"/>
    <w:basedOn w:val="a"/>
    <w:link w:val="afa"/>
    <w:semiHidden/>
    <w:rsid w:val="00024E45"/>
    <w:pPr>
      <w:shd w:val="clear" w:color="auto" w:fill="000080"/>
    </w:pPr>
    <w:rPr>
      <w:rFonts w:ascii="Tahoma" w:eastAsia="Times New Roman" w:hAnsi="Tahoma" w:cs="Tahoma"/>
      <w:sz w:val="20"/>
      <w:szCs w:val="20"/>
      <w:lang w:val="en-GB" w:eastAsia="ru-RU" w:bidi="ar-SA"/>
    </w:rPr>
  </w:style>
  <w:style w:type="character" w:customStyle="1" w:styleId="15">
    <w:name w:val="Схема документа Знак1"/>
    <w:basedOn w:val="a0"/>
    <w:uiPriority w:val="99"/>
    <w:semiHidden/>
    <w:rsid w:val="00024E45"/>
    <w:rPr>
      <w:rFonts w:ascii="Segoe UI" w:eastAsia="Noto Sans CJK SC Regular" w:hAnsi="Segoe UI" w:cs="Mangal"/>
      <w:sz w:val="16"/>
      <w:szCs w:val="14"/>
      <w:lang w:eastAsia="zh-CN" w:bidi="hi-IN"/>
    </w:rPr>
  </w:style>
  <w:style w:type="paragraph" w:customStyle="1" w:styleId="Normal2">
    <w:name w:val="Normal2"/>
    <w:rsid w:val="00024E45"/>
    <w:pPr>
      <w:spacing w:after="0" w:line="240" w:lineRule="auto"/>
    </w:pPr>
    <w:rPr>
      <w:rFonts w:ascii="Times New Roman" w:eastAsia="Times New Roman" w:hAnsi="Times New Roman" w:cs="Times New Roman"/>
      <w:snapToGrid w:val="0"/>
      <w:sz w:val="24"/>
      <w:szCs w:val="20"/>
      <w:lang w:eastAsia="ru-RU"/>
    </w:rPr>
  </w:style>
  <w:style w:type="paragraph" w:customStyle="1" w:styleId="afc">
    <w:name w:val="Знак"/>
    <w:basedOn w:val="a"/>
    <w:rsid w:val="00024E45"/>
    <w:pPr>
      <w:spacing w:after="160" w:line="240" w:lineRule="exact"/>
    </w:pPr>
    <w:rPr>
      <w:rFonts w:ascii="Times New Roman" w:eastAsia="Times New Roman" w:hAnsi="Times New Roman" w:cs="Times New Roman"/>
      <w:sz w:val="20"/>
      <w:szCs w:val="20"/>
      <w:lang w:val="en-US" w:eastAsia="en-US" w:bidi="ar-SA"/>
    </w:rPr>
  </w:style>
  <w:style w:type="table" w:customStyle="1" w:styleId="23">
    <w:name w:val="Сетка таблицы2"/>
    <w:basedOn w:val="a1"/>
    <w:next w:val="af2"/>
    <w:uiPriority w:val="59"/>
    <w:rsid w:val="00024E4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024E45"/>
    <w:pPr>
      <w:spacing w:after="0" w:line="240" w:lineRule="auto"/>
    </w:pPr>
    <w:rPr>
      <w:rFonts w:ascii="Liberation Serif" w:eastAsia="Noto Sans CJK SC Regular" w:hAnsi="Liberation Serif" w:cs="Lohit Marathi"/>
      <w:sz w:val="24"/>
      <w:szCs w:val="24"/>
      <w:lang w:eastAsia="zh-CN" w:bidi="hi-IN"/>
    </w:rPr>
  </w:style>
  <w:style w:type="character" w:styleId="afe">
    <w:name w:val="FollowedHyperlink"/>
    <w:basedOn w:val="a0"/>
    <w:uiPriority w:val="99"/>
    <w:semiHidden/>
    <w:unhideWhenUsed/>
    <w:rsid w:val="00024E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9279</Words>
  <Characters>52896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Исаев</dc:creator>
  <cp:keywords/>
  <dc:description/>
  <cp:lastModifiedBy>Евгений Исаев</cp:lastModifiedBy>
  <cp:revision>1</cp:revision>
  <dcterms:created xsi:type="dcterms:W3CDTF">2016-07-29T13:59:00Z</dcterms:created>
  <dcterms:modified xsi:type="dcterms:W3CDTF">2016-07-29T14:00:00Z</dcterms:modified>
</cp:coreProperties>
</file>