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CC6" w:rsidRPr="00931868" w:rsidRDefault="008E5CC6" w:rsidP="008E5CC6">
      <w:pPr>
        <w:pStyle w:val="a4"/>
        <w:spacing w:line="36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ЗАЯВКА НА УЧАСТИЕ В ТЕНДЕРЕ</w:t>
      </w:r>
    </w:p>
    <w:p w:rsidR="008E5CC6" w:rsidRPr="00931868" w:rsidRDefault="008E5CC6" w:rsidP="008E5CC6">
      <w:pPr>
        <w:pStyle w:val="a4"/>
        <w:spacing w:line="360" w:lineRule="atLeast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на право заключения с </w:t>
      </w:r>
      <w:r w:rsidR="008D1D64">
        <w:rPr>
          <w:rFonts w:ascii="Times New Roman" w:hAnsi="Times New Roman" w:cs="Times New Roman"/>
          <w:color w:val="000000"/>
          <w:sz w:val="20"/>
          <w:szCs w:val="20"/>
        </w:rPr>
        <w:t>_____________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 договора на предоставление вагонов</w:t>
      </w:r>
    </w:p>
    <w:p w:rsidR="008E5CC6" w:rsidRPr="004F7D98" w:rsidRDefault="008E5CC6" w:rsidP="008E5CC6">
      <w:pPr>
        <w:pStyle w:val="a4"/>
        <w:spacing w:line="360" w:lineRule="atLeas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4F7D98">
        <w:rPr>
          <w:rFonts w:ascii="Times New Roman" w:hAnsi="Times New Roman" w:cs="Times New Roman"/>
          <w:sz w:val="20"/>
          <w:szCs w:val="20"/>
        </w:rPr>
        <w:t xml:space="preserve">Номера лотов: ___________ </w:t>
      </w:r>
      <w:r w:rsidRPr="004F7D98">
        <w:rPr>
          <w:rFonts w:ascii="Times New Roman" w:hAnsi="Times New Roman" w:cs="Times New Roman"/>
          <w:i/>
          <w:sz w:val="16"/>
          <w:szCs w:val="16"/>
        </w:rPr>
        <w:t>(через запятую указываются № лотов)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1. Изучив тендерную документацию на право заключения вышеупомянутого 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договора  _</w:t>
      </w:r>
      <w:proofErr w:type="gramEnd"/>
      <w:r w:rsidRPr="00931868">
        <w:rPr>
          <w:rFonts w:ascii="Times New Roman" w:hAnsi="Times New Roman" w:cs="Times New Roman"/>
          <w:color w:val="000000"/>
          <w:sz w:val="20"/>
          <w:szCs w:val="20"/>
        </w:rPr>
        <w:t>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(наименование участника тендера с указанием организационно-правовой формы, место нахождения юридического лица, почтовый адрес (для юридического лица), фамилия, имя, отчество, паспортные данные, сведения о месте жительства (для физического лица), номер контактного телефона, адрес электронной почты, ИНН налогоплательщика)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 лице, 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(наименование до</w:t>
      </w:r>
      <w:bookmarkStart w:id="0" w:name="_GoBack"/>
      <w:bookmarkEnd w:id="0"/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лжности, Ф.И.О. руководителя, уполномоченного лица (для юридического лица))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сообщает о согласии участвовать в тендере на условиях, установленных в указанных выше документах, и направляет настоящую заявку на участие в тендере.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2. Настоящим гарантируем достоверность представленной нами в заявке на участие в тендере информации и подтверждаем право организатора, не противоречащее требованию формирования равных для всех участников тендера условий, запрашивать у нас, в уполномоченных органах власти и у упомянутых в нашей заявке на участие в тендере юридических и физических лиц информацию, уточняющую представленные нами в ней сведения, в том числе сведения о соисполнителях.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3. В случае признания нас победителями тендера или принятия решения о заключении с нами договора в установленных законодательством о проведении тендера случаях, мы подтверждаем право организатора, не противоречащее требованию формирования равных для всех участников тендера условий, проверять подлинность и достоверность представленных нами сведений.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4. В случае, если наши предложения будут признаны лучшими, мы берем на себя обязательства подписать договор с </w:t>
      </w:r>
      <w:r w:rsidR="008D1D64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______________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 на предоставление вагонов в соответствии с требованиями тендерной документации и условиями наших ценовых предложений.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5. Мы согласны с тем, что в случае признания нас победителями тендера или принятия решения о заключении с нами договора в установленных законодательством о размещении заказов случаях, и нашего уклонения от заключения договора на оказание услуг предоставления вагонов, являющихся предметом тендера, внесенная нами сумма обеспечения заявки на участие в тендере нам не возвращается. Также подтверждаем, что мы извещены о включении сведений о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(наименование участника тендера)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 Реестр недобросовестных контрагентов в случае уклонения нами от заключения договора.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lastRenderedPageBreak/>
        <w:t>6. Сообщаем, что для оперативного уведомления нас по вопросам организационного характера и взаимодействия с заказчиком и нами уполномочен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931868">
        <w:rPr>
          <w:rStyle w:val="a3"/>
          <w:rFonts w:ascii="Times New Roman" w:hAnsi="Times New Roman" w:cs="Times New Roman"/>
          <w:color w:val="000000"/>
          <w:sz w:val="20"/>
          <w:szCs w:val="20"/>
        </w:rPr>
        <w:t>(указать Ф.И.О. полностью, должность и контактную информацию уполномоченного лица, включая телефон, факс (с указанием кода), адрес)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Все сведения о проведении тендера просим сообщать указанному уполномоченному лицу.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7. </w:t>
      </w:r>
      <w:r>
        <w:rPr>
          <w:rFonts w:ascii="Times New Roman" w:hAnsi="Times New Roman" w:cs="Times New Roman"/>
          <w:color w:val="000000"/>
          <w:sz w:val="20"/>
          <w:szCs w:val="20"/>
        </w:rPr>
        <w:t>Р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еквизиты участника тендера: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ИНН ___________________, </w:t>
      </w:r>
      <w:r>
        <w:rPr>
          <w:rFonts w:ascii="Times New Roman" w:hAnsi="Times New Roman" w:cs="Times New Roman"/>
          <w:color w:val="000000"/>
          <w:sz w:val="20"/>
          <w:szCs w:val="20"/>
        </w:rPr>
        <w:t>ОГРН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 xml:space="preserve"> ___________________.</w:t>
      </w:r>
    </w:p>
    <w:p w:rsidR="008E5CC6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8. Корреспонденцию в наш адрес просим направлять по адресу: ______________________________________________________________________________________</w:t>
      </w:r>
    </w:p>
    <w:p w:rsidR="008E5CC6" w:rsidRPr="00931868" w:rsidRDefault="008E5CC6" w:rsidP="008E5CC6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9. Действующий номер договора с Заказчиком (</w:t>
      </w:r>
      <w:r w:rsidR="008D1D64">
        <w:rPr>
          <w:rFonts w:ascii="Times New Roman" w:hAnsi="Times New Roman" w:cs="Times New Roman"/>
          <w:color w:val="000000"/>
          <w:sz w:val="20"/>
          <w:szCs w:val="20"/>
        </w:rPr>
        <w:t>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) на дату начала торгов: ________________________ </w:t>
      </w:r>
    </w:p>
    <w:p w:rsidR="008E5CC6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10. Подтверждаем, что участник тендера имеет на сайте  </w:t>
      </w:r>
      <w:hyperlink r:id="rId4" w:history="1">
        <w:r w:rsidR="008D1D64" w:rsidRPr="008962A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8D1D64" w:rsidRPr="008962A4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8D1D64" w:rsidRPr="008962A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railcommerce</w:t>
        </w:r>
        <w:proofErr w:type="spellEnd"/>
        <w:r w:rsidR="008D1D64" w:rsidRPr="008962A4">
          <w:rPr>
            <w:rStyle w:val="a6"/>
            <w:rFonts w:ascii="Times New Roman" w:hAnsi="Times New Roman" w:cs="Times New Roman"/>
            <w:sz w:val="20"/>
            <w:szCs w:val="20"/>
          </w:rPr>
          <w:t>.</w:t>
        </w:r>
        <w:r w:rsidR="008D1D64" w:rsidRPr="008962A4">
          <w:rPr>
            <w:rStyle w:val="a6"/>
            <w:rFonts w:ascii="Times New Roman" w:hAnsi="Times New Roman" w:cs="Times New Roman"/>
            <w:sz w:val="20"/>
            <w:szCs w:val="20"/>
            <w:lang w:val="en-US"/>
          </w:rPr>
          <w:t>com</w:t>
        </w:r>
      </w:hyperlink>
      <w:r w:rsidR="008D1D64" w:rsidRPr="008D1D6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732712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личный кабинет. </w:t>
      </w:r>
      <w:r w:rsidRPr="00732712">
        <w:rPr>
          <w:rFonts w:ascii="Times New Roman" w:hAnsi="Times New Roman" w:cs="Times New Roman"/>
          <w:sz w:val="20"/>
          <w:szCs w:val="20"/>
          <w:lang w:bidi="ar-SA"/>
        </w:rPr>
        <w:t>Все действия, связанные с использованием указанного личного кабинета, совершаются исключительно участником тендера.</w:t>
      </w:r>
    </w:p>
    <w:p w:rsidR="008E5CC6" w:rsidRPr="00DF3DFD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strike/>
          <w:color w:val="000000"/>
          <w:sz w:val="20"/>
          <w:szCs w:val="20"/>
        </w:rPr>
      </w:pPr>
      <w:r>
        <w:rPr>
          <w:rFonts w:ascii="Times New Roman" w:hAnsi="Times New Roman" w:cs="Times New Roman"/>
          <w:strike/>
          <w:color w:val="000000"/>
          <w:sz w:val="20"/>
          <w:szCs w:val="20"/>
        </w:rPr>
        <w:t xml:space="preserve"> </w:t>
      </w:r>
    </w:p>
    <w:p w:rsidR="008E5CC6" w:rsidRPr="00931868" w:rsidRDefault="008E5CC6" w:rsidP="008E5CC6">
      <w:pPr>
        <w:pStyle w:val="a4"/>
        <w:spacing w:line="36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 </w:t>
      </w:r>
    </w:p>
    <w:p w:rsidR="008E5CC6" w:rsidRPr="00931868" w:rsidRDefault="008E5CC6" w:rsidP="008E5CC6">
      <w:pPr>
        <w:pStyle w:val="a4"/>
        <w:spacing w:line="360" w:lineRule="atLeast"/>
        <w:rPr>
          <w:rFonts w:ascii="Times New Roman" w:hAnsi="Times New Roman" w:cs="Times New Roman"/>
          <w:sz w:val="20"/>
          <w:szCs w:val="20"/>
        </w:rPr>
      </w:pPr>
      <w:bookmarkStart w:id="1" w:name="OLE_LINK98"/>
      <w:bookmarkEnd w:id="1"/>
      <w:r w:rsidRPr="00931868">
        <w:rPr>
          <w:rStyle w:val="StrongEmphasis"/>
          <w:rFonts w:ascii="Times New Roman" w:hAnsi="Times New Roman" w:cs="Times New Roman"/>
          <w:color w:val="000000"/>
          <w:sz w:val="20"/>
          <w:szCs w:val="20"/>
        </w:rPr>
        <w:t>Участник тендера</w:t>
      </w:r>
      <w:r w:rsidRPr="00931868">
        <w:rPr>
          <w:rFonts w:ascii="Times New Roman" w:hAnsi="Times New Roman" w:cs="Times New Roman"/>
          <w:color w:val="000000"/>
          <w:sz w:val="20"/>
          <w:szCs w:val="20"/>
        </w:rPr>
        <w:t>             _________________         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   (</w:t>
      </w:r>
      <w:proofErr w:type="gramEnd"/>
      <w:r w:rsidRPr="00931868">
        <w:rPr>
          <w:rFonts w:ascii="Times New Roman" w:hAnsi="Times New Roman" w:cs="Times New Roman"/>
          <w:color w:val="000000"/>
          <w:sz w:val="20"/>
          <w:szCs w:val="20"/>
        </w:rPr>
        <w:t>Фамилия И.О.)</w:t>
      </w:r>
    </w:p>
    <w:p w:rsidR="008E5CC6" w:rsidRPr="00CE4715" w:rsidRDefault="008E5CC6" w:rsidP="008E5CC6">
      <w:pPr>
        <w:pStyle w:val="a4"/>
        <w:spacing w:line="36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931868">
        <w:rPr>
          <w:rFonts w:ascii="Times New Roman" w:hAnsi="Times New Roman" w:cs="Times New Roman"/>
          <w:color w:val="000000"/>
          <w:sz w:val="20"/>
          <w:szCs w:val="20"/>
        </w:rPr>
        <w:t>                                                                                            (</w:t>
      </w:r>
      <w:proofErr w:type="gramStart"/>
      <w:r w:rsidRPr="00931868">
        <w:rPr>
          <w:rFonts w:ascii="Times New Roman" w:hAnsi="Times New Roman" w:cs="Times New Roman"/>
          <w:color w:val="000000"/>
          <w:sz w:val="20"/>
          <w:szCs w:val="20"/>
        </w:rPr>
        <w:t>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bookmarkStart w:id="2" w:name="_Toc127334290"/>
      <w:bookmarkStart w:id="3" w:name="_Ref166332298"/>
      <w:bookmarkStart w:id="4" w:name="_Ref166442441"/>
      <w:bookmarkStart w:id="5" w:name="_Ref166442484"/>
      <w:bookmarkEnd w:id="2"/>
      <w:bookmarkEnd w:id="3"/>
      <w:bookmarkEnd w:id="4"/>
      <w:bookmarkEnd w:id="5"/>
      <w:r w:rsidRPr="00CE4715">
        <w:rPr>
          <w:rFonts w:ascii="Times New Roman" w:hAnsi="Times New Roman" w:cs="Times New Roman"/>
          <w:color w:val="000000"/>
          <w:sz w:val="20"/>
          <w:szCs w:val="20"/>
        </w:rPr>
        <w:t> печать</w:t>
      </w:r>
      <w:proofErr w:type="gramEnd"/>
    </w:p>
    <w:p w:rsidR="00DE5BCB" w:rsidRDefault="00DE5BCB"/>
    <w:sectPr w:rsidR="00DE5B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Lohit Marath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CC6"/>
    <w:rsid w:val="008D1D64"/>
    <w:rsid w:val="008E5CC6"/>
    <w:rsid w:val="00DE5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878"/>
  <w15:chartTrackingRefBased/>
  <w15:docId w15:val="{51342405-BFB7-4D66-B099-A17A9F4B2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rongEmphasis">
    <w:name w:val="Strong Emphasis"/>
    <w:qFormat/>
    <w:rsid w:val="008E5CC6"/>
    <w:rPr>
      <w:b/>
      <w:bCs/>
    </w:rPr>
  </w:style>
  <w:style w:type="character" w:styleId="a3">
    <w:name w:val="Emphasis"/>
    <w:qFormat/>
    <w:rsid w:val="008E5CC6"/>
    <w:rPr>
      <w:i/>
      <w:iCs/>
    </w:rPr>
  </w:style>
  <w:style w:type="paragraph" w:styleId="a4">
    <w:name w:val="Body Text"/>
    <w:basedOn w:val="a"/>
    <w:link w:val="a5"/>
    <w:rsid w:val="008E5CC6"/>
    <w:pPr>
      <w:spacing w:after="140" w:line="288" w:lineRule="auto"/>
    </w:pPr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character" w:customStyle="1" w:styleId="a5">
    <w:name w:val="Основной текст Знак"/>
    <w:basedOn w:val="a0"/>
    <w:link w:val="a4"/>
    <w:rsid w:val="008E5CC6"/>
    <w:rPr>
      <w:rFonts w:ascii="Liberation Serif" w:eastAsia="Noto Sans CJK SC Regular" w:hAnsi="Liberation Serif" w:cs="Lohit Marathi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8D1D64"/>
    <w:rPr>
      <w:color w:val="0563C1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8D1D6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ilcommerce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a.chistyunina</cp:lastModifiedBy>
  <cp:revision>2</cp:revision>
  <dcterms:created xsi:type="dcterms:W3CDTF">2017-08-29T13:30:00Z</dcterms:created>
  <dcterms:modified xsi:type="dcterms:W3CDTF">2017-08-29T13:30:00Z</dcterms:modified>
</cp:coreProperties>
</file>